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F9" w:rsidRDefault="00EC0EF9">
      <w:pPr>
        <w:jc w:val="right"/>
      </w:pPr>
    </w:p>
    <w:p w:rsidR="00CC2CDD" w:rsidRDefault="00CC2CDD">
      <w:pPr>
        <w:pStyle w:val="Intestazione"/>
        <w:rPr>
          <w:b/>
          <w:bCs/>
          <w:sz w:val="24"/>
          <w:szCs w:val="24"/>
        </w:rPr>
      </w:pPr>
    </w:p>
    <w:p w:rsidR="00CC2CDD" w:rsidRDefault="00426A8F" w:rsidP="00426A8F">
      <w:pPr>
        <w:pStyle w:val="Intestazione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Allegato n. 5 </w:t>
      </w:r>
    </w:p>
    <w:p w:rsidR="00426A8F" w:rsidRDefault="00426A8F" w:rsidP="00426A8F">
      <w:pPr>
        <w:pStyle w:val="Intestazione"/>
        <w:jc w:val="center"/>
        <w:rPr>
          <w:b/>
          <w:bCs/>
          <w:sz w:val="24"/>
          <w:szCs w:val="24"/>
        </w:rPr>
      </w:pPr>
    </w:p>
    <w:p w:rsidR="00426A8F" w:rsidRDefault="00426A8F" w:rsidP="00426A8F">
      <w:pPr>
        <w:pStyle w:val="Intestazione"/>
        <w:jc w:val="center"/>
        <w:rPr>
          <w:b/>
          <w:bCs/>
          <w:sz w:val="24"/>
          <w:szCs w:val="24"/>
        </w:rPr>
      </w:pPr>
    </w:p>
    <w:p w:rsidR="00142A47" w:rsidRDefault="00142A47" w:rsidP="00426A8F">
      <w:pPr>
        <w:pStyle w:val="Intestazione"/>
        <w:jc w:val="center"/>
        <w:rPr>
          <w:b/>
          <w:bCs/>
          <w:sz w:val="24"/>
          <w:szCs w:val="24"/>
        </w:rPr>
      </w:pPr>
    </w:p>
    <w:p w:rsidR="00EC0EF9" w:rsidRDefault="00EC0EF9" w:rsidP="00426A8F">
      <w:pPr>
        <w:pStyle w:val="Intestazione"/>
        <w:jc w:val="center"/>
        <w:rPr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>MODULO AUTORIZZAZIONE USCITE NEL TERRITORIO</w:t>
      </w:r>
    </w:p>
    <w:bookmarkEnd w:id="0"/>
    <w:p w:rsidR="00EC0EF9" w:rsidRDefault="00EC0EF9">
      <w:pPr>
        <w:pStyle w:val="Intestazione"/>
        <w:rPr>
          <w:sz w:val="24"/>
          <w:szCs w:val="24"/>
        </w:rPr>
      </w:pPr>
    </w:p>
    <w:p w:rsidR="00CC2CDD" w:rsidRDefault="00CC2CDD">
      <w:pPr>
        <w:pStyle w:val="Intestazione"/>
        <w:ind w:left="7655"/>
        <w:rPr>
          <w:sz w:val="24"/>
          <w:szCs w:val="24"/>
        </w:rPr>
      </w:pPr>
    </w:p>
    <w:p w:rsidR="00CC2CDD" w:rsidRDefault="00CC2CDD">
      <w:pPr>
        <w:pStyle w:val="Intestazione"/>
        <w:ind w:left="7655"/>
        <w:rPr>
          <w:sz w:val="24"/>
          <w:szCs w:val="24"/>
        </w:rPr>
      </w:pPr>
    </w:p>
    <w:p w:rsidR="00EC0EF9" w:rsidRDefault="00EC0EF9" w:rsidP="00426A8F">
      <w:pPr>
        <w:pStyle w:val="Intestazione"/>
        <w:spacing w:after="120"/>
        <w:ind w:left="6662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732A04" w:rsidRDefault="00732A04" w:rsidP="00426A8F">
      <w:pPr>
        <w:pStyle w:val="Intestazione"/>
        <w:spacing w:after="120"/>
        <w:ind w:left="6662"/>
        <w:rPr>
          <w:sz w:val="24"/>
          <w:szCs w:val="24"/>
        </w:rPr>
      </w:pPr>
      <w:r>
        <w:rPr>
          <w:sz w:val="24"/>
          <w:szCs w:val="24"/>
        </w:rPr>
        <w:t>Dell’Istituto Comprensivo di Albinea</w:t>
      </w:r>
    </w:p>
    <w:p w:rsidR="00EC0EF9" w:rsidRDefault="00EC0EF9"/>
    <w:p w:rsidR="00EC0EF9" w:rsidRPr="00BC34F4" w:rsidRDefault="00EC0EF9">
      <w:pPr>
        <w:jc w:val="both"/>
        <w:rPr>
          <w:color w:val="000000"/>
          <w:sz w:val="24"/>
          <w:szCs w:val="24"/>
        </w:rPr>
      </w:pPr>
    </w:p>
    <w:p w:rsidR="00EC0EF9" w:rsidRPr="00BC34F4" w:rsidRDefault="00EC0EF9">
      <w:pPr>
        <w:jc w:val="both"/>
        <w:rPr>
          <w:color w:val="000000"/>
          <w:sz w:val="24"/>
          <w:szCs w:val="24"/>
        </w:rPr>
      </w:pPr>
    </w:p>
    <w:p w:rsidR="00EC0EF9" w:rsidRPr="00BC34F4" w:rsidRDefault="00EC0EF9">
      <w:pPr>
        <w:jc w:val="both"/>
        <w:rPr>
          <w:color w:val="000000"/>
          <w:sz w:val="24"/>
          <w:szCs w:val="24"/>
        </w:rPr>
      </w:pPr>
      <w:r w:rsidRPr="00BC34F4">
        <w:rPr>
          <w:color w:val="000000"/>
          <w:sz w:val="24"/>
          <w:szCs w:val="24"/>
        </w:rPr>
        <w:t>Il/La sottoscritto/</w:t>
      </w:r>
      <w:proofErr w:type="gramStart"/>
      <w:r w:rsidRPr="00BC34F4">
        <w:rPr>
          <w:color w:val="000000"/>
          <w:sz w:val="24"/>
          <w:szCs w:val="24"/>
        </w:rPr>
        <w:t>a</w:t>
      </w:r>
      <w:r w:rsidR="00142A47" w:rsidRPr="00BC34F4">
        <w:rPr>
          <w:color w:val="000000"/>
          <w:sz w:val="24"/>
          <w:szCs w:val="24"/>
        </w:rPr>
        <w:t xml:space="preserve"> </w:t>
      </w:r>
      <w:r w:rsidRPr="00BC34F4">
        <w:rPr>
          <w:color w:val="000000"/>
          <w:sz w:val="24"/>
          <w:szCs w:val="24"/>
        </w:rPr>
        <w:t xml:space="preserve"> _</w:t>
      </w:r>
      <w:proofErr w:type="gramEnd"/>
      <w:r w:rsidRPr="00BC34F4">
        <w:rPr>
          <w:color w:val="000000"/>
          <w:sz w:val="24"/>
          <w:szCs w:val="24"/>
        </w:rPr>
        <w:t>_____________________________________________________________________</w:t>
      </w:r>
    </w:p>
    <w:p w:rsidR="00EC0EF9" w:rsidRPr="00BC34F4" w:rsidRDefault="00EC0EF9">
      <w:pPr>
        <w:jc w:val="both"/>
        <w:rPr>
          <w:color w:val="000000"/>
          <w:sz w:val="24"/>
          <w:szCs w:val="24"/>
        </w:rPr>
      </w:pPr>
    </w:p>
    <w:p w:rsidR="00EC0EF9" w:rsidRPr="00BC34F4" w:rsidRDefault="00EC0EF9">
      <w:pPr>
        <w:jc w:val="both"/>
        <w:rPr>
          <w:sz w:val="24"/>
          <w:szCs w:val="24"/>
        </w:rPr>
      </w:pPr>
      <w:proofErr w:type="gramStart"/>
      <w:r w:rsidRPr="00BC34F4">
        <w:rPr>
          <w:color w:val="000000"/>
          <w:sz w:val="24"/>
          <w:szCs w:val="24"/>
        </w:rPr>
        <w:t>genitore</w:t>
      </w:r>
      <w:proofErr w:type="gramEnd"/>
      <w:r w:rsidRPr="00BC34F4">
        <w:rPr>
          <w:color w:val="000000"/>
          <w:sz w:val="24"/>
          <w:szCs w:val="24"/>
        </w:rPr>
        <w:t xml:space="preserve"> dell'alunno/a</w:t>
      </w:r>
      <w:r w:rsidR="00142A47" w:rsidRPr="00BC34F4">
        <w:rPr>
          <w:color w:val="000000"/>
          <w:sz w:val="24"/>
          <w:szCs w:val="24"/>
        </w:rPr>
        <w:t xml:space="preserve"> </w:t>
      </w:r>
      <w:r w:rsidRPr="00BC34F4">
        <w:rPr>
          <w:sz w:val="24"/>
          <w:szCs w:val="24"/>
        </w:rPr>
        <w:t xml:space="preserve"> ___________________________________________________________________</w:t>
      </w:r>
    </w:p>
    <w:p w:rsidR="00EC0EF9" w:rsidRPr="00BC34F4" w:rsidRDefault="00EC0EF9">
      <w:pPr>
        <w:jc w:val="both"/>
        <w:rPr>
          <w:sz w:val="24"/>
          <w:szCs w:val="24"/>
        </w:rPr>
      </w:pPr>
    </w:p>
    <w:p w:rsidR="00CC2CDD" w:rsidRPr="00BC34F4" w:rsidRDefault="00EC0EF9">
      <w:pPr>
        <w:jc w:val="both"/>
        <w:rPr>
          <w:color w:val="000000"/>
          <w:sz w:val="24"/>
          <w:szCs w:val="24"/>
        </w:rPr>
      </w:pPr>
      <w:proofErr w:type="gramStart"/>
      <w:r w:rsidRPr="00BC34F4">
        <w:rPr>
          <w:color w:val="000000"/>
          <w:sz w:val="24"/>
          <w:szCs w:val="24"/>
        </w:rPr>
        <w:t>frequentante</w:t>
      </w:r>
      <w:proofErr w:type="gramEnd"/>
      <w:r w:rsidRPr="00BC34F4">
        <w:rPr>
          <w:color w:val="000000"/>
          <w:sz w:val="24"/>
          <w:szCs w:val="24"/>
        </w:rPr>
        <w:t xml:space="preserve"> la classe  ____  </w:t>
      </w:r>
      <w:proofErr w:type="spellStart"/>
      <w:r w:rsidRPr="00BC34F4">
        <w:rPr>
          <w:color w:val="000000"/>
          <w:sz w:val="24"/>
          <w:szCs w:val="24"/>
        </w:rPr>
        <w:t>sez</w:t>
      </w:r>
      <w:proofErr w:type="spellEnd"/>
      <w:r w:rsidRPr="00BC34F4">
        <w:rPr>
          <w:color w:val="000000"/>
          <w:sz w:val="24"/>
          <w:szCs w:val="24"/>
        </w:rPr>
        <w:t xml:space="preserve"> .____</w:t>
      </w:r>
      <w:r w:rsidRPr="00BC34F4">
        <w:rPr>
          <w:sz w:val="24"/>
          <w:szCs w:val="24"/>
        </w:rPr>
        <w:t xml:space="preserve">  </w:t>
      </w:r>
      <w:r w:rsidR="00CC2CDD" w:rsidRPr="00BC34F4">
        <w:rPr>
          <w:color w:val="000000"/>
          <w:sz w:val="24"/>
          <w:szCs w:val="24"/>
        </w:rPr>
        <w:t xml:space="preserve"> del</w:t>
      </w:r>
      <w:r w:rsidRPr="00BC34F4">
        <w:rPr>
          <w:color w:val="000000"/>
          <w:sz w:val="24"/>
          <w:szCs w:val="24"/>
        </w:rPr>
        <w:t xml:space="preserve">la Scuola:     </w:t>
      </w:r>
    </w:p>
    <w:p w:rsidR="00CC2CDD" w:rsidRPr="00BC34F4" w:rsidRDefault="00CC2CDD">
      <w:pPr>
        <w:jc w:val="both"/>
        <w:rPr>
          <w:color w:val="000000"/>
          <w:sz w:val="24"/>
          <w:szCs w:val="24"/>
        </w:rPr>
      </w:pPr>
    </w:p>
    <w:p w:rsidR="00CC2CDD" w:rsidRPr="00BC34F4" w:rsidRDefault="00426A8F" w:rsidP="00426A8F">
      <w:pPr>
        <w:ind w:left="709"/>
        <w:jc w:val="both"/>
        <w:rPr>
          <w:color w:val="000000"/>
          <w:sz w:val="24"/>
          <w:szCs w:val="24"/>
        </w:rPr>
      </w:pPr>
      <w:r w:rsidRPr="00BC34F4">
        <w:rPr>
          <w:color w:val="000000"/>
          <w:sz w:val="24"/>
          <w:szCs w:val="24"/>
        </w:rPr>
        <w:sym w:font="Wingdings" w:char="F06F"/>
      </w:r>
      <w:r w:rsidRPr="00BC34F4">
        <w:rPr>
          <w:color w:val="000000"/>
          <w:sz w:val="24"/>
          <w:szCs w:val="24"/>
        </w:rPr>
        <w:t xml:space="preserve">  </w:t>
      </w:r>
      <w:r w:rsidR="00CC2CDD" w:rsidRPr="00BC34F4">
        <w:rPr>
          <w:color w:val="000000"/>
          <w:sz w:val="24"/>
          <w:szCs w:val="24"/>
        </w:rPr>
        <w:t>Infanzia “Lo Scricciolo”</w:t>
      </w:r>
    </w:p>
    <w:p w:rsidR="00CC2CDD" w:rsidRPr="00BC34F4" w:rsidRDefault="00EC0EF9" w:rsidP="00426A8F">
      <w:pPr>
        <w:ind w:left="709"/>
        <w:jc w:val="both"/>
        <w:rPr>
          <w:color w:val="000000"/>
          <w:sz w:val="24"/>
          <w:szCs w:val="24"/>
        </w:rPr>
      </w:pPr>
      <w:r w:rsidRPr="00BC34F4">
        <w:rPr>
          <w:color w:val="000000"/>
          <w:sz w:val="24"/>
          <w:szCs w:val="24"/>
        </w:rPr>
        <w:t xml:space="preserve">     </w:t>
      </w:r>
    </w:p>
    <w:p w:rsidR="00CC2CDD" w:rsidRPr="00BC34F4" w:rsidRDefault="00426A8F" w:rsidP="00426A8F">
      <w:pPr>
        <w:ind w:left="709"/>
        <w:jc w:val="both"/>
        <w:rPr>
          <w:color w:val="000000"/>
          <w:sz w:val="24"/>
          <w:szCs w:val="24"/>
        </w:rPr>
      </w:pPr>
      <w:r w:rsidRPr="00BC34F4">
        <w:rPr>
          <w:color w:val="000000"/>
          <w:sz w:val="24"/>
          <w:szCs w:val="24"/>
        </w:rPr>
        <w:sym w:font="Wingdings" w:char="F06F"/>
      </w:r>
      <w:r w:rsidRPr="00BC34F4">
        <w:rPr>
          <w:color w:val="000000"/>
          <w:sz w:val="24"/>
          <w:szCs w:val="24"/>
        </w:rPr>
        <w:t xml:space="preserve"> </w:t>
      </w:r>
      <w:r w:rsidR="00EC0EF9" w:rsidRPr="00BC34F4">
        <w:rPr>
          <w:color w:val="000000"/>
          <w:sz w:val="24"/>
          <w:szCs w:val="24"/>
        </w:rPr>
        <w:t xml:space="preserve"> Primaria </w:t>
      </w:r>
      <w:r w:rsidR="00CC2CDD" w:rsidRPr="00BC34F4">
        <w:rPr>
          <w:color w:val="000000"/>
          <w:sz w:val="24"/>
          <w:szCs w:val="24"/>
        </w:rPr>
        <w:t>“R.</w:t>
      </w:r>
      <w:r w:rsidRPr="00BC34F4">
        <w:rPr>
          <w:color w:val="000000"/>
          <w:sz w:val="24"/>
          <w:szCs w:val="24"/>
        </w:rPr>
        <w:t xml:space="preserve"> </w:t>
      </w:r>
      <w:r w:rsidR="00CC2CDD" w:rsidRPr="00BC34F4">
        <w:rPr>
          <w:color w:val="000000"/>
          <w:sz w:val="24"/>
          <w:szCs w:val="24"/>
        </w:rPr>
        <w:t>Pezzani”</w:t>
      </w:r>
      <w:r w:rsidR="009F796F" w:rsidRPr="00BC34F4">
        <w:rPr>
          <w:color w:val="000000"/>
          <w:sz w:val="24"/>
          <w:szCs w:val="24"/>
        </w:rPr>
        <w:t xml:space="preserve"> </w:t>
      </w:r>
      <w:r w:rsidR="00CC2CDD" w:rsidRPr="00BC34F4">
        <w:rPr>
          <w:color w:val="000000"/>
          <w:sz w:val="24"/>
          <w:szCs w:val="24"/>
        </w:rPr>
        <w:t>di Albinea</w:t>
      </w:r>
    </w:p>
    <w:p w:rsidR="00CC2CDD" w:rsidRPr="00BC34F4" w:rsidRDefault="00CC2CDD" w:rsidP="00426A8F">
      <w:pPr>
        <w:ind w:left="709"/>
        <w:jc w:val="both"/>
        <w:rPr>
          <w:color w:val="000000"/>
          <w:sz w:val="24"/>
          <w:szCs w:val="24"/>
        </w:rPr>
      </w:pPr>
    </w:p>
    <w:p w:rsidR="00CC2CDD" w:rsidRPr="00BC34F4" w:rsidRDefault="00426A8F" w:rsidP="00426A8F">
      <w:pPr>
        <w:ind w:left="709"/>
        <w:jc w:val="both"/>
        <w:rPr>
          <w:color w:val="000000"/>
          <w:sz w:val="24"/>
          <w:szCs w:val="24"/>
        </w:rPr>
      </w:pPr>
      <w:r w:rsidRPr="00BC34F4">
        <w:rPr>
          <w:color w:val="000000"/>
          <w:sz w:val="24"/>
          <w:szCs w:val="24"/>
        </w:rPr>
        <w:sym w:font="Wingdings" w:char="F06F"/>
      </w:r>
      <w:r w:rsidRPr="00BC34F4">
        <w:rPr>
          <w:color w:val="000000"/>
          <w:sz w:val="24"/>
          <w:szCs w:val="24"/>
        </w:rPr>
        <w:t xml:space="preserve"> </w:t>
      </w:r>
      <w:r w:rsidR="00CC2CDD" w:rsidRPr="00BC34F4">
        <w:rPr>
          <w:color w:val="000000"/>
          <w:sz w:val="24"/>
          <w:szCs w:val="24"/>
        </w:rPr>
        <w:t xml:space="preserve"> Primaria “A. Frank”</w:t>
      </w:r>
      <w:r w:rsidR="009F796F" w:rsidRPr="00BC34F4">
        <w:rPr>
          <w:color w:val="000000"/>
          <w:sz w:val="24"/>
          <w:szCs w:val="24"/>
        </w:rPr>
        <w:t xml:space="preserve"> </w:t>
      </w:r>
      <w:r w:rsidR="00CC2CDD" w:rsidRPr="00BC34F4">
        <w:rPr>
          <w:color w:val="000000"/>
          <w:sz w:val="24"/>
          <w:szCs w:val="24"/>
        </w:rPr>
        <w:t>di Borzano</w:t>
      </w:r>
    </w:p>
    <w:p w:rsidR="00CC2CDD" w:rsidRPr="00BC34F4" w:rsidRDefault="00CC2CDD" w:rsidP="00426A8F">
      <w:pPr>
        <w:ind w:left="709"/>
        <w:jc w:val="both"/>
        <w:rPr>
          <w:color w:val="000000"/>
          <w:sz w:val="24"/>
          <w:szCs w:val="24"/>
        </w:rPr>
      </w:pPr>
    </w:p>
    <w:p w:rsidR="00EC0EF9" w:rsidRPr="00BC34F4" w:rsidRDefault="00426A8F" w:rsidP="00426A8F">
      <w:pPr>
        <w:ind w:left="709"/>
        <w:jc w:val="both"/>
        <w:rPr>
          <w:color w:val="000000"/>
          <w:sz w:val="24"/>
          <w:szCs w:val="24"/>
        </w:rPr>
      </w:pPr>
      <w:r w:rsidRPr="00BC34F4">
        <w:rPr>
          <w:color w:val="000000"/>
          <w:sz w:val="24"/>
          <w:szCs w:val="24"/>
        </w:rPr>
        <w:sym w:font="Wingdings" w:char="F06F"/>
      </w:r>
      <w:r w:rsidRPr="00BC34F4">
        <w:rPr>
          <w:color w:val="000000"/>
          <w:sz w:val="24"/>
          <w:szCs w:val="24"/>
        </w:rPr>
        <w:t xml:space="preserve"> </w:t>
      </w:r>
      <w:r w:rsidR="00EC0EF9" w:rsidRPr="00BC34F4">
        <w:rPr>
          <w:sz w:val="24"/>
          <w:szCs w:val="24"/>
        </w:rPr>
        <w:t xml:space="preserve"> Secondaria</w:t>
      </w:r>
      <w:r w:rsidR="00CC2CDD" w:rsidRPr="00BC34F4">
        <w:rPr>
          <w:sz w:val="24"/>
          <w:szCs w:val="24"/>
        </w:rPr>
        <w:t xml:space="preserve"> di primo grado “L. Ariosto” di Albinea-Borzano</w:t>
      </w:r>
      <w:r w:rsidR="00EC0EF9" w:rsidRPr="00BC34F4">
        <w:rPr>
          <w:sz w:val="24"/>
          <w:szCs w:val="24"/>
        </w:rPr>
        <w:t xml:space="preserve">                          </w:t>
      </w:r>
    </w:p>
    <w:p w:rsidR="00EC0EF9" w:rsidRPr="00BC34F4" w:rsidRDefault="00EC0EF9">
      <w:pPr>
        <w:jc w:val="center"/>
        <w:rPr>
          <w:b/>
          <w:bCs/>
          <w:color w:val="000000"/>
          <w:sz w:val="24"/>
          <w:szCs w:val="24"/>
        </w:rPr>
      </w:pPr>
    </w:p>
    <w:p w:rsidR="00EC0EF9" w:rsidRPr="00BC34F4" w:rsidRDefault="00426A8F">
      <w:pPr>
        <w:jc w:val="center"/>
        <w:rPr>
          <w:sz w:val="24"/>
          <w:szCs w:val="24"/>
        </w:rPr>
      </w:pPr>
      <w:r w:rsidRPr="00BC34F4">
        <w:rPr>
          <w:b/>
          <w:bCs/>
          <w:color w:val="000000"/>
          <w:sz w:val="24"/>
          <w:szCs w:val="24"/>
        </w:rPr>
        <w:t>DICHIARA</w:t>
      </w:r>
      <w:r w:rsidRPr="00BC34F4">
        <w:rPr>
          <w:color w:val="000000"/>
          <w:sz w:val="24"/>
          <w:szCs w:val="24"/>
        </w:rPr>
        <w:t>:</w:t>
      </w:r>
    </w:p>
    <w:p w:rsidR="00EC0EF9" w:rsidRPr="00BC34F4" w:rsidRDefault="00EC0EF9">
      <w:pPr>
        <w:jc w:val="both"/>
        <w:rPr>
          <w:sz w:val="24"/>
          <w:szCs w:val="24"/>
        </w:rPr>
      </w:pPr>
    </w:p>
    <w:p w:rsidR="00EC0EF9" w:rsidRPr="00BC34F4" w:rsidRDefault="00EC0EF9" w:rsidP="00426A8F">
      <w:pPr>
        <w:spacing w:after="120"/>
        <w:jc w:val="both"/>
        <w:rPr>
          <w:color w:val="000000"/>
          <w:sz w:val="24"/>
          <w:szCs w:val="24"/>
        </w:rPr>
      </w:pPr>
      <w:r w:rsidRPr="00BC34F4">
        <w:rPr>
          <w:color w:val="000000"/>
          <w:sz w:val="24"/>
          <w:szCs w:val="24"/>
        </w:rPr>
        <w:t>Il proprio consenso</w:t>
      </w:r>
      <w:r w:rsidR="001B6741" w:rsidRPr="00BC34F4">
        <w:rPr>
          <w:color w:val="000000"/>
          <w:sz w:val="24"/>
          <w:szCs w:val="24"/>
        </w:rPr>
        <w:t xml:space="preserve"> e autorizzazione </w:t>
      </w:r>
      <w:r w:rsidRPr="00BC34F4">
        <w:rPr>
          <w:color w:val="000000"/>
          <w:sz w:val="24"/>
          <w:szCs w:val="24"/>
        </w:rPr>
        <w:t>alla partecipazione del</w:t>
      </w:r>
      <w:r w:rsidR="00426A8F" w:rsidRPr="00BC34F4">
        <w:rPr>
          <w:color w:val="000000"/>
          <w:sz w:val="24"/>
          <w:szCs w:val="24"/>
        </w:rPr>
        <w:t xml:space="preserve"> </w:t>
      </w:r>
      <w:r w:rsidRPr="00BC34F4">
        <w:rPr>
          <w:color w:val="000000"/>
          <w:sz w:val="24"/>
          <w:szCs w:val="24"/>
        </w:rPr>
        <w:t>/</w:t>
      </w:r>
      <w:r w:rsidR="00426A8F" w:rsidRPr="00BC34F4">
        <w:rPr>
          <w:color w:val="000000"/>
          <w:sz w:val="24"/>
          <w:szCs w:val="24"/>
        </w:rPr>
        <w:t xml:space="preserve"> </w:t>
      </w:r>
      <w:r w:rsidR="00142A47" w:rsidRPr="00BC34F4">
        <w:rPr>
          <w:color w:val="000000"/>
          <w:sz w:val="24"/>
          <w:szCs w:val="24"/>
        </w:rPr>
        <w:t>del proprio</w:t>
      </w:r>
      <w:r w:rsidRPr="00BC34F4">
        <w:rPr>
          <w:color w:val="000000"/>
          <w:sz w:val="24"/>
          <w:szCs w:val="24"/>
        </w:rPr>
        <w:t xml:space="preserve">/a figlio/a alle </w:t>
      </w:r>
      <w:r w:rsidRPr="00BC34F4">
        <w:rPr>
          <w:b/>
          <w:bCs/>
          <w:color w:val="000000"/>
          <w:sz w:val="24"/>
          <w:szCs w:val="24"/>
        </w:rPr>
        <w:t>uscite didattiche sul territorio</w:t>
      </w:r>
      <w:r w:rsidRPr="00BC34F4">
        <w:rPr>
          <w:color w:val="000000"/>
          <w:sz w:val="24"/>
          <w:szCs w:val="24"/>
        </w:rPr>
        <w:t xml:space="preserve"> </w:t>
      </w:r>
      <w:r w:rsidRPr="00BC34F4">
        <w:rPr>
          <w:b/>
          <w:bCs/>
          <w:color w:val="000000"/>
          <w:sz w:val="24"/>
          <w:szCs w:val="24"/>
        </w:rPr>
        <w:t>comunale</w:t>
      </w:r>
      <w:r w:rsidRPr="00BC34F4">
        <w:rPr>
          <w:color w:val="000000"/>
          <w:sz w:val="24"/>
          <w:szCs w:val="24"/>
        </w:rPr>
        <w:t>, che si svolgeranno in orario scolastico, previste dalla programmazione di c</w:t>
      </w:r>
      <w:r w:rsidR="001B6741" w:rsidRPr="00BC34F4">
        <w:rPr>
          <w:color w:val="000000"/>
          <w:sz w:val="24"/>
          <w:szCs w:val="24"/>
        </w:rPr>
        <w:t>lasse per l’intera durata del percorso scolastico preso la scuola ____________________ (completare con “Primaria” o “secondaria”)</w:t>
      </w:r>
      <w:r w:rsidR="00BE4803" w:rsidRPr="00BC34F4">
        <w:rPr>
          <w:color w:val="000000"/>
          <w:sz w:val="24"/>
          <w:szCs w:val="24"/>
        </w:rPr>
        <w:t>.</w:t>
      </w:r>
    </w:p>
    <w:p w:rsidR="00EC0EF9" w:rsidRPr="00BC34F4" w:rsidRDefault="00EC0EF9">
      <w:pPr>
        <w:jc w:val="both"/>
        <w:rPr>
          <w:sz w:val="24"/>
          <w:szCs w:val="24"/>
        </w:rPr>
      </w:pPr>
      <w:r w:rsidRPr="00BC34F4">
        <w:rPr>
          <w:color w:val="000000"/>
          <w:sz w:val="24"/>
          <w:szCs w:val="24"/>
        </w:rPr>
        <w:t>Si ricorda che i genitori saranno sempre preventivamente avvis</w:t>
      </w:r>
      <w:r w:rsidR="005C6C03" w:rsidRPr="00BC34F4">
        <w:rPr>
          <w:color w:val="000000"/>
          <w:sz w:val="24"/>
          <w:szCs w:val="24"/>
        </w:rPr>
        <w:t xml:space="preserve">ati attraverso una circolare o </w:t>
      </w:r>
      <w:r w:rsidRPr="00BC34F4">
        <w:rPr>
          <w:color w:val="000000"/>
          <w:sz w:val="24"/>
          <w:szCs w:val="24"/>
        </w:rPr>
        <w:t>il diario del proprio figlio.</w:t>
      </w:r>
    </w:p>
    <w:p w:rsidR="00EC0EF9" w:rsidRPr="00BC34F4" w:rsidRDefault="00EC0EF9">
      <w:pPr>
        <w:jc w:val="both"/>
        <w:rPr>
          <w:sz w:val="24"/>
          <w:szCs w:val="24"/>
        </w:rPr>
      </w:pPr>
    </w:p>
    <w:p w:rsidR="00EC0EF9" w:rsidRPr="00BC34F4" w:rsidRDefault="00426A8F" w:rsidP="00426A8F">
      <w:pPr>
        <w:tabs>
          <w:tab w:val="center" w:pos="1701"/>
          <w:tab w:val="center" w:pos="7797"/>
        </w:tabs>
        <w:spacing w:before="120"/>
        <w:jc w:val="both"/>
        <w:rPr>
          <w:sz w:val="24"/>
          <w:szCs w:val="24"/>
        </w:rPr>
      </w:pPr>
      <w:r w:rsidRPr="00BC34F4">
        <w:rPr>
          <w:color w:val="000000"/>
          <w:sz w:val="24"/>
          <w:szCs w:val="24"/>
        </w:rPr>
        <w:tab/>
      </w:r>
      <w:r w:rsidR="00EC0EF9" w:rsidRPr="00BC34F4">
        <w:rPr>
          <w:color w:val="000000"/>
          <w:sz w:val="24"/>
          <w:szCs w:val="24"/>
        </w:rPr>
        <w:t>Data</w:t>
      </w:r>
      <w:r w:rsidRPr="00BC34F4">
        <w:rPr>
          <w:color w:val="000000"/>
          <w:sz w:val="24"/>
          <w:szCs w:val="24"/>
        </w:rPr>
        <w:tab/>
      </w:r>
      <w:r w:rsidR="00EC0EF9" w:rsidRPr="00BC34F4">
        <w:rPr>
          <w:color w:val="000000"/>
          <w:sz w:val="24"/>
          <w:szCs w:val="24"/>
        </w:rPr>
        <w:t>Firma del genitore</w:t>
      </w:r>
    </w:p>
    <w:p w:rsidR="00EC0EF9" w:rsidRPr="00BC34F4" w:rsidRDefault="00EC0EF9" w:rsidP="00426A8F">
      <w:pPr>
        <w:tabs>
          <w:tab w:val="center" w:pos="1701"/>
        </w:tabs>
        <w:ind w:firstLine="720"/>
        <w:jc w:val="both"/>
        <w:rPr>
          <w:sz w:val="24"/>
          <w:szCs w:val="24"/>
        </w:rPr>
      </w:pPr>
    </w:p>
    <w:p w:rsidR="00EC0EF9" w:rsidRPr="00BC34F4" w:rsidRDefault="00EC0EF9" w:rsidP="00426A8F">
      <w:pPr>
        <w:tabs>
          <w:tab w:val="center" w:pos="1701"/>
        </w:tabs>
        <w:ind w:firstLine="720"/>
        <w:jc w:val="both"/>
        <w:rPr>
          <w:sz w:val="24"/>
          <w:szCs w:val="24"/>
        </w:rPr>
      </w:pPr>
    </w:p>
    <w:p w:rsidR="005C6C03" w:rsidRPr="00BC34F4" w:rsidRDefault="00426A8F" w:rsidP="00426A8F">
      <w:pPr>
        <w:tabs>
          <w:tab w:val="center" w:pos="1701"/>
          <w:tab w:val="center" w:pos="7797"/>
        </w:tabs>
        <w:jc w:val="both"/>
        <w:rPr>
          <w:color w:val="000000"/>
          <w:sz w:val="24"/>
          <w:szCs w:val="24"/>
        </w:rPr>
      </w:pPr>
      <w:r w:rsidRPr="00BC34F4">
        <w:rPr>
          <w:color w:val="000000"/>
          <w:sz w:val="24"/>
          <w:szCs w:val="24"/>
        </w:rPr>
        <w:tab/>
      </w:r>
      <w:r w:rsidR="00EC0EF9" w:rsidRPr="00BC34F4">
        <w:rPr>
          <w:color w:val="000000"/>
          <w:sz w:val="24"/>
          <w:szCs w:val="24"/>
        </w:rPr>
        <w:t>____________________</w:t>
      </w:r>
      <w:r w:rsidRPr="00BC34F4">
        <w:rPr>
          <w:color w:val="000000"/>
          <w:sz w:val="24"/>
          <w:szCs w:val="24"/>
        </w:rPr>
        <w:tab/>
      </w:r>
      <w:r w:rsidR="00EC0EF9" w:rsidRPr="00BC34F4">
        <w:rPr>
          <w:color w:val="000000"/>
          <w:sz w:val="24"/>
          <w:szCs w:val="24"/>
        </w:rPr>
        <w:t xml:space="preserve">_________________________  </w:t>
      </w:r>
    </w:p>
    <w:p w:rsidR="005C6C03" w:rsidRPr="00BC34F4" w:rsidRDefault="005C6C03" w:rsidP="00426A8F">
      <w:pPr>
        <w:tabs>
          <w:tab w:val="center" w:pos="1701"/>
          <w:tab w:val="center" w:pos="7797"/>
        </w:tabs>
        <w:jc w:val="both"/>
        <w:rPr>
          <w:color w:val="000000"/>
          <w:sz w:val="24"/>
          <w:szCs w:val="24"/>
        </w:rPr>
      </w:pPr>
    </w:p>
    <w:p w:rsidR="005C6C03" w:rsidRDefault="005C6C03">
      <w:pPr>
        <w:jc w:val="both"/>
        <w:rPr>
          <w:color w:val="000000"/>
        </w:rPr>
      </w:pPr>
    </w:p>
    <w:p w:rsidR="005C6C03" w:rsidRDefault="005C6C03">
      <w:pPr>
        <w:jc w:val="both"/>
        <w:rPr>
          <w:color w:val="000000"/>
        </w:rPr>
      </w:pPr>
    </w:p>
    <w:p w:rsidR="005C6C03" w:rsidRDefault="005C6C03">
      <w:pPr>
        <w:jc w:val="both"/>
        <w:rPr>
          <w:color w:val="000000"/>
        </w:rPr>
      </w:pPr>
    </w:p>
    <w:p w:rsidR="005C6C03" w:rsidRDefault="005C6C03">
      <w:pPr>
        <w:jc w:val="both"/>
        <w:rPr>
          <w:color w:val="000000"/>
        </w:rPr>
      </w:pPr>
    </w:p>
    <w:p w:rsidR="005C6C03" w:rsidRDefault="005C6C03">
      <w:pPr>
        <w:jc w:val="both"/>
        <w:rPr>
          <w:color w:val="000000"/>
        </w:rPr>
      </w:pPr>
    </w:p>
    <w:p w:rsidR="005C6C03" w:rsidRDefault="005C6C03" w:rsidP="00142A47">
      <w:pPr>
        <w:spacing w:line="0" w:lineRule="atLeast"/>
        <w:jc w:val="both"/>
      </w:pPr>
      <w:r>
        <w:t>“Il/La sottoscritto/a, consapevole delle conseguenze amministrative e penali per chi rilascia dichiarazioni non corrispondenti a verità, ai sensi del DPR 245/2000 dichiara di aver effettuato la scelta/richiesta in osservanza delle disposizioni sulla responsabilità genitoriale di cui agli artt. 316, 337 ter e 337 quater del codice civile che richiedono il consenso di entrambi i genitori”</w:t>
      </w:r>
    </w:p>
    <w:p w:rsidR="00EC0EF9" w:rsidRPr="00CC2CDD" w:rsidRDefault="00EC0EF9" w:rsidP="00142A47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sectPr w:rsidR="00EC0EF9" w:rsidRPr="00CC2CDD">
      <w:pgSz w:w="11906" w:h="15874"/>
      <w:pgMar w:top="286" w:right="720" w:bottom="7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03"/>
    <w:rsid w:val="000D2C64"/>
    <w:rsid w:val="00142A47"/>
    <w:rsid w:val="001B6741"/>
    <w:rsid w:val="00426A8F"/>
    <w:rsid w:val="00456E69"/>
    <w:rsid w:val="005C6C03"/>
    <w:rsid w:val="00607573"/>
    <w:rsid w:val="00732A04"/>
    <w:rsid w:val="00822C49"/>
    <w:rsid w:val="009F796F"/>
    <w:rsid w:val="00A13CEC"/>
    <w:rsid w:val="00BC34F4"/>
    <w:rsid w:val="00BE4803"/>
    <w:rsid w:val="00C510FC"/>
    <w:rsid w:val="00CC2CDD"/>
    <w:rsid w:val="00EC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5B38341-AF8C-4CE2-94CB-718A6B50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pPr>
      <w:widowControl w:val="0"/>
      <w:suppressAutoHyphens/>
      <w:autoSpaceDE w:val="0"/>
    </w:pPr>
  </w:style>
  <w:style w:type="paragraph" w:styleId="Titolo1">
    <w:name w:val="heading 1"/>
    <w:basedOn w:val="Intestazione1"/>
    <w:next w:val="Corpotesto"/>
    <w:qFormat/>
    <w:pPr>
      <w:numPr>
        <w:numId w:val="1"/>
      </w:numPr>
      <w:ind w:left="0" w:firstLine="0"/>
      <w:outlineLvl w:val="0"/>
    </w:pPr>
  </w:style>
  <w:style w:type="paragraph" w:styleId="Titolo2">
    <w:name w:val="heading 2"/>
    <w:basedOn w:val="Intestazione1"/>
    <w:next w:val="Corpotesto"/>
    <w:qFormat/>
    <w:pPr>
      <w:numPr>
        <w:ilvl w:val="1"/>
        <w:numId w:val="1"/>
      </w:numPr>
      <w:ind w:left="0" w:firstLine="0"/>
      <w:jc w:val="right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Caratteredellanota">
    <w:name w:val="Carattere della nota"/>
  </w:style>
  <w:style w:type="character" w:customStyle="1" w:styleId="WW-Caratteredellanota">
    <w:name w:val="WW-Carattere della nota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pacing w:before="120" w:after="120"/>
    </w:pPr>
    <w:rPr>
      <w:i/>
      <w:iCs/>
    </w:rPr>
  </w:style>
  <w:style w:type="paragraph" w:styleId="Titolo">
    <w:name w:val="Title"/>
    <w:basedOn w:val="Intestazione1"/>
    <w:next w:val="Sottotitolo"/>
    <w:qFormat/>
    <w:pPr>
      <w:jc w:val="center"/>
    </w:p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Pidipagina">
    <w:name w:val="Pi? di pagina"/>
    <w:basedOn w:val="Normale"/>
    <w:pPr>
      <w:tabs>
        <w:tab w:val="center" w:pos="4819"/>
        <w:tab w:val="right" w:pos="9638"/>
      </w:tabs>
    </w:pPr>
  </w:style>
  <w:style w:type="paragraph" w:customStyle="1" w:styleId="Notaapipagina">
    <w:name w:val="Nota a pi? pagina"/>
    <w:basedOn w:val="Normale"/>
    <w:pPr>
      <w:ind w:left="339" w:hanging="339"/>
    </w:pPr>
  </w:style>
  <w:style w:type="paragraph" w:customStyle="1" w:styleId="Contenutotabella">
    <w:name w:val="Contenuto tabella"/>
    <w:basedOn w:val="Normale"/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WW-Pidipagina">
    <w:name w:val="WW-Pi? di pagina"/>
    <w:basedOn w:val="Normale"/>
    <w:pPr>
      <w:tabs>
        <w:tab w:val="center" w:pos="4320"/>
        <w:tab w:val="right" w:pos="8640"/>
      </w:tabs>
    </w:pPr>
  </w:style>
  <w:style w:type="paragraph" w:customStyle="1" w:styleId="WW-Pidipagina1">
    <w:name w:val="WW-Pi? di pagina1"/>
    <w:basedOn w:val="Normale"/>
    <w:pPr>
      <w:tabs>
        <w:tab w:val="center" w:pos="4320"/>
        <w:tab w:val="right" w:pos="8640"/>
      </w:tabs>
    </w:pPr>
  </w:style>
  <w:style w:type="paragraph" w:customStyle="1" w:styleId="WW-Pidipagina12">
    <w:name w:val="WW-Pi? di pagina12"/>
    <w:basedOn w:val="Normale"/>
    <w:pPr>
      <w:tabs>
        <w:tab w:val="center" w:pos="4320"/>
        <w:tab w:val="right" w:pos="8640"/>
      </w:tabs>
    </w:pPr>
  </w:style>
  <w:style w:type="paragraph" w:customStyle="1" w:styleId="WW-Pidipagina123">
    <w:name w:val="WW-Pi? di pagina123"/>
    <w:basedOn w:val="Normale"/>
    <w:pPr>
      <w:tabs>
        <w:tab w:val="center" w:pos="4320"/>
        <w:tab w:val="right" w:pos="8640"/>
      </w:tabs>
    </w:pPr>
  </w:style>
  <w:style w:type="paragraph" w:customStyle="1" w:styleId="WW-Pidipagina1234">
    <w:name w:val="WW-Pi? di pagina1234"/>
    <w:basedOn w:val="Normale"/>
    <w:pPr>
      <w:tabs>
        <w:tab w:val="center" w:pos="4320"/>
        <w:tab w:val="right" w:pos="8640"/>
      </w:tabs>
    </w:pPr>
  </w:style>
  <w:style w:type="paragraph" w:customStyle="1" w:styleId="WW-Pidipagina12345">
    <w:name w:val="WW-Pi? di pagina12345"/>
    <w:basedOn w:val="Normale"/>
    <w:pPr>
      <w:tabs>
        <w:tab w:val="center" w:pos="4320"/>
        <w:tab w:val="right" w:pos="8640"/>
      </w:tabs>
    </w:pPr>
  </w:style>
  <w:style w:type="paragraph" w:customStyle="1" w:styleId="WW-Pidipagina123456">
    <w:name w:val="WW-Pi? di pagina123456"/>
    <w:basedOn w:val="Normale"/>
    <w:pPr>
      <w:tabs>
        <w:tab w:val="center" w:pos="4320"/>
        <w:tab w:val="right" w:pos="8640"/>
      </w:tabs>
    </w:pPr>
  </w:style>
  <w:style w:type="paragraph" w:customStyle="1" w:styleId="WW-Pidipagina1234567">
    <w:name w:val="WW-Pi? di pagina1234567"/>
    <w:basedOn w:val="Normale"/>
    <w:pPr>
      <w:tabs>
        <w:tab w:val="center" w:pos="4320"/>
        <w:tab w:val="right" w:pos="8640"/>
      </w:tabs>
    </w:pPr>
  </w:style>
  <w:style w:type="paragraph" w:customStyle="1" w:styleId="WW-Pidipagina12345678">
    <w:name w:val="WW-Pi? di pagina12345678"/>
    <w:basedOn w:val="Normale"/>
    <w:pPr>
      <w:tabs>
        <w:tab w:val="center" w:pos="4320"/>
        <w:tab w:val="right" w:pos="8640"/>
      </w:tabs>
    </w:pPr>
  </w:style>
  <w:style w:type="paragraph" w:styleId="Pidipagina0">
    <w:name w:val="footer"/>
    <w:basedOn w:val="Normale"/>
    <w:pPr>
      <w:suppressLineNumbers/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Albinea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Account Microsoft</cp:lastModifiedBy>
  <cp:revision>2</cp:revision>
  <cp:lastPrinted>2016-07-13T08:20:00Z</cp:lastPrinted>
  <dcterms:created xsi:type="dcterms:W3CDTF">2024-06-25T21:55:00Z</dcterms:created>
  <dcterms:modified xsi:type="dcterms:W3CDTF">2024-06-25T21:55:00Z</dcterms:modified>
</cp:coreProperties>
</file>