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BB" w:rsidRDefault="003E4FE7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theme="minorHAnsi"/>
          <w:sz w:val="22"/>
          <w:szCs w:val="22"/>
          <w:lang w:eastAsia="en-US"/>
        </w:rPr>
        <w:t>Al Dirigente Scolastico</w:t>
      </w:r>
    </w:p>
    <w:p w:rsidR="001A18BB" w:rsidRPr="00AA4D68" w:rsidRDefault="003E4FE7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AA4D68">
        <w:rPr>
          <w:rFonts w:asciiTheme="minorHAnsi" w:hAnsiTheme="minorHAnsi" w:cstheme="minorHAnsi"/>
          <w:sz w:val="22"/>
          <w:szCs w:val="22"/>
          <w:lang w:eastAsia="en-US"/>
        </w:rPr>
        <w:t xml:space="preserve">Dell’IC </w:t>
      </w:r>
      <w:r w:rsidR="00AA4D68" w:rsidRPr="00AA4D68">
        <w:rPr>
          <w:rFonts w:asciiTheme="minorHAnsi" w:hAnsiTheme="minorHAnsi" w:cstheme="minorHAnsi"/>
          <w:sz w:val="22"/>
          <w:szCs w:val="22"/>
          <w:lang w:eastAsia="en-US"/>
        </w:rPr>
        <w:t>Quattro Castella/Vezzano sul Crostolo</w:t>
      </w:r>
    </w:p>
    <w:tbl>
      <w:tblPr>
        <w:tblpPr w:leftFromText="180" w:rightFromText="180" w:vertAnchor="text" w:horzAnchor="margin" w:tblpY="117"/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A18BB" w:rsidRPr="00AA4D68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18BB" w:rsidRPr="00AA4D68" w:rsidRDefault="003E4FE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</w:pPr>
            <w:r w:rsidRPr="00AA4D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AA4D68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</w:t>
            </w:r>
            <w:r w:rsidR="00AA4D68" w:rsidRPr="00AA4D68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 xml:space="preserve"> Europea - </w:t>
            </w:r>
            <w:proofErr w:type="spellStart"/>
            <w:r w:rsidR="00AA4D68" w:rsidRPr="00AA4D68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>Next</w:t>
            </w:r>
            <w:proofErr w:type="spellEnd"/>
            <w:r w:rsidR="00AA4D68" w:rsidRPr="00AA4D68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 xml:space="preserve"> Generation EU</w:t>
            </w:r>
            <w:r w:rsidR="003664E2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 xml:space="preserve"> – INTERVENTO A e INTERVENTO B</w:t>
            </w:r>
          </w:p>
          <w:p w:rsidR="00AA4D68" w:rsidRPr="00AA4D68" w:rsidRDefault="00AA4D68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4D6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PROGETTO “UNA CHIAVE PER IL FUTURO”</w:t>
            </w:r>
          </w:p>
          <w:p w:rsidR="001A18BB" w:rsidRPr="00AA4D68" w:rsidRDefault="003E4F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4D68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</w:rPr>
              <w:t>CNP:</w:t>
            </w:r>
            <w:r w:rsidR="00AA4D68" w:rsidRPr="00AA4D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M4C1I3.1-2023-1143</w:t>
            </w:r>
          </w:p>
          <w:p w:rsidR="001A18BB" w:rsidRPr="00AA4D68" w:rsidRDefault="003E4FE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_DdeLink__1091_1676984454"/>
            <w:r w:rsidRPr="00AA4D68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2"/>
                <w:szCs w:val="22"/>
                <w:lang w:bidi="it-IT"/>
              </w:rPr>
              <w:t xml:space="preserve">CUP: </w:t>
            </w:r>
            <w:r w:rsidR="00AA4D68" w:rsidRPr="00AA4D68">
              <w:rPr>
                <w:rFonts w:asciiTheme="minorHAnsi" w:hAnsiTheme="minorHAnsi" w:cstheme="minorHAnsi"/>
                <w:b/>
                <w:sz w:val="22"/>
                <w:szCs w:val="22"/>
              </w:rPr>
              <w:t>D54D23006690006</w:t>
            </w:r>
            <w:bookmarkEnd w:id="1"/>
          </w:p>
          <w:p w:rsidR="001A18BB" w:rsidRPr="00AA4D68" w:rsidRDefault="003E4FE7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D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4D6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1A18BB" w:rsidRPr="00AA4D68" w:rsidRDefault="003E4FE7" w:rsidP="00AA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4D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</w:t>
            </w:r>
            <w:r w:rsidR="00AA4D68" w:rsidRPr="00AA4D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elezione per il conferimento di</w:t>
            </w:r>
            <w:r w:rsidRPr="00AA4D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individuali di assistente amministrativo, avente ad oggetto: </w:t>
            </w:r>
            <w:r w:rsidRPr="00AA4D6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Attività gestionali e amministrative per la realizzazione dei moduli previsti dal progetto</w:t>
            </w:r>
            <w:r w:rsidR="006262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“Una chiave per il futuro”</w:t>
            </w:r>
            <w:r w:rsidRPr="00AA4D6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1A18BB" w:rsidRPr="00AA4D68" w:rsidRDefault="001A18B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A18BB" w:rsidRDefault="003E4FE7" w:rsidP="00390271">
      <w:pPr>
        <w:spacing w:before="120" w:after="120" w:line="276" w:lineRule="auto"/>
      </w:pPr>
      <w:r w:rsidRPr="00AA4D68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2" w:name="_Hlk101543056"/>
      <w:r w:rsidRPr="00AA4D68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E2BDC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AA4D68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AA4D68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3" w:name="_Hlk96611450"/>
      <w:r w:rsidRPr="00AA4D68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AA4D68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AA4D68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AA4D68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AA4D68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AA4D68">
        <w:rPr>
          <w:rFonts w:asciiTheme="minorHAnsi" w:hAnsiTheme="minorHAnsi" w:cstheme="minorHAnsi"/>
          <w:b/>
          <w:sz w:val="22"/>
          <w:szCs w:val="22"/>
        </w:rPr>
        <w:t xml:space="preserve"> Codice Fiscale ________</w:t>
      </w:r>
      <w:r w:rsidR="00FE2BDC"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AA4D68">
        <w:rPr>
          <w:rFonts w:asciiTheme="minorHAnsi" w:hAnsiTheme="minorHAnsi" w:cstheme="minorHAnsi"/>
          <w:b/>
          <w:sz w:val="22"/>
          <w:szCs w:val="22"/>
        </w:rPr>
        <w:t>________________, in qualità di ______________________________________________ rientrante</w:t>
      </w:r>
      <w:r w:rsidRPr="00AA4D6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FE2BDC">
        <w:rPr>
          <w:rFonts w:asciiTheme="minorHAnsi" w:hAnsiTheme="minorHAnsi" w:cstheme="minorHAnsi"/>
          <w:b/>
          <w:sz w:val="22"/>
          <w:szCs w:val="22"/>
        </w:rPr>
        <w:t xml:space="preserve">tra il personale (specificare se </w:t>
      </w:r>
      <w:r w:rsidR="00FE2BDC" w:rsidRPr="00390271">
        <w:rPr>
          <w:rFonts w:asciiTheme="minorHAnsi" w:hAnsiTheme="minorHAnsi" w:cstheme="minorHAnsi"/>
          <w:b/>
          <w:sz w:val="22"/>
          <w:szCs w:val="22"/>
        </w:rPr>
        <w:t>interno/esterno) ___________________</w:t>
      </w:r>
      <w:r w:rsidRPr="00390271">
        <w:rPr>
          <w:rFonts w:asciiTheme="minorHAnsi" w:hAnsiTheme="minorHAnsi" w:cstheme="minorHAnsi"/>
          <w:b/>
          <w:sz w:val="22"/>
          <w:szCs w:val="22"/>
        </w:rPr>
        <w:t xml:space="preserve">alla Istituzione scolastica, in riferimento al progetto </w:t>
      </w:r>
      <w:r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</w:rPr>
        <w:t>CNP:</w:t>
      </w:r>
      <w:r w:rsidR="00AA4D68"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</w:rPr>
        <w:t xml:space="preserve"> </w:t>
      </w:r>
      <w:r w:rsidR="00AA4D68" w:rsidRPr="00390271">
        <w:rPr>
          <w:rFonts w:asciiTheme="minorHAnsi" w:hAnsiTheme="minorHAnsi" w:cstheme="minorHAnsi"/>
          <w:b/>
          <w:color w:val="000000"/>
          <w:sz w:val="22"/>
          <w:szCs w:val="22"/>
        </w:rPr>
        <w:t>M4C1I3.1-2023-1143</w:t>
      </w:r>
      <w:r w:rsidR="00AA4D68"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</w:rPr>
        <w:t xml:space="preserve"> </w:t>
      </w:r>
      <w:r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</w:rPr>
        <w:t xml:space="preserve"> - </w:t>
      </w:r>
      <w:r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  <w:lang w:bidi="it-IT"/>
        </w:rPr>
        <w:t xml:space="preserve">CUP: </w:t>
      </w:r>
      <w:r w:rsidR="00AA4D68" w:rsidRPr="00390271">
        <w:rPr>
          <w:rFonts w:asciiTheme="minorHAnsi" w:hAnsiTheme="minorHAnsi" w:cstheme="minorHAnsi"/>
          <w:b/>
          <w:sz w:val="22"/>
          <w:szCs w:val="22"/>
        </w:rPr>
        <w:t>D54D23006690006</w:t>
      </w:r>
      <w:r w:rsidR="00FE2BDC" w:rsidRPr="003902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  <w:lang w:bidi="it-IT"/>
        </w:rPr>
        <w:t xml:space="preserve">– Avviso prot. n. </w:t>
      </w:r>
      <w:r w:rsidR="00AA4D68"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  <w:lang w:bidi="it-IT"/>
        </w:rPr>
        <w:t>8701/IV.5 del 04/10</w:t>
      </w:r>
      <w:r w:rsidRPr="00390271">
        <w:rPr>
          <w:rFonts w:asciiTheme="minorHAnsi" w:hAnsiTheme="minorHAnsi" w:cstheme="minorHAnsi"/>
          <w:b/>
          <w:bCs/>
          <w:color w:val="000000"/>
          <w:w w:val="90"/>
          <w:sz w:val="22"/>
          <w:szCs w:val="22"/>
          <w:lang w:bidi="it-IT"/>
        </w:rPr>
        <w:t>/2024</w:t>
      </w:r>
      <w:r w:rsidRPr="00AA4D68">
        <w:rPr>
          <w:rFonts w:ascii="Calibri" w:hAnsi="Calibri" w:cstheme="minorHAnsi"/>
          <w:b/>
          <w:bCs/>
          <w:color w:val="000000"/>
          <w:w w:val="90"/>
          <w:sz w:val="22"/>
          <w:szCs w:val="22"/>
          <w:lang w:bidi="it-IT"/>
        </w:rPr>
        <w:t>,</w:t>
      </w:r>
    </w:p>
    <w:p w:rsidR="001A18BB" w:rsidRDefault="003E4FE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1A18BB" w:rsidRDefault="003E4FE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A18BB" w:rsidRDefault="003E4FE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1A18BB" w:rsidRDefault="003E4FE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1A18BB" w:rsidRDefault="003E4FE7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1A18BB" w:rsidRDefault="003E4FE7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1A18BB" w:rsidRDefault="003E4FE7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1A18BB" w:rsidRDefault="003E4FE7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1A18BB" w:rsidRDefault="003E4FE7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1A18BB" w:rsidRDefault="003E4FE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A18BB" w:rsidRDefault="003E4FE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A18BB" w:rsidRDefault="003E4FE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76" w:lineRule="auto"/>
        <w:ind w:left="426" w:hanging="426"/>
        <w:textAlignment w:val="auto"/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1A18BB" w:rsidRDefault="00FE2BDC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</w:t>
      </w:r>
      <w:r w:rsidR="003E4FE7">
        <w:rPr>
          <w:rFonts w:asciiTheme="minorHAnsi" w:hAnsiTheme="minorHAnsi" w:cstheme="minorHAnsi"/>
          <w:sz w:val="22"/>
          <w:szCs w:val="22"/>
        </w:rPr>
        <w:t xml:space="preserve"> aver preso visione del</w:t>
      </w:r>
      <w:r>
        <w:rPr>
          <w:rFonts w:asciiTheme="minorHAnsi" w:hAnsiTheme="minorHAnsi" w:cstheme="minorHAnsi"/>
          <w:sz w:val="22"/>
          <w:szCs w:val="22"/>
        </w:rPr>
        <w:t>l’informativa di cui all’art. 11</w:t>
      </w:r>
      <w:r w:rsidR="003E4FE7">
        <w:rPr>
          <w:rFonts w:asciiTheme="minorHAnsi" w:hAnsiTheme="minorHAnsi" w:cstheme="minorHAnsi"/>
          <w:sz w:val="22"/>
          <w:szCs w:val="22"/>
        </w:rPr>
        <w:t xml:space="preserve"> dell’Avviso</w:t>
      </w:r>
    </w:p>
    <w:p w:rsidR="001A18BB" w:rsidRDefault="003E4FE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A18BB" w:rsidRDefault="003E4FE7">
      <w:pPr>
        <w:tabs>
          <w:tab w:val="left" w:pos="0"/>
          <w:tab w:val="left" w:pos="142"/>
        </w:tabs>
        <w:suppressAutoHyphens/>
        <w:spacing w:before="120" w:after="120" w:line="276" w:lineRule="auto"/>
        <w:textAlignment w:val="auto"/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:rsidR="001A18BB" w:rsidRDefault="003E4FE7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dichiara altresì</w:t>
      </w:r>
    </w:p>
    <w:p w:rsidR="001A18BB" w:rsidRPr="00FE2BDC" w:rsidRDefault="003E4FE7">
      <w:pPr>
        <w:tabs>
          <w:tab w:val="left" w:pos="426"/>
        </w:tabs>
        <w:spacing w:before="120" w:after="120" w:line="276" w:lineRule="auto"/>
      </w:pPr>
      <w:r w:rsidRPr="00FE2BDC">
        <w:rPr>
          <w:rFonts w:asciiTheme="minorHAnsi" w:hAnsiTheme="minorHAnsi" w:cstheme="minorHAnsi"/>
          <w:bCs/>
          <w:sz w:val="22"/>
          <w:szCs w:val="22"/>
        </w:rPr>
        <w:t>di possedere i requisiti di ammissione all</w:t>
      </w:r>
      <w:r w:rsidR="00FE2BDC" w:rsidRPr="00FE2BDC">
        <w:rPr>
          <w:rFonts w:asciiTheme="minorHAnsi" w:hAnsiTheme="minorHAnsi" w:cstheme="minorHAnsi"/>
          <w:bCs/>
          <w:sz w:val="22"/>
          <w:szCs w:val="22"/>
        </w:rPr>
        <w:t>a selezione in oggetto di cui agli artt</w:t>
      </w:r>
      <w:r w:rsidRPr="00FE2BDC">
        <w:rPr>
          <w:rFonts w:asciiTheme="minorHAnsi" w:hAnsiTheme="minorHAnsi" w:cstheme="minorHAnsi"/>
          <w:bCs/>
          <w:sz w:val="22"/>
          <w:szCs w:val="22"/>
        </w:rPr>
        <w:t>. 2</w:t>
      </w:r>
      <w:r w:rsidR="00FE2BDC" w:rsidRPr="00FE2BDC">
        <w:rPr>
          <w:rFonts w:asciiTheme="minorHAnsi" w:hAnsiTheme="minorHAnsi" w:cstheme="minorHAnsi"/>
          <w:bCs/>
          <w:sz w:val="22"/>
          <w:szCs w:val="22"/>
        </w:rPr>
        <w:t>-3</w:t>
      </w:r>
      <w:r w:rsidRPr="00FE2BDC">
        <w:rPr>
          <w:rFonts w:asciiTheme="minorHAnsi" w:hAnsiTheme="minorHAnsi" w:cstheme="minorHAnsi"/>
          <w:bCs/>
          <w:sz w:val="22"/>
          <w:szCs w:val="22"/>
        </w:rPr>
        <w:t xml:space="preserve"> dell’Avviso prot.</w:t>
      </w:r>
      <w:r w:rsidR="00FE2BDC" w:rsidRPr="00FE2BDC">
        <w:rPr>
          <w:rFonts w:asciiTheme="minorHAnsi" w:hAnsiTheme="minorHAnsi" w:cstheme="minorHAnsi"/>
          <w:bCs/>
          <w:color w:val="000000"/>
          <w:w w:val="90"/>
          <w:sz w:val="22"/>
          <w:szCs w:val="22"/>
          <w:lang w:bidi="it-IT"/>
        </w:rPr>
        <w:t xml:space="preserve"> 8701/IV.5 del 04/10/2024</w:t>
      </w:r>
    </w:p>
    <w:p w:rsidR="001A18BB" w:rsidRDefault="003E4FE7">
      <w:pPr>
        <w:widowControl/>
        <w:spacing w:line="240" w:lineRule="auto"/>
        <w:jc w:val="center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inoltre dichiara di</w:t>
      </w:r>
    </w:p>
    <w:p w:rsidR="001A18BB" w:rsidRDefault="003E4FE7">
      <w:pPr>
        <w:widowControl/>
        <w:tabs>
          <w:tab w:val="left" w:pos="735"/>
        </w:tabs>
        <w:spacing w:line="240" w:lineRule="auto"/>
        <w:ind w:left="1196"/>
        <w:rPr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 xml:space="preserve">- avere la cittadinanza italiana o di uno degli Stati membri dell’Unione europea; 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 xml:space="preserve">- avere il godimento dei diritti civili e politici; 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>- non essere stato escluso/a dall’elettorato politico attivo;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>- possedere l’idoneità fisica allo svolgimento delle funzioni cui la presente procedura di selezione si riferisce;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 xml:space="preserve">-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 xml:space="preserve">- 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>
        <w:rPr>
          <w:rFonts w:cstheme="minorHAnsi"/>
          <w:i/>
          <w:iCs/>
        </w:rPr>
        <w:t>o se sì a quali_________________________________</w:t>
      </w:r>
      <w:r>
        <w:rPr>
          <w:rFonts w:cstheme="minorHAnsi"/>
        </w:rPr>
        <w:t xml:space="preserve">]; 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>- non essere stato/a destituito/a o dispensato/a dall’impiego presso una Pubblica Amministrazione;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>- 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 xml:space="preserve">- non trovarsi in situazione di incompatibilità, ai sensi di quanto previsto dal d.lgs. n. 39/2013 e dall’art. 53, del d.lgs. n. 165/2001; </w:t>
      </w:r>
    </w:p>
    <w:p w:rsidR="001A18BB" w:rsidRDefault="003E4FE7">
      <w:pPr>
        <w:pStyle w:val="Comma"/>
        <w:spacing w:before="120" w:after="120" w:line="276" w:lineRule="auto"/>
        <w:ind w:left="0"/>
      </w:pPr>
      <w:r>
        <w:rPr>
          <w:rFonts w:cstheme="minorHAnsi"/>
        </w:rPr>
        <w:t xml:space="preserve">- ovvero, nel caso in cui sussistano situazioni di incompatibilità, che le stesse sono le </w:t>
      </w:r>
      <w:proofErr w:type="gramStart"/>
      <w:r>
        <w:rPr>
          <w:rFonts w:cstheme="minorHAnsi"/>
        </w:rPr>
        <w:t>seguenti:_</w:t>
      </w:r>
      <w:proofErr w:type="gramEnd"/>
      <w:r>
        <w:rPr>
          <w:rFonts w:cstheme="minorHAnsi"/>
        </w:rPr>
        <w:t>______________________________________________________________________________;</w:t>
      </w:r>
    </w:p>
    <w:p w:rsidR="001A18BB" w:rsidRDefault="003E4FE7">
      <w:pPr>
        <w:pStyle w:val="Comma"/>
        <w:tabs>
          <w:tab w:val="left" w:pos="1080"/>
        </w:tabs>
        <w:spacing w:before="120" w:after="120" w:line="276" w:lineRule="auto"/>
        <w:ind w:left="-57"/>
      </w:pPr>
      <w:r>
        <w:rPr>
          <w:rFonts w:cstheme="minorHAnsi"/>
        </w:rPr>
        <w:t>- non trovarsi in situazioni di conflitto di interessi, anche potenziale, ai sensi dell’art. 53, comma 14, del d.lgs. n. 165/2001, che possano interferire con l’esercizio dell’incarico;</w:t>
      </w:r>
      <w:bookmarkStart w:id="7" w:name="_Hlk96616996"/>
      <w:bookmarkEnd w:id="7"/>
    </w:p>
    <w:p w:rsidR="001A18BB" w:rsidRDefault="001A18BB">
      <w:pPr>
        <w:pStyle w:val="Comma"/>
        <w:spacing w:before="120" w:after="120" w:line="276" w:lineRule="auto"/>
        <w:rPr>
          <w:rFonts w:cstheme="minorHAnsi"/>
          <w:b/>
          <w:bCs/>
        </w:rPr>
      </w:pPr>
    </w:p>
    <w:p w:rsidR="001A18BB" w:rsidRDefault="003E4FE7">
      <w:pPr>
        <w:tabs>
          <w:tab w:val="left" w:pos="0"/>
          <w:tab w:val="left" w:pos="142"/>
        </w:tabs>
        <w:suppressAutoHyphens/>
        <w:spacing w:before="120" w:after="120" w:line="276" w:lineRule="auto"/>
        <w:textAlignment w:val="auto"/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1A18B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8BB" w:rsidRDefault="003E4FE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8BB" w:rsidRDefault="003E4FE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A18B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8BB" w:rsidRDefault="003E4FE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8BB" w:rsidRDefault="003E4FE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1A18BB" w:rsidRDefault="001A18BB"/>
    <w:sectPr w:rsidR="001A18BB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E7" w:rsidRDefault="003E4FE7">
      <w:pPr>
        <w:spacing w:line="240" w:lineRule="auto"/>
      </w:pPr>
      <w:r>
        <w:separator/>
      </w:r>
    </w:p>
  </w:endnote>
  <w:endnote w:type="continuationSeparator" w:id="0">
    <w:p w:rsidR="003E4FE7" w:rsidRDefault="003E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646939"/>
      <w:docPartObj>
        <w:docPartGallery w:val="Page Numbers (Bottom of Page)"/>
        <w:docPartUnique/>
      </w:docPartObj>
    </w:sdtPr>
    <w:sdtEndPr/>
    <w:sdtContent>
      <w:p w:rsidR="001A18BB" w:rsidRDefault="003E4FE7">
        <w:pPr>
          <w:pStyle w:val="Pidipagina"/>
          <w:jc w:val="center"/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3" behindDoc="1" locked="0" layoutInCell="1" allowOverlap="1" wp14:anchorId="23FDA06A">
                  <wp:simplePos x="0" y="0"/>
                  <wp:positionH relativeFrom="margin">
                    <wp:posOffset>-509270</wp:posOffset>
                  </wp:positionH>
                  <wp:positionV relativeFrom="paragraph">
                    <wp:posOffset>203200</wp:posOffset>
                  </wp:positionV>
                  <wp:extent cx="7204075" cy="633730"/>
                  <wp:effectExtent l="0" t="0" r="127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3600" cy="633240"/>
                            <a:chOff x="0" y="0"/>
                            <a:chExt cx="0" cy="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339840"/>
                              <a:ext cx="7203600" cy="29340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3600" cy="29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43200"/>
                                <a:ext cx="6748200" cy="13068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498960" y="0"/>
                              <a:ext cx="22608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1pt;margin-top:16pt;width:567.2pt;height:49.85pt" coordorigin="-802,320" coordsize="11344,997">
                  <v:group id="shape_0" style="position:absolute;left:-802;top:855;width:11344;height:462">
                    <v:rect id="shape_0" fillcolor="white" stroked="f" style="position:absolute;left:-802;top:855;width:11343;height:461;mso-position-horizontal-relative:margin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26;top:923;width:10626;height:205;mso-position-horizontal-relative:margin" type="shapetype_75">
                      <v:imagedata r:id="rId2" o:detectmouseclick="t"/>
                      <w10:wrap type="none"/>
                      <v:stroke color="#3465a4" weight="12600" joinstyle="round" endcap="flat"/>
                    </v:shape>
                  </v:group>
                  <v:line id="shape_0" from="-16,320" to="339,320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1A18BB" w:rsidRDefault="001A18BB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E7" w:rsidRDefault="003E4FE7">
      <w:pPr>
        <w:spacing w:line="240" w:lineRule="auto"/>
      </w:pPr>
      <w:r>
        <w:separator/>
      </w:r>
    </w:p>
  </w:footnote>
  <w:footnote w:type="continuationSeparator" w:id="0">
    <w:p w:rsidR="003E4FE7" w:rsidRDefault="003E4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BB" w:rsidRDefault="003E4FE7">
    <w:pPr>
      <w:pStyle w:val="Intestazione"/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07"/>
    <w:multiLevelType w:val="multilevel"/>
    <w:tmpl w:val="46A8204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D51DAF"/>
    <w:multiLevelType w:val="multilevel"/>
    <w:tmpl w:val="15FCDF46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C177189"/>
    <w:multiLevelType w:val="multilevel"/>
    <w:tmpl w:val="D3504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BB"/>
    <w:rsid w:val="001A18BB"/>
    <w:rsid w:val="003664E2"/>
    <w:rsid w:val="00390271"/>
    <w:rsid w:val="003E4FE7"/>
    <w:rsid w:val="0062620D"/>
    <w:rsid w:val="0092086C"/>
    <w:rsid w:val="00AA4D68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3418"/>
  <w15:docId w15:val="{1061F2CC-A45F-4693-A7E4-06C47338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overflowPunct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overflowPunct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overflowPunct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amministrativo1</dc:creator>
  <dc:description/>
  <cp:lastModifiedBy>assistente-a</cp:lastModifiedBy>
  <cp:revision>26</cp:revision>
  <cp:lastPrinted>2024-10-04T10:45:00Z</cp:lastPrinted>
  <dcterms:created xsi:type="dcterms:W3CDTF">2023-04-14T08:09:00Z</dcterms:created>
  <dcterms:modified xsi:type="dcterms:W3CDTF">2024-10-04T10:53:00Z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