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559D2" w:rsidRPr="00AD3759" w:rsidRDefault="00AD3759" w:rsidP="00AD3759">
      <w:pPr>
        <w:widowControl w:val="0"/>
        <w:spacing w:line="276" w:lineRule="auto"/>
        <w:jc w:val="center"/>
        <w:rPr>
          <w:rFonts w:ascii="Arial" w:eastAsia="Arial" w:hAnsi="Arial" w:cs="Arial"/>
          <w:sz w:val="22"/>
          <w:szCs w:val="22"/>
          <w:lang w:val="it-IT"/>
        </w:rPr>
      </w:pPr>
      <w:r w:rsidRPr="00AD3759">
        <w:rPr>
          <w:rFonts w:ascii="Arial" w:eastAsia="Arial" w:hAnsi="Arial" w:cs="Arial"/>
          <w:sz w:val="22"/>
          <w:szCs w:val="22"/>
          <w:lang w:val="it-IT"/>
        </w:rPr>
        <w:t>Al Dirigente Scolastico dell’I.C</w:t>
      </w:r>
      <w:r>
        <w:rPr>
          <w:rFonts w:ascii="Arial" w:eastAsia="Arial" w:hAnsi="Arial" w:cs="Arial"/>
          <w:sz w:val="22"/>
          <w:szCs w:val="22"/>
          <w:lang w:val="it-IT"/>
        </w:rPr>
        <w:t>. Aosta di Reggio Emilia</w:t>
      </w:r>
    </w:p>
    <w:p w:rsidR="008559D2" w:rsidRPr="00AD3759" w:rsidRDefault="008559D2">
      <w:pPr>
        <w:widowControl w:val="0"/>
        <w:rPr>
          <w:rFonts w:ascii="Arial" w:eastAsia="Arial" w:hAnsi="Arial" w:cs="Arial"/>
          <w:sz w:val="22"/>
          <w:szCs w:val="22"/>
          <w:lang w:val="it-IT"/>
        </w:rPr>
      </w:pPr>
    </w:p>
    <w:tbl>
      <w:tblPr>
        <w:tblStyle w:val="a3"/>
        <w:tblW w:w="9911" w:type="dxa"/>
        <w:tblInd w:w="0" w:type="dxa"/>
        <w:tblLayout w:type="fixed"/>
        <w:tblLook w:val="0400" w:firstRow="0" w:lastRow="0" w:firstColumn="0" w:lastColumn="0" w:noHBand="0" w:noVBand="1"/>
      </w:tblPr>
      <w:tblGrid>
        <w:gridCol w:w="9911"/>
      </w:tblGrid>
      <w:tr w:rsidR="008559D2" w:rsidRPr="00A942EE">
        <w:tc>
          <w:tcPr>
            <w:tcW w:w="99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942EE" w:rsidRPr="00A942EE" w:rsidRDefault="00A942EE" w:rsidP="00A942EE">
            <w:pPr>
              <w:pBdr>
                <w:top w:val="nil"/>
                <w:left w:val="nil"/>
                <w:bottom w:val="nil"/>
                <w:right w:val="nil"/>
                <w:between w:val="nil"/>
              </w:pBdr>
              <w:spacing w:line="229" w:lineRule="auto"/>
              <w:ind w:left="263" w:right="84" w:firstLine="7"/>
              <w:jc w:val="both"/>
              <w:rPr>
                <w:rFonts w:ascii="Times New Roman" w:hAnsi="Times New Roman" w:cs="Times New Roman"/>
                <w:i/>
                <w:iCs/>
                <w:lang w:val="it-IT"/>
              </w:rPr>
            </w:pPr>
            <w:r w:rsidRPr="00A942EE">
              <w:rPr>
                <w:rFonts w:ascii="Times New Roman" w:hAnsi="Times New Roman" w:cs="Times New Roman"/>
                <w:i/>
                <w:iCs/>
                <w:lang w:val="it-IT"/>
              </w:rPr>
              <w:t>Fondi Strutturali Europei – Programma Nazionale “Scuola e competenze” 2021-2027 – Fondo sociale europeo plus (FSE+) – Priorità 1 – Scuola e competenze (FSE+), Obiettivo specifico ESO4.6 – sotto-azione ESO4.</w:t>
            </w:r>
            <w:proofErr w:type="gramStart"/>
            <w:r w:rsidRPr="00A942EE">
              <w:rPr>
                <w:rFonts w:ascii="Times New Roman" w:hAnsi="Times New Roman" w:cs="Times New Roman"/>
                <w:i/>
                <w:iCs/>
                <w:lang w:val="it-IT"/>
              </w:rPr>
              <w:t>6.A.4.A</w:t>
            </w:r>
            <w:proofErr w:type="gramEnd"/>
          </w:p>
          <w:p w:rsidR="00A942EE" w:rsidRPr="00A942EE" w:rsidRDefault="00A942EE" w:rsidP="00A942EE">
            <w:pPr>
              <w:pBdr>
                <w:top w:val="nil"/>
                <w:left w:val="nil"/>
                <w:bottom w:val="nil"/>
                <w:right w:val="nil"/>
                <w:between w:val="nil"/>
              </w:pBdr>
              <w:spacing w:line="229" w:lineRule="auto"/>
              <w:ind w:left="263" w:right="84" w:firstLine="7"/>
              <w:jc w:val="both"/>
              <w:rPr>
                <w:rFonts w:ascii="Times New Roman" w:hAnsi="Times New Roman" w:cs="Times New Roman"/>
                <w:i/>
                <w:iCs/>
                <w:lang w:val="it-IT"/>
              </w:rPr>
            </w:pPr>
            <w:r w:rsidRPr="00A942EE">
              <w:rPr>
                <w:rFonts w:ascii="Times New Roman" w:hAnsi="Times New Roman" w:cs="Times New Roman"/>
                <w:i/>
                <w:iCs/>
                <w:lang w:val="it-IT"/>
              </w:rPr>
              <w:t xml:space="preserve"> </w:t>
            </w:r>
          </w:p>
          <w:p w:rsidR="00A942EE" w:rsidRPr="00A942EE" w:rsidRDefault="00A942EE" w:rsidP="00A942EE">
            <w:pPr>
              <w:pStyle w:val="Paragrafoelenco"/>
              <w:numPr>
                <w:ilvl w:val="0"/>
                <w:numId w:val="3"/>
              </w:numPr>
              <w:pBdr>
                <w:top w:val="nil"/>
                <w:left w:val="nil"/>
                <w:bottom w:val="nil"/>
                <w:right w:val="nil"/>
                <w:between w:val="nil"/>
              </w:pBdr>
              <w:spacing w:line="229" w:lineRule="auto"/>
              <w:ind w:right="84"/>
              <w:jc w:val="both"/>
              <w:rPr>
                <w:rFonts w:ascii="Times New Roman" w:hAnsi="Times New Roman" w:cs="Times New Roman"/>
                <w:i/>
                <w:iCs/>
                <w:color w:val="000000"/>
                <w:lang w:val="it-IT"/>
              </w:rPr>
            </w:pPr>
            <w:r w:rsidRPr="00A942EE">
              <w:rPr>
                <w:rFonts w:ascii="Times New Roman" w:hAnsi="Times New Roman" w:cs="Times New Roman"/>
                <w:i/>
                <w:iCs/>
                <w:lang w:val="it-IT"/>
              </w:rPr>
              <w:t xml:space="preserve">Interventi di cui ai decreti del Ministro dell’istruzione e del merito </w:t>
            </w:r>
            <w:proofErr w:type="gramStart"/>
            <w:r w:rsidRPr="00A942EE">
              <w:rPr>
                <w:rFonts w:ascii="Times New Roman" w:hAnsi="Times New Roman" w:cs="Times New Roman"/>
                <w:i/>
                <w:iCs/>
                <w:lang w:val="it-IT"/>
              </w:rPr>
              <w:t>dell’ 11</w:t>
            </w:r>
            <w:proofErr w:type="gramEnd"/>
            <w:r w:rsidRPr="00A942EE">
              <w:rPr>
                <w:rFonts w:ascii="Times New Roman" w:hAnsi="Times New Roman" w:cs="Times New Roman"/>
                <w:i/>
                <w:iCs/>
                <w:lang w:val="it-IT"/>
              </w:rPr>
              <w:t xml:space="preserve"> aprile 2024, n. 72 e del 22 maggio 2025, n. 96 – Avviso Pubblico prot. n. 81652 del 23/05/2025 – “Percorsi educativi e formativi per il potenziamento delle competenze, l’inclusione e la socialità nel periodo di sospensione estiva delle lezioni” (c.d. Piano Estate)</w:t>
            </w:r>
            <w:r w:rsidRPr="00A942EE">
              <w:rPr>
                <w:rFonts w:ascii="Times New Roman" w:hAnsi="Times New Roman" w:cs="Times New Roman"/>
                <w:i/>
                <w:iCs/>
                <w:color w:val="000000"/>
                <w:lang w:val="it-IT"/>
              </w:rPr>
              <w:t xml:space="preserve">. </w:t>
            </w:r>
          </w:p>
          <w:p w:rsidR="00AD3759" w:rsidRPr="00AD3759" w:rsidRDefault="00A942EE" w:rsidP="00AD3759">
            <w:pPr>
              <w:pStyle w:val="Paragrafoelenco"/>
              <w:numPr>
                <w:ilvl w:val="0"/>
                <w:numId w:val="3"/>
              </w:numPr>
              <w:pBdr>
                <w:top w:val="nil"/>
                <w:left w:val="nil"/>
                <w:bottom w:val="nil"/>
                <w:right w:val="nil"/>
                <w:between w:val="nil"/>
              </w:pBdr>
              <w:spacing w:line="229" w:lineRule="auto"/>
              <w:ind w:right="84"/>
              <w:jc w:val="both"/>
              <w:rPr>
                <w:rFonts w:ascii="Times New Roman" w:hAnsi="Times New Roman" w:cs="Times New Roman"/>
                <w:i/>
                <w:iCs/>
                <w:color w:val="000000"/>
                <w:lang w:val="it-IT"/>
              </w:rPr>
            </w:pPr>
            <w:r w:rsidRPr="00A942EE">
              <w:rPr>
                <w:rFonts w:ascii="Times New Roman" w:hAnsi="Times New Roman" w:cs="Times New Roman"/>
                <w:i/>
                <w:iCs/>
                <w:lang w:val="it-IT"/>
              </w:rPr>
              <w:t>Interventi di cui al decreto del Ministro dell’istruzione e del merito dell’11 maggio 2026, n. 79 – Avviso Pubblico AOOGABMI prot. n. 112894 dell’11/05/2026 – “Percorsi per il potenziamento delle competenze, l’inclusione e la socialità nel periodo di sospensione estiva delle lezioni negli anni scolastici 2025- 2026 e 2026-2027”, c.d. Piano Estate 2026-2027.</w:t>
            </w:r>
          </w:p>
          <w:p w:rsidR="00653821" w:rsidRPr="00AD3759" w:rsidRDefault="00653821" w:rsidP="00AD3759">
            <w:pPr>
              <w:pBdr>
                <w:top w:val="nil"/>
                <w:left w:val="nil"/>
                <w:bottom w:val="nil"/>
                <w:right w:val="nil"/>
                <w:between w:val="nil"/>
              </w:pBdr>
              <w:spacing w:line="229" w:lineRule="auto"/>
              <w:ind w:right="84"/>
              <w:jc w:val="both"/>
              <w:rPr>
                <w:rFonts w:ascii="Times New Roman" w:hAnsi="Times New Roman" w:cs="Times New Roman"/>
                <w:i/>
                <w:iCs/>
                <w:color w:val="000000"/>
                <w:lang w:val="it-IT"/>
              </w:rPr>
            </w:pPr>
            <w:r w:rsidRPr="00AD3759">
              <w:rPr>
                <w:color w:val="000000"/>
              </w:rPr>
              <w:t xml:space="preserve">CUP: </w:t>
            </w:r>
            <w:r w:rsidRPr="00AD3759">
              <w:t>F44D25001330007</w:t>
            </w:r>
          </w:p>
          <w:p w:rsidR="008559D2" w:rsidRPr="00A942EE" w:rsidRDefault="00653821" w:rsidP="00653821">
            <w:pPr>
              <w:ind w:right="-40"/>
              <w:jc w:val="both"/>
              <w:rPr>
                <w:rFonts w:ascii="Arial" w:eastAsia="Arial" w:hAnsi="Arial" w:cs="Arial"/>
                <w:sz w:val="22"/>
                <w:szCs w:val="22"/>
                <w:lang w:val="it-IT"/>
              </w:rPr>
            </w:pPr>
            <w:r w:rsidRPr="00D7661B">
              <w:rPr>
                <w:rFonts w:ascii="Times New Roman" w:hAnsi="Times New Roman" w:cs="Times New Roman"/>
                <w:color w:val="000000"/>
              </w:rPr>
              <w:t xml:space="preserve">CUP: </w:t>
            </w:r>
            <w:r w:rsidRPr="00D7661B">
              <w:rPr>
                <w:rFonts w:ascii="Times New Roman" w:hAnsi="Times New Roman" w:cs="Times New Roman"/>
              </w:rPr>
              <w:t>F84D26002500007</w:t>
            </w:r>
          </w:p>
        </w:tc>
      </w:tr>
    </w:tbl>
    <w:p w:rsidR="008559D2" w:rsidRPr="00A942EE" w:rsidRDefault="008559D2">
      <w:pPr>
        <w:ind w:right="-12"/>
        <w:jc w:val="both"/>
        <w:rPr>
          <w:rFonts w:ascii="Arial" w:eastAsia="Arial" w:hAnsi="Arial" w:cs="Arial"/>
          <w:b/>
          <w:sz w:val="22"/>
          <w:szCs w:val="22"/>
          <w:lang w:val="it-IT"/>
        </w:rPr>
      </w:pPr>
      <w:bookmarkStart w:id="0" w:name="_heading=h.ujthywiq70aa" w:colFirst="0" w:colLast="0"/>
      <w:bookmarkEnd w:id="0"/>
    </w:p>
    <w:p w:rsidR="00653821" w:rsidRDefault="00000000" w:rsidP="00AD3759">
      <w:pPr>
        <w:ind w:right="-12"/>
        <w:jc w:val="center"/>
        <w:rPr>
          <w:rFonts w:ascii="Arial" w:eastAsia="Arial" w:hAnsi="Arial" w:cs="Arial"/>
          <w:b/>
          <w:sz w:val="20"/>
          <w:szCs w:val="20"/>
          <w:lang w:val="it-IT"/>
        </w:rPr>
      </w:pPr>
      <w:bookmarkStart w:id="1" w:name="_heading=h.gjdgxs" w:colFirst="0" w:colLast="0"/>
      <w:bookmarkEnd w:id="1"/>
      <w:r w:rsidRPr="00A942EE">
        <w:rPr>
          <w:rFonts w:ascii="Arial" w:eastAsia="Arial" w:hAnsi="Arial" w:cs="Arial"/>
          <w:b/>
          <w:sz w:val="20"/>
          <w:szCs w:val="20"/>
          <w:lang w:val="it-IT"/>
        </w:rPr>
        <w:t>Avviso di selezione per ESPERTO e TUTOR per il modulo</w:t>
      </w:r>
      <w:r w:rsidR="00653821">
        <w:rPr>
          <w:rFonts w:ascii="Arial" w:eastAsia="Arial" w:hAnsi="Arial" w:cs="Arial"/>
          <w:b/>
          <w:sz w:val="20"/>
          <w:szCs w:val="20"/>
          <w:lang w:val="it-IT"/>
        </w:rPr>
        <w:t>:</w:t>
      </w:r>
    </w:p>
    <w:p w:rsidR="008559D2" w:rsidRPr="00A942EE" w:rsidRDefault="00000000">
      <w:pPr>
        <w:ind w:right="-12"/>
        <w:jc w:val="both"/>
        <w:rPr>
          <w:rFonts w:ascii="Arial" w:eastAsia="Arial" w:hAnsi="Arial" w:cs="Arial"/>
          <w:b/>
          <w:i/>
          <w:sz w:val="20"/>
          <w:szCs w:val="20"/>
          <w:lang w:val="it-IT"/>
        </w:rPr>
      </w:pPr>
      <w:r w:rsidRPr="00A942EE">
        <w:rPr>
          <w:rFonts w:ascii="Arial" w:eastAsia="Arial" w:hAnsi="Arial" w:cs="Arial"/>
          <w:b/>
          <w:sz w:val="20"/>
          <w:szCs w:val="20"/>
          <w:lang w:val="it-IT"/>
        </w:rPr>
        <w:t xml:space="preserve"> ____________________________________</w:t>
      </w:r>
      <w:r w:rsidR="00653821">
        <w:rPr>
          <w:rFonts w:ascii="Arial" w:eastAsia="Arial" w:hAnsi="Arial" w:cs="Arial"/>
          <w:b/>
          <w:sz w:val="20"/>
          <w:szCs w:val="20"/>
          <w:lang w:val="it-IT"/>
        </w:rPr>
        <w:t>__________________________________________________</w:t>
      </w:r>
    </w:p>
    <w:p w:rsidR="00653821" w:rsidRDefault="00653821">
      <w:pPr>
        <w:spacing w:after="144" w:line="276" w:lineRule="auto"/>
        <w:jc w:val="both"/>
        <w:rPr>
          <w:rFonts w:ascii="Arial" w:eastAsia="Arial" w:hAnsi="Arial" w:cs="Arial"/>
          <w:b/>
          <w:sz w:val="20"/>
          <w:szCs w:val="20"/>
          <w:lang w:val="it-IT"/>
        </w:rPr>
      </w:pPr>
    </w:p>
    <w:p w:rsidR="008559D2" w:rsidRPr="00653821" w:rsidRDefault="00000000">
      <w:pPr>
        <w:spacing w:after="144" w:line="276" w:lineRule="auto"/>
        <w:jc w:val="both"/>
        <w:rPr>
          <w:rFonts w:ascii="Arial" w:eastAsia="Arial" w:hAnsi="Arial" w:cs="Arial"/>
          <w:b/>
          <w:sz w:val="20"/>
          <w:szCs w:val="20"/>
          <w:lang w:val="it-IT"/>
        </w:rPr>
      </w:pPr>
      <w:r w:rsidRPr="00A942EE">
        <w:rPr>
          <w:rFonts w:ascii="Arial" w:eastAsia="Arial" w:hAnsi="Arial" w:cs="Arial"/>
          <w:b/>
          <w:sz w:val="20"/>
          <w:szCs w:val="20"/>
          <w:lang w:val="it-IT"/>
        </w:rPr>
        <w:t xml:space="preserve">OGGETTO: </w:t>
      </w:r>
      <w:r w:rsidR="00AD3759">
        <w:rPr>
          <w:rFonts w:ascii="Arial" w:eastAsia="Arial" w:hAnsi="Arial" w:cs="Arial"/>
          <w:b/>
          <w:sz w:val="20"/>
          <w:szCs w:val="20"/>
          <w:lang w:val="it-IT"/>
        </w:rPr>
        <w:t>D</w:t>
      </w:r>
      <w:r w:rsidR="00AD3759" w:rsidRPr="00A942EE">
        <w:rPr>
          <w:rFonts w:ascii="Arial" w:eastAsia="Arial" w:hAnsi="Arial" w:cs="Arial"/>
          <w:b/>
          <w:sz w:val="20"/>
          <w:szCs w:val="20"/>
          <w:lang w:val="it-IT"/>
        </w:rPr>
        <w:t xml:space="preserve">ichiarazione di inesistenza di causa di incompatibilita’, di conflitto di interessi e di astensione </w:t>
      </w:r>
      <w:r w:rsidRPr="00A942EE">
        <w:rPr>
          <w:rFonts w:ascii="Arial" w:eastAsia="Arial" w:hAnsi="Arial" w:cs="Arial"/>
          <w:b/>
          <w:sz w:val="20"/>
          <w:szCs w:val="20"/>
          <w:lang w:val="it-IT"/>
        </w:rPr>
        <w:t xml:space="preserve">(resa nelle forme di cui agli artt. </w:t>
      </w:r>
      <w:r w:rsidRPr="00653821">
        <w:rPr>
          <w:rFonts w:ascii="Arial" w:eastAsia="Arial" w:hAnsi="Arial" w:cs="Arial"/>
          <w:b/>
          <w:sz w:val="20"/>
          <w:szCs w:val="20"/>
          <w:lang w:val="it-IT"/>
        </w:rPr>
        <w:t>46 e 47 del d.P.R. n. 445 del 28 dicembre 2000)</w:t>
      </w:r>
    </w:p>
    <w:p w:rsidR="008559D2" w:rsidRPr="00A942EE" w:rsidRDefault="00000000">
      <w:pPr>
        <w:spacing w:before="120" w:after="120" w:line="276" w:lineRule="auto"/>
        <w:jc w:val="both"/>
        <w:rPr>
          <w:rFonts w:ascii="Arial" w:eastAsia="Arial" w:hAnsi="Arial" w:cs="Arial"/>
          <w:sz w:val="20"/>
          <w:szCs w:val="20"/>
          <w:lang w:val="it-IT"/>
        </w:rPr>
      </w:pPr>
      <w:r w:rsidRPr="00A942EE">
        <w:rPr>
          <w:rFonts w:ascii="Arial" w:eastAsia="Arial" w:hAnsi="Arial" w:cs="Arial"/>
          <w:sz w:val="20"/>
          <w:szCs w:val="20"/>
          <w:lang w:val="it-IT"/>
        </w:rPr>
        <w:t xml:space="preserve">Il/La sottoscritto/a _____________________________________ nato/a </w:t>
      </w:r>
      <w:proofErr w:type="spellStart"/>
      <w:r w:rsidRPr="00A942EE">
        <w:rPr>
          <w:rFonts w:ascii="Arial" w:eastAsia="Arial" w:hAnsi="Arial" w:cs="Arial"/>
          <w:sz w:val="20"/>
          <w:szCs w:val="20"/>
          <w:lang w:val="it-IT"/>
        </w:rPr>
        <w:t>a</w:t>
      </w:r>
      <w:proofErr w:type="spellEnd"/>
      <w:r w:rsidRPr="00A942EE">
        <w:rPr>
          <w:rFonts w:ascii="Arial" w:eastAsia="Arial" w:hAnsi="Arial" w:cs="Arial"/>
          <w:sz w:val="20"/>
          <w:szCs w:val="20"/>
          <w:lang w:val="it-IT"/>
        </w:rPr>
        <w:t xml:space="preserve"> _______________ il_________________ residente a______________________ Provincia di ___________________ Via/Piazza _______________________________________________ n. _________ Codice Fiscale ______________________________, in qualità di _________________________________________ </w:t>
      </w:r>
    </w:p>
    <w:p w:rsidR="008559D2" w:rsidRPr="00A942EE" w:rsidRDefault="008559D2">
      <w:pPr>
        <w:jc w:val="both"/>
        <w:rPr>
          <w:rFonts w:ascii="Arial" w:eastAsia="Arial" w:hAnsi="Arial" w:cs="Arial"/>
          <w:sz w:val="20"/>
          <w:szCs w:val="20"/>
          <w:lang w:val="it-IT"/>
        </w:rPr>
      </w:pPr>
    </w:p>
    <w:p w:rsidR="008559D2" w:rsidRPr="00A942EE" w:rsidRDefault="00000000">
      <w:pPr>
        <w:jc w:val="both"/>
        <w:rPr>
          <w:rFonts w:ascii="Arial" w:eastAsia="Arial" w:hAnsi="Arial" w:cs="Arial"/>
          <w:sz w:val="20"/>
          <w:szCs w:val="20"/>
          <w:lang w:val="it-IT"/>
        </w:rPr>
      </w:pPr>
      <w:r w:rsidRPr="00A942EE">
        <w:rPr>
          <w:rFonts w:ascii="Arial" w:eastAsia="Arial" w:hAnsi="Arial" w:cs="Arial"/>
          <w:sz w:val="20"/>
          <w:szCs w:val="20"/>
          <w:lang w:val="it-IT"/>
        </w:rPr>
        <w:t xml:space="preserve">in relazione all'avvio di una procedura di selezione per il conferimento di un incarico/di incarichi individuale/i </w:t>
      </w:r>
    </w:p>
    <w:p w:rsidR="008559D2" w:rsidRDefault="00000000">
      <w:pPr>
        <w:spacing w:before="120" w:after="120" w:line="276" w:lineRule="auto"/>
        <w:jc w:val="both"/>
        <w:rPr>
          <w:rFonts w:ascii="Arial" w:eastAsia="Arial" w:hAnsi="Arial" w:cs="Arial"/>
          <w:sz w:val="20"/>
          <w:szCs w:val="20"/>
        </w:rPr>
      </w:pPr>
      <w:r w:rsidRPr="00A942EE">
        <w:rPr>
          <w:rFonts w:ascii="Arial" w:eastAsia="Arial" w:hAnsi="Arial" w:cs="Arial"/>
          <w:sz w:val="20"/>
          <w:szCs w:val="20"/>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Pr>
          <w:rFonts w:ascii="Arial" w:eastAsia="Arial" w:hAnsi="Arial" w:cs="Arial"/>
          <w:sz w:val="20"/>
          <w:szCs w:val="20"/>
        </w:rPr>
        <w:t xml:space="preserve">46 e 47 del </w:t>
      </w:r>
      <w:proofErr w:type="spellStart"/>
      <w:r>
        <w:rPr>
          <w:rFonts w:ascii="Arial" w:eastAsia="Arial" w:hAnsi="Arial" w:cs="Arial"/>
          <w:sz w:val="20"/>
          <w:szCs w:val="20"/>
        </w:rPr>
        <w:t>d.P.R</w:t>
      </w:r>
      <w:proofErr w:type="spellEnd"/>
      <w:r>
        <w:rPr>
          <w:rFonts w:ascii="Arial" w:eastAsia="Arial" w:hAnsi="Arial" w:cs="Arial"/>
          <w:sz w:val="20"/>
          <w:szCs w:val="20"/>
        </w:rPr>
        <w:t>. n. 445 del 28 dicembre 2000,</w:t>
      </w:r>
    </w:p>
    <w:p w:rsidR="008559D2" w:rsidRDefault="00000000">
      <w:pPr>
        <w:spacing w:before="120" w:after="120" w:line="276" w:lineRule="auto"/>
        <w:jc w:val="center"/>
        <w:rPr>
          <w:rFonts w:ascii="Arial" w:eastAsia="Arial" w:hAnsi="Arial" w:cs="Arial"/>
          <w:sz w:val="20"/>
          <w:szCs w:val="20"/>
        </w:rPr>
      </w:pPr>
      <w:r>
        <w:rPr>
          <w:rFonts w:ascii="Arial" w:eastAsia="Arial" w:hAnsi="Arial" w:cs="Arial"/>
          <w:sz w:val="20"/>
          <w:szCs w:val="20"/>
        </w:rPr>
        <w:t>DICHIARA</w:t>
      </w:r>
    </w:p>
    <w:p w:rsidR="008559D2" w:rsidRPr="00AD3759" w:rsidRDefault="00000000">
      <w:pPr>
        <w:numPr>
          <w:ilvl w:val="0"/>
          <w:numId w:val="1"/>
        </w:numPr>
        <w:pBdr>
          <w:top w:val="nil"/>
          <w:left w:val="nil"/>
          <w:bottom w:val="nil"/>
          <w:right w:val="nil"/>
          <w:between w:val="nil"/>
        </w:pBdr>
        <w:spacing w:before="120" w:line="276" w:lineRule="auto"/>
        <w:jc w:val="both"/>
        <w:rPr>
          <w:rFonts w:ascii="Arial" w:eastAsia="Arial" w:hAnsi="Arial" w:cs="Arial"/>
          <w:color w:val="000000"/>
          <w:sz w:val="16"/>
          <w:szCs w:val="16"/>
          <w:lang w:val="it-IT"/>
        </w:rPr>
      </w:pPr>
      <w:r w:rsidRPr="00AD3759">
        <w:rPr>
          <w:rFonts w:ascii="Arial" w:eastAsia="Arial" w:hAnsi="Arial" w:cs="Arial"/>
          <w:color w:val="000000"/>
          <w:sz w:val="16"/>
          <w:szCs w:val="16"/>
          <w:lang w:val="it-IT"/>
        </w:rPr>
        <w:t xml:space="preserve">di non trovarsi in situazione di incompatibilità, ai sensi di quanto previsto dal d.lgs. n. 39/2013 e dall’art. 53, del d.lgs. n. 165/2001; </w:t>
      </w:r>
    </w:p>
    <w:p w:rsidR="008559D2" w:rsidRPr="00AD3759" w:rsidRDefault="00000000">
      <w:pPr>
        <w:numPr>
          <w:ilvl w:val="0"/>
          <w:numId w:val="1"/>
        </w:numPr>
        <w:pBdr>
          <w:top w:val="nil"/>
          <w:left w:val="nil"/>
          <w:bottom w:val="nil"/>
          <w:right w:val="nil"/>
          <w:between w:val="nil"/>
        </w:pBdr>
        <w:spacing w:line="276" w:lineRule="auto"/>
        <w:jc w:val="both"/>
        <w:rPr>
          <w:rFonts w:ascii="Arial" w:eastAsia="Arial" w:hAnsi="Arial" w:cs="Arial"/>
          <w:color w:val="000000"/>
          <w:sz w:val="16"/>
          <w:szCs w:val="16"/>
          <w:lang w:val="it-IT"/>
        </w:rPr>
      </w:pPr>
      <w:r w:rsidRPr="00AD3759">
        <w:rPr>
          <w:rFonts w:ascii="Arial" w:eastAsia="Arial" w:hAnsi="Arial" w:cs="Arial"/>
          <w:color w:val="000000"/>
          <w:sz w:val="16"/>
          <w:szCs w:val="16"/>
          <w:lang w:val="it-IT"/>
        </w:rPr>
        <w:t>di non trovarsi in situazioni di conflitto di interessi, anche potenziale, ai sensi dell’art. 53, comma 14, del d.lgs. n. 165/2001, che possano interferire con l’esercizio dell’incarico;</w:t>
      </w:r>
    </w:p>
    <w:p w:rsidR="008559D2" w:rsidRPr="00AD3759" w:rsidRDefault="00000000">
      <w:pPr>
        <w:numPr>
          <w:ilvl w:val="0"/>
          <w:numId w:val="1"/>
        </w:numPr>
        <w:pBdr>
          <w:top w:val="nil"/>
          <w:left w:val="nil"/>
          <w:bottom w:val="nil"/>
          <w:right w:val="nil"/>
          <w:between w:val="nil"/>
        </w:pBdr>
        <w:spacing w:line="276" w:lineRule="auto"/>
        <w:jc w:val="both"/>
        <w:rPr>
          <w:rFonts w:ascii="Arial" w:eastAsia="Arial" w:hAnsi="Arial" w:cs="Arial"/>
          <w:color w:val="000000"/>
          <w:sz w:val="16"/>
          <w:szCs w:val="16"/>
          <w:lang w:val="it-IT"/>
        </w:rPr>
      </w:pPr>
      <w:r w:rsidRPr="00AD3759">
        <w:rPr>
          <w:rFonts w:ascii="Arial" w:eastAsia="Arial" w:hAnsi="Arial" w:cs="Arial"/>
          <w:color w:val="000000"/>
          <w:sz w:val="16"/>
          <w:szCs w:val="16"/>
          <w:lang w:val="it-IT"/>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8559D2" w:rsidRPr="00AD3759" w:rsidRDefault="00000000">
      <w:pPr>
        <w:numPr>
          <w:ilvl w:val="0"/>
          <w:numId w:val="1"/>
        </w:numPr>
        <w:pBdr>
          <w:top w:val="nil"/>
          <w:left w:val="nil"/>
          <w:bottom w:val="nil"/>
          <w:right w:val="nil"/>
          <w:between w:val="nil"/>
        </w:pBdr>
        <w:spacing w:line="276" w:lineRule="auto"/>
        <w:jc w:val="both"/>
        <w:rPr>
          <w:rFonts w:ascii="Arial" w:eastAsia="Arial" w:hAnsi="Arial" w:cs="Arial"/>
          <w:color w:val="000000"/>
          <w:sz w:val="16"/>
          <w:szCs w:val="16"/>
          <w:lang w:val="it-IT"/>
        </w:rPr>
      </w:pPr>
      <w:r w:rsidRPr="00AD3759">
        <w:rPr>
          <w:rFonts w:ascii="Arial" w:eastAsia="Arial" w:hAnsi="Arial" w:cs="Arial"/>
          <w:color w:val="000000"/>
          <w:sz w:val="16"/>
          <w:szCs w:val="16"/>
          <w:lang w:val="it-IT"/>
        </w:rPr>
        <w:t>di aver preso piena cognizione del D.M. 26 aprile 2022, n. 105, recante il Codice di Comportamento dei dipendenti del Ministero dell’istruzione e del merito;</w:t>
      </w:r>
    </w:p>
    <w:p w:rsidR="008559D2" w:rsidRPr="00AD3759" w:rsidRDefault="00000000">
      <w:pPr>
        <w:numPr>
          <w:ilvl w:val="0"/>
          <w:numId w:val="1"/>
        </w:numPr>
        <w:pBdr>
          <w:top w:val="nil"/>
          <w:left w:val="nil"/>
          <w:bottom w:val="nil"/>
          <w:right w:val="nil"/>
          <w:between w:val="nil"/>
        </w:pBdr>
        <w:spacing w:line="276" w:lineRule="auto"/>
        <w:jc w:val="both"/>
        <w:rPr>
          <w:rFonts w:ascii="Arial" w:eastAsia="Arial" w:hAnsi="Arial" w:cs="Arial"/>
          <w:color w:val="000000"/>
          <w:sz w:val="16"/>
          <w:szCs w:val="16"/>
          <w:lang w:val="it-IT"/>
        </w:rPr>
      </w:pPr>
      <w:r w:rsidRPr="00AD3759">
        <w:rPr>
          <w:rFonts w:ascii="Arial" w:eastAsia="Arial" w:hAnsi="Arial" w:cs="Arial"/>
          <w:color w:val="000000"/>
          <w:sz w:val="16"/>
          <w:szCs w:val="16"/>
          <w:lang w:val="it-IT"/>
        </w:rPr>
        <w:t>di impegnarsi a comunicare tempestivamente all’Istituzione scolastica conferente eventuali variazioni che dovessero intervenire nel corso dello svolgimento dell’incarico;</w:t>
      </w:r>
    </w:p>
    <w:p w:rsidR="008559D2" w:rsidRPr="00AD3759" w:rsidRDefault="00000000">
      <w:pPr>
        <w:numPr>
          <w:ilvl w:val="0"/>
          <w:numId w:val="1"/>
        </w:numPr>
        <w:pBdr>
          <w:top w:val="nil"/>
          <w:left w:val="nil"/>
          <w:bottom w:val="nil"/>
          <w:right w:val="nil"/>
          <w:between w:val="nil"/>
        </w:pBdr>
        <w:spacing w:line="276" w:lineRule="auto"/>
        <w:jc w:val="both"/>
        <w:rPr>
          <w:rFonts w:ascii="Arial" w:eastAsia="Arial" w:hAnsi="Arial" w:cs="Arial"/>
          <w:color w:val="000000"/>
          <w:sz w:val="16"/>
          <w:szCs w:val="16"/>
          <w:lang w:val="it-IT"/>
        </w:rPr>
      </w:pPr>
      <w:r w:rsidRPr="00AD3759">
        <w:rPr>
          <w:rFonts w:ascii="Arial" w:eastAsia="Arial" w:hAnsi="Arial" w:cs="Arial"/>
          <w:color w:val="000000"/>
          <w:sz w:val="16"/>
          <w:szCs w:val="16"/>
          <w:lang w:val="it-IT"/>
        </w:rPr>
        <w:t>di impegnarsi altresì a comunicare all’Istituzione scolastica qualsiasi altra circostanza sopravvenuta di carattere ostativo rispetto all’espletamento dell’incarico;</w:t>
      </w:r>
    </w:p>
    <w:p w:rsidR="008559D2" w:rsidRPr="00AD3759" w:rsidRDefault="00000000">
      <w:pPr>
        <w:numPr>
          <w:ilvl w:val="0"/>
          <w:numId w:val="1"/>
        </w:numPr>
        <w:pBdr>
          <w:top w:val="nil"/>
          <w:left w:val="nil"/>
          <w:bottom w:val="nil"/>
          <w:right w:val="nil"/>
          <w:between w:val="nil"/>
        </w:pBdr>
        <w:spacing w:line="276" w:lineRule="auto"/>
        <w:jc w:val="both"/>
        <w:rPr>
          <w:rFonts w:ascii="Arial" w:eastAsia="Arial" w:hAnsi="Arial" w:cs="Arial"/>
          <w:color w:val="000000"/>
          <w:sz w:val="16"/>
          <w:szCs w:val="16"/>
          <w:lang w:val="it-IT"/>
        </w:rPr>
      </w:pPr>
      <w:r w:rsidRPr="00AD3759">
        <w:rPr>
          <w:rFonts w:ascii="Arial" w:eastAsia="Arial" w:hAnsi="Arial" w:cs="Arial"/>
          <w:color w:val="000000"/>
          <w:sz w:val="16"/>
          <w:szCs w:val="16"/>
          <w:lang w:val="it-IT"/>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8559D2" w:rsidRPr="00AD3759" w:rsidRDefault="00000000">
      <w:pPr>
        <w:pBdr>
          <w:top w:val="nil"/>
          <w:left w:val="nil"/>
          <w:bottom w:val="nil"/>
          <w:right w:val="nil"/>
          <w:between w:val="nil"/>
        </w:pBdr>
        <w:spacing w:before="120" w:after="120" w:line="276" w:lineRule="auto"/>
        <w:ind w:left="5387"/>
        <w:jc w:val="center"/>
        <w:rPr>
          <w:rFonts w:ascii="Arial" w:eastAsia="Arial" w:hAnsi="Arial" w:cs="Arial"/>
          <w:color w:val="000000"/>
          <w:sz w:val="16"/>
          <w:szCs w:val="16"/>
        </w:rPr>
      </w:pPr>
      <w:bookmarkStart w:id="2" w:name="_heading=h.1fob9te" w:colFirst="0" w:colLast="0"/>
      <w:bookmarkEnd w:id="2"/>
      <w:r w:rsidRPr="00AD3759">
        <w:rPr>
          <w:rFonts w:ascii="Arial" w:eastAsia="Arial" w:hAnsi="Arial" w:cs="Arial"/>
          <w:color w:val="000000"/>
          <w:sz w:val="16"/>
          <w:szCs w:val="16"/>
        </w:rPr>
        <w:t>IL DICHIARANTE</w:t>
      </w:r>
    </w:p>
    <w:p w:rsidR="008559D2" w:rsidRPr="00AD3759" w:rsidRDefault="00000000">
      <w:pPr>
        <w:spacing w:before="120" w:after="120" w:line="276" w:lineRule="auto"/>
        <w:ind w:left="5387"/>
        <w:jc w:val="center"/>
        <w:rPr>
          <w:rFonts w:ascii="Georgia" w:eastAsia="Georgia" w:hAnsi="Georgia" w:cs="Georgia"/>
          <w:sz w:val="16"/>
          <w:szCs w:val="16"/>
        </w:rPr>
      </w:pPr>
      <w:r w:rsidRPr="00AD3759">
        <w:rPr>
          <w:rFonts w:ascii="Arial" w:eastAsia="Arial" w:hAnsi="Arial" w:cs="Arial"/>
          <w:sz w:val="16"/>
          <w:szCs w:val="16"/>
        </w:rPr>
        <w:t>____________________________</w:t>
      </w:r>
    </w:p>
    <w:sectPr w:rsidR="008559D2" w:rsidRPr="00AD3759">
      <w:headerReference w:type="default" r:id="rId8"/>
      <w:footerReference w:type="default" r:id="rId9"/>
      <w:pgSz w:w="11906" w:h="16838"/>
      <w:pgMar w:top="1417" w:right="1134" w:bottom="1134" w:left="1134" w:header="426" w:footer="29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D79AB" w:rsidRDefault="00ED79AB">
      <w:r>
        <w:separator/>
      </w:r>
    </w:p>
  </w:endnote>
  <w:endnote w:type="continuationSeparator" w:id="0">
    <w:p w:rsidR="00ED79AB" w:rsidRDefault="00ED7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559D2" w:rsidRDefault="008559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D79AB" w:rsidRDefault="00ED79AB">
      <w:r>
        <w:separator/>
      </w:r>
    </w:p>
  </w:footnote>
  <w:footnote w:type="continuationSeparator" w:id="0">
    <w:p w:rsidR="00ED79AB" w:rsidRDefault="00ED79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559D2" w:rsidRDefault="008559D2">
    <w:pPr>
      <w:tabs>
        <w:tab w:val="left" w:pos="2617"/>
      </w:tabs>
      <w:ind w:righ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A320F"/>
    <w:multiLevelType w:val="hybridMultilevel"/>
    <w:tmpl w:val="4F0A876A"/>
    <w:lvl w:ilvl="0" w:tplc="1788329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59171D4"/>
    <w:multiLevelType w:val="multilevel"/>
    <w:tmpl w:val="5EB47220"/>
    <w:lvl w:ilvl="0">
      <w:start w:val="1"/>
      <w:numFmt w:val="decimal"/>
      <w:pStyle w:val="Comm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9FC3203"/>
    <w:multiLevelType w:val="multilevel"/>
    <w:tmpl w:val="9F1A40F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355810612">
    <w:abstractNumId w:val="2"/>
  </w:num>
  <w:num w:numId="2" w16cid:durableId="1582251747">
    <w:abstractNumId w:val="1"/>
  </w:num>
  <w:num w:numId="3" w16cid:durableId="367534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doNotDisplayPageBoundarie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9D2"/>
    <w:rsid w:val="00045177"/>
    <w:rsid w:val="00653821"/>
    <w:rsid w:val="008559D2"/>
    <w:rsid w:val="00A942EE"/>
    <w:rsid w:val="00AD3759"/>
    <w:rsid w:val="00ED79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7308F1E9"/>
  <w15:docId w15:val="{77ED567C-D259-D84E-B78C-8EC33D1F0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tabs>
        <w:tab w:val="left" w:pos="4395"/>
      </w:tabs>
      <w:jc w:val="both"/>
      <w:outlineLvl w:val="0"/>
    </w:pPr>
  </w:style>
  <w:style w:type="paragraph" w:styleId="Titolo2">
    <w:name w:val="heading 2"/>
    <w:basedOn w:val="Normale"/>
    <w:next w:val="Normale"/>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itolo3">
    <w:name w:val="heading 3"/>
    <w:basedOn w:val="Normale"/>
    <w:next w:val="Normale"/>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itolo4">
    <w:name w:val="heading 4"/>
    <w:basedOn w:val="Normale"/>
    <w:next w:val="Normale"/>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itolo5">
    <w:name w:val="heading 5"/>
    <w:basedOn w:val="Normale"/>
    <w:next w:val="Normale"/>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itolo6">
    <w:name w:val="heading 6"/>
    <w:basedOn w:val="Normale"/>
    <w:next w:val="Normale"/>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paragraph" w:styleId="Intestazione">
    <w:name w:val="header"/>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rsid w:val="002C0B2B"/>
    <w:rPr>
      <w:rFonts w:ascii="Times New Roman" w:eastAsia="Times New Roman" w:hAnsi="Times New Roman" w:cs="Times New Roman"/>
      <w:sz w:val="24"/>
      <w:szCs w:val="20"/>
      <w:lang w:eastAsia="it-IT"/>
    </w:rPr>
  </w:style>
  <w:style w:type="paragraph" w:styleId="Paragrafoelenco">
    <w:name w:val="List Paragraph"/>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rsid w:val="00381DF9"/>
    <w:pPr>
      <w:spacing w:before="100" w:beforeAutospacing="1" w:after="100" w:afterAutospacing="1"/>
      <w:jc w:val="both"/>
    </w:pPr>
    <w:rPr>
      <w:lang w:val="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link w:val="TestocommentoCarattere"/>
    <w:uiPriority w:val="99"/>
    <w:semiHidden/>
    <w:rsid w:val="00F01558"/>
    <w:rPr>
      <w:rFonts w:eastAsia="Calibri"/>
      <w:sz w:val="20"/>
      <w:szCs w:val="20"/>
      <w:lang w:val="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rsid w:val="00F01558"/>
    <w:pPr>
      <w:overflowPunct w:val="0"/>
      <w:autoSpaceDE w:val="0"/>
      <w:autoSpaceDN w:val="0"/>
      <w:adjustRightInd w:val="0"/>
      <w:jc w:val="both"/>
      <w:textAlignment w:val="baseline"/>
    </w:pPr>
    <w:rPr>
      <w:rFonts w:ascii="Book Antiqua" w:hAnsi="Book Antiqua"/>
      <w:szCs w:val="20"/>
      <w:lang w:val="it-IT"/>
    </w:rPr>
  </w:style>
  <w:style w:type="paragraph" w:styleId="Corpotesto">
    <w:name w:val="Body Text"/>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uiPriority w:val="99"/>
    <w:qFormat/>
    <w:rsid w:val="009D3810"/>
    <w:pPr>
      <w:spacing w:line="540" w:lineRule="exact"/>
      <w:ind w:left="720"/>
      <w:jc w:val="both"/>
    </w:pPr>
    <w:rPr>
      <w:lang w:val="it-IT"/>
    </w:rPr>
  </w:style>
  <w:style w:type="paragraph" w:styleId="Revisione">
    <w:name w:val="Revision"/>
    <w:hidden/>
    <w:uiPriority w:val="99"/>
    <w:semiHidden/>
    <w:rsid w:val="004A3BDC"/>
    <w:rPr>
      <w:lang w:val="en-US"/>
    </w:rPr>
  </w:style>
  <w:style w:type="paragraph" w:styleId="NormaleWeb">
    <w:name w:val="Normal (Web)"/>
    <w:uiPriority w:val="99"/>
    <w:semiHidden/>
    <w:unhideWhenUsed/>
    <w:rsid w:val="0015529D"/>
    <w:pPr>
      <w:spacing w:before="100" w:beforeAutospacing="1" w:after="100" w:afterAutospacing="1"/>
    </w:pPr>
    <w:rPr>
      <w:lang w:val="it-IT"/>
    </w:rPr>
  </w:style>
  <w:style w:type="table" w:customStyle="1" w:styleId="a">
    <w:basedOn w:val="TableNormal8"/>
    <w:tblPr>
      <w:tblStyleRowBandSize w:val="1"/>
      <w:tblStyleColBandSize w:val="1"/>
      <w:tblCellMar>
        <w:top w:w="15" w:type="dxa"/>
        <w:left w:w="15" w:type="dxa"/>
        <w:bottom w:w="15" w:type="dxa"/>
        <w:right w:w="15" w:type="dxa"/>
      </w:tblCellMar>
    </w:tblPr>
  </w:style>
  <w:style w:type="table" w:customStyle="1" w:styleId="a0">
    <w:basedOn w:val="TableNormal8"/>
    <w:tblPr>
      <w:tblStyleRowBandSize w:val="1"/>
      <w:tblStyleColBandSize w:val="1"/>
      <w:tblCellMar>
        <w:top w:w="15" w:type="dxa"/>
        <w:left w:w="15" w:type="dxa"/>
        <w:bottom w:w="15" w:type="dxa"/>
        <w:right w:w="15" w:type="dxa"/>
      </w:tblCellMar>
    </w:tblPr>
  </w:style>
  <w:style w:type="table" w:customStyle="1" w:styleId="a1">
    <w:basedOn w:val="TableNormal8"/>
    <w:pPr>
      <w:widowControl w:val="0"/>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2">
    <w:basedOn w:val="TableNormal8"/>
    <w:pPr>
      <w:widowControl w:val="0"/>
    </w:pPr>
    <w:rPr>
      <w:rFonts w:ascii="Calibri" w:eastAsia="Calibri" w:hAnsi="Calibri" w:cs="Calibri"/>
      <w:sz w:val="20"/>
      <w:szCs w:val="20"/>
    </w:rPr>
    <w:tblPr>
      <w:tblStyleRowBandSize w:val="1"/>
      <w:tblStyleColBandSize w:val="1"/>
      <w:tblCellMar>
        <w:left w:w="115" w:type="dxa"/>
        <w:right w:w="115" w:type="dxa"/>
      </w:tblCellMar>
    </w:tbl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3">
    <w:basedOn w:val="TableNormal8"/>
    <w:pPr>
      <w:widowControl w:val="0"/>
    </w:pPr>
    <w:rPr>
      <w:rFonts w:ascii="Calibri" w:eastAsia="Calibri" w:hAnsi="Calibri" w:cs="Calibri"/>
      <w:sz w:val="20"/>
      <w:szCs w:val="20"/>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lQ4TnC1gUTAVbsvJT5RnuF4y0g==">CgMxLjAyDmgudWp0aHl3aXE3MGFhMghoLmdqZGd4czIJaC4xZm9iOXRlOAByITFWX3lJaW1LU2UwRDVGZkExckNtVHpqdklmSkxGLU1uRQ==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637</Words>
  <Characters>3633</Characters>
  <Application>Microsoft Office Word</Application>
  <DocSecurity>0</DocSecurity>
  <Lines>30</Lines>
  <Paragraphs>8</Paragraphs>
  <ScaleCrop>false</ScaleCrop>
  <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cp:revision>
  <dcterms:created xsi:type="dcterms:W3CDTF">2023-04-19T18:33:00Z</dcterms:created>
  <dcterms:modified xsi:type="dcterms:W3CDTF">2026-07-26T22:01:00Z</dcterms:modified>
</cp:coreProperties>
</file>