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-4" w:hanging="2.00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Progetto Piano Nazionale di Ripresa e Resilienza - Missione 4 – Istruzione e Ricerca - Componente 1 – Potenziamento dell’offerta dei servizi di istruzione: dagli asili nido alle Università - Investimento 2.1 “Didattica digitale integrata e formazione alla transizione digitale del personale scolastico” (D.M.66/2023) finanziato dall’Unione Europea - Next Generation EU - AVVISO PER LA SELEZIONE ED IL RECLUTAMENTO TRA IL PERSONALE DOCENTE INTERNO dI N. 9 DOCENTI DI SCUOLA PRIMARIA E N. 9 DOCENTI DI SCUOLA SECONDARIA PER LE COMUNITÀ DI PRATICHE PER L'APPRENDIMENTO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right="-12" w:hanging="2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-12" w:hanging="2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Codice identificativo del progetto:</w:t>
      </w:r>
      <w:r w:rsidDel="00000000" w:rsidR="00000000" w:rsidRPr="00000000">
        <w:rPr>
          <w:highlight w:val="white"/>
          <w:rtl w:val="0"/>
        </w:rPr>
        <w:t xml:space="preserve"> M4C1I2.1-2023-1222-P-45326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Titolo del progetto: Toolbox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CUP: </w:t>
      </w:r>
      <w:r w:rsidDel="00000000" w:rsidR="00000000" w:rsidRPr="00000000">
        <w:rPr>
          <w:rtl w:val="0"/>
        </w:rPr>
        <w:t xml:space="preserve">F84D23007190006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right="-12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right="-12"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Domanda di partecipazione alla selezione interna  </w:t>
      </w:r>
      <w:r w:rsidDel="00000000" w:rsidR="00000000" w:rsidRPr="00000000">
        <w:rPr>
          <w:b w:val="1"/>
          <w:rtl w:val="0"/>
        </w:rPr>
        <w:t xml:space="preserve">PER LE COMUNITÀ DI PRATICHE PER L'APPRENDIMENTO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right="-12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8944"/>
        </w:tabs>
        <w:spacing w:line="240" w:lineRule="auto"/>
        <w:ind w:left="11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8944"/>
        </w:tabs>
        <w:spacing w:line="240" w:lineRule="auto"/>
        <w:ind w:left="112" w:firstLine="0"/>
        <w:jc w:val="both"/>
        <w:rPr/>
      </w:pPr>
      <w:r w:rsidDel="00000000" w:rsidR="00000000" w:rsidRPr="00000000">
        <w:rPr>
          <w:rtl w:val="0"/>
        </w:rPr>
        <w:t xml:space="preserve">Il/la sottoscritto/a</w:t>
      </w:r>
      <w:r w:rsidDel="00000000" w:rsidR="00000000" w:rsidRPr="00000000">
        <w:rPr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5933"/>
          <w:tab w:val="left" w:leader="none" w:pos="9004"/>
        </w:tabs>
        <w:spacing w:before="87" w:line="240" w:lineRule="auto"/>
        <w:ind w:left="112" w:firstLine="0"/>
        <w:rPr/>
      </w:pPr>
      <w:r w:rsidDel="00000000" w:rsidR="00000000" w:rsidRPr="00000000">
        <w:rPr>
          <w:rtl w:val="0"/>
        </w:rPr>
        <w:t xml:space="preserve">nato/a a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il </w:t>
      </w:r>
      <w:r w:rsidDel="00000000" w:rsidR="00000000" w:rsidRPr="00000000">
        <w:rPr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4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6700"/>
          <w:tab w:val="left" w:leader="none" w:pos="8948"/>
        </w:tabs>
        <w:spacing w:before="86" w:line="240" w:lineRule="auto"/>
        <w:ind w:left="112" w:firstLine="0"/>
        <w:rPr/>
      </w:pPr>
      <w:r w:rsidDel="00000000" w:rsidR="00000000" w:rsidRPr="00000000">
        <w:rPr>
          <w:rtl w:val="0"/>
        </w:rPr>
        <w:t xml:space="preserve">e residente a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prov </w:t>
      </w:r>
      <w:r w:rsidDel="00000000" w:rsidR="00000000" w:rsidRPr="00000000">
        <w:rPr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4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8938"/>
        </w:tabs>
        <w:spacing w:before="87" w:line="240" w:lineRule="auto"/>
        <w:ind w:left="112" w:firstLine="0"/>
        <w:rPr/>
      </w:pPr>
      <w:r w:rsidDel="00000000" w:rsidR="00000000" w:rsidRPr="00000000">
        <w:rPr>
          <w:rtl w:val="0"/>
        </w:rPr>
        <w:t xml:space="preserve">via/piazza </w:t>
      </w:r>
      <w:r w:rsidDel="00000000" w:rsidR="00000000" w:rsidRPr="00000000">
        <w:rPr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before="4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5887"/>
        </w:tabs>
        <w:spacing w:before="86" w:line="240" w:lineRule="auto"/>
        <w:ind w:left="112" w:firstLine="0"/>
        <w:rPr/>
      </w:pPr>
      <w:r w:rsidDel="00000000" w:rsidR="00000000" w:rsidRPr="00000000">
        <w:rPr>
          <w:rtl w:val="0"/>
        </w:rPr>
        <w:t xml:space="preserve">Tel/cell. </w:t>
      </w:r>
      <w:r w:rsidDel="00000000" w:rsidR="00000000" w:rsidRPr="00000000">
        <w:rPr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before="5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5880"/>
        </w:tabs>
        <w:spacing w:before="86" w:line="240" w:lineRule="auto"/>
        <w:ind w:left="112" w:firstLine="0"/>
        <w:rPr/>
      </w:pPr>
      <w:r w:rsidDel="00000000" w:rsidR="00000000" w:rsidRPr="00000000">
        <w:rPr>
          <w:rtl w:val="0"/>
        </w:rPr>
        <w:t xml:space="preserve">Indirizzo e-mail </w:t>
      </w:r>
      <w:r w:rsidDel="00000000" w:rsidR="00000000" w:rsidRPr="00000000">
        <w:rPr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7332763671875" w:line="240" w:lineRule="auto"/>
        <w:ind w:left="4089.3792724609375" w:right="0" w:firstLine="0"/>
        <w:jc w:val="left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CHIEDE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.49609375" w:line="240" w:lineRule="auto"/>
        <w:ind w:left="5.6280517578125" w:right="-6.29638671875" w:firstLine="0"/>
        <w:jc w:val="both"/>
        <w:rPr>
          <w:b w:val="1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 essere ammesso/a alla procedura di selezione per il conferimento dell’incarico di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COMUNITÀ DI PRATICHE PER L'APPRENDIMENTO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48.49609375" w:line="240" w:lineRule="auto"/>
        <w:ind w:left="720" w:right="-6.29638671875" w:hanging="360"/>
        <w:jc w:val="both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DOCENTE SCUOLA PRIMARIA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-6.29638671875" w:hanging="360"/>
        <w:jc w:val="both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DOCENTE SCUOLA SECONDARIA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5.8935546875" w:line="240" w:lineRule="auto"/>
        <w:ind w:left="5.7769775390625" w:right="-5.943603515625" w:hanging="5.611114501953125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Ai sensi degli artt. 46 e 47 del D.P.R. n. 445/2000, consapevole che le dichiarazioni  mendaci sono punite ai sensi del codice penale e delle leggi speciali in materia, secondo  le disposizioni richiamate all’art. 76 del citato D.P.R. n. 445/2000, il sottoscritto dichiara  di: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7.2186279296875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essere cittadino ______________;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6.092529296875" w:hanging="360"/>
        <w:jc w:val="left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 non avere subito condanne penali e di non avere procedimenti penali in  corso;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4.971923828125" w:hanging="360"/>
        <w:jc w:val="left"/>
        <w:rPr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essere in possesso dei requisiti richiesti dall’avviso relativo alla presente  procedura di selezione, come specificato nell’allegato </w:t>
      </w:r>
      <w:r w:rsidDel="00000000" w:rsidR="00000000" w:rsidRPr="00000000">
        <w:rPr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curriculum vitae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4.794921875" w:hanging="360"/>
        <w:jc w:val="left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 impegnarsi a realizzare quanto indicato nell’avviso di selezione in oggetto e  a svolgere la propria attività secondo pianificazione.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5.95626831054688" w:line="240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 tal fine allega: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224.60693359375" w:hanging="360"/>
        <w:jc w:val="left"/>
        <w:rPr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Scheda di autovalutazione dei titoli e delle esperienze professionali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224.60693359375" w:hanging="360"/>
        <w:jc w:val="left"/>
        <w:rPr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Curriculum vitae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 formato europeo;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224.60693359375" w:hanging="360"/>
        <w:jc w:val="left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Fotocopia documento di identità in corso di validità.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224.60693359375" w:hanging="360"/>
        <w:jc w:val="left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Dichiarazione di inesistenza di incompatibilità e conflitto di interessi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24.60693359375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8.267822265625" w:line="240" w:lineRule="auto"/>
        <w:ind w:left="4.408721923828125" w:right="-6.30126953125" w:hanging="4.40872192382812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Ai sensi del D. Lgs. 196/2003 e del Regolamento UE 2016/679 il/la sottoscritto/a  dichiara altresì, di essere informato/a che i dati raccolti saranno trattati anche con  strumenti informatici, esclusivamente nell’ambito del procedimento per il quale la  presente dichiarazione viene resa e che al riguardo competono al sottoscritto tutti i diritti 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  <w:rtl w:val="0"/>
        </w:rPr>
        <w:t xml:space="preserve">previsti dall’art. 7 della medesima legge.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156005859375" w:line="243.10237884521484" w:lineRule="auto"/>
        <w:ind w:left="12.42462158203125" w:right="-6.400146484375" w:firstLine="2.60513305664062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  <w:rtl w:val="0"/>
        </w:rPr>
        <w:t xml:space="preserve">Il/la sottoscritto/a autorizza l’Istituto al trattamento dei dati personali ai sensi del D.Lgs.  196/2003 e del Regolamento UE 2016/679, solo per i fini istituzionali e necessari per  l’espletamento della procedura di cui alla presente domanda.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7.0867919921875" w:line="240" w:lineRule="auto"/>
        <w:ind w:left="14.193878173828125" w:right="0" w:firstLine="0"/>
        <w:jc w:val="left"/>
        <w:rPr>
          <w:rFonts w:ascii="Verdana" w:cs="Verdana" w:eastAsia="Verdana" w:hAnsi="Verdana"/>
          <w:sz w:val="20.040000915527344"/>
          <w:szCs w:val="20.040000915527344"/>
        </w:rPr>
      </w:pPr>
      <w:r w:rsidDel="00000000" w:rsidR="00000000" w:rsidRPr="00000000">
        <w:rPr>
          <w:rFonts w:ascii="Verdana" w:cs="Verdana" w:eastAsia="Verdana" w:hAnsi="Verdana"/>
          <w:sz w:val="20.040000915527344"/>
          <w:szCs w:val="20.040000915527344"/>
          <w:rtl w:val="0"/>
        </w:rPr>
        <w:t xml:space="preserve">Data__________________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61.417322834645" w:right="0" w:hanging="850.3937007874015"/>
        <w:jc w:val="center"/>
        <w:rPr>
          <w:rFonts w:ascii="Verdana" w:cs="Verdana" w:eastAsia="Verdana" w:hAnsi="Verdana"/>
          <w:sz w:val="20.040000915527344"/>
          <w:szCs w:val="20.040000915527344"/>
        </w:rPr>
      </w:pPr>
      <w:r w:rsidDel="00000000" w:rsidR="00000000" w:rsidRPr="00000000">
        <w:rPr>
          <w:rFonts w:ascii="Verdana" w:cs="Verdana" w:eastAsia="Verdana" w:hAnsi="Verdana"/>
          <w:sz w:val="20.040000915527344"/>
          <w:szCs w:val="20.040000915527344"/>
          <w:rtl w:val="0"/>
        </w:rPr>
        <w:t xml:space="preserve">Firma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61.417322834645" w:right="0" w:hanging="850.3937007874015"/>
        <w:jc w:val="center"/>
        <w:rPr>
          <w:rFonts w:ascii="Verdana" w:cs="Verdana" w:eastAsia="Verdana" w:hAnsi="Verdana"/>
          <w:sz w:val="20.040000915527344"/>
          <w:szCs w:val="20.040000915527344"/>
        </w:rPr>
      </w:pPr>
      <w:r w:rsidDel="00000000" w:rsidR="00000000" w:rsidRPr="00000000">
        <w:rPr>
          <w:rFonts w:ascii="Verdana" w:cs="Verdana" w:eastAsia="Verdana" w:hAnsi="Verdana"/>
          <w:sz w:val="20.040000915527344"/>
          <w:szCs w:val="20.040000915527344"/>
          <w:rtl w:val="0"/>
        </w:rPr>
        <w:t xml:space="preserve">_______________________</w:t>
      </w:r>
    </w:p>
    <w:sectPr>
      <w:pgSz w:h="16820" w:w="11900" w:orient="portrait"/>
      <w:pgMar w:bottom="1846.7507934570312" w:top="1441.201171875" w:left="1442.6397705078125" w:right="1368.68530273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QoW/ensBA9iKAdX/jbgABhgl+w==">CgMxLjA4AHIhMWtqSi1IMnc5clRkcnNveDZicXo5TWFmVlJxcnBOVFBu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