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5" w:rsidRPr="008558A5" w:rsidRDefault="008558A5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CONTRATTO A TEMPO DETERMINATO</w:t>
      </w:r>
    </w:p>
    <w:p w:rsidR="008558A5" w:rsidRPr="008558A5" w:rsidRDefault="006C0753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Anno Scolastico 2023-24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spellStart"/>
      <w:r>
        <w:rPr>
          <w:rFonts w:ascii="Thorndale" w:eastAsia="Andale Sans UI" w:hAnsi="Thorndale" w:cs="Times New Roman"/>
          <w:szCs w:val="20"/>
          <w:lang w:eastAsia="it-IT" w:bidi="ar-SA"/>
        </w:rPr>
        <w:t>Prot</w:t>
      </w:r>
      <w:proofErr w:type="spellEnd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. n. 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9344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 del  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27.10.23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COGNOME E </w:t>
      </w: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>NOME :</w:t>
      </w:r>
      <w:proofErr w:type="gramEnd"/>
      <w:r w:rsidR="00EB2C0D">
        <w:rPr>
          <w:rFonts w:ascii="Thorndale" w:eastAsia="Andale Sans UI" w:hAnsi="Thorndale" w:cs="Times New Roman"/>
          <w:szCs w:val="20"/>
          <w:lang w:eastAsia="it-IT" w:bidi="ar-SA"/>
        </w:rPr>
        <w:t xml:space="preserve"> LAMBERTI CLAUDIA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QUALIFICA: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 xml:space="preserve"> ATA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PROFIL</w:t>
      </w:r>
      <w:r w:rsidR="006C0753">
        <w:rPr>
          <w:rFonts w:ascii="Thorndale" w:eastAsia="Andale Sans UI" w:hAnsi="Thorndale" w:cs="Times New Roman"/>
          <w:szCs w:val="20"/>
          <w:lang w:eastAsia="it-IT" w:bidi="ar-SA"/>
        </w:rPr>
        <w:t xml:space="preserve">O/ CLASSE DI CONCORSO: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COLL. SCOL.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POSIZIONE IN GRADUATORIA: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978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PUNTEGGIO: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10,20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PERIODO: DAL  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27.10.23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AL    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>31.12.23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ORE SETTIMANALI:</w:t>
      </w:r>
      <w:r w:rsidR="00EB2C0D">
        <w:rPr>
          <w:rFonts w:ascii="Thorndale" w:eastAsia="Andale Sans UI" w:hAnsi="Thorndale" w:cs="Times New Roman"/>
          <w:szCs w:val="20"/>
          <w:lang w:eastAsia="it-IT" w:bidi="ar-SA"/>
        </w:rPr>
        <w:t xml:space="preserve"> 36</w:t>
      </w:r>
      <w:bookmarkStart w:id="0" w:name="_GoBack"/>
      <w:bookmarkEnd w:id="0"/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trattamento economico, con decorrenza dalla data di effettiva assunzione del servizio e fino al termine medesimo, corrisponde a quello iniziale previsto per il corrispondente personale con contratto di lavoro a tempo indeterminato.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rapporto di lavoro di cui al presente contratto è regolato dal C.C.N.L. e dalle norme da esso richiamate o con esso compatibili anche per le cause che costituiscono le condizioni risolutive del medesimo.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Le informazioni pubblicate nel presente atto sono conformi a quanto iscritto sul contratto depositato agli atti di questa scuola.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ind w:left="5664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DIRIGENTE SCOLASTICO</w:t>
      </w:r>
    </w:p>
    <w:p w:rsidR="008558A5" w:rsidRPr="008558A5" w:rsidRDefault="008558A5" w:rsidP="008558A5">
      <w:pPr>
        <w:ind w:left="4956" w:firstLine="708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 xml:space="preserve">   Dott.ssa Elisabetta </w:t>
      </w:r>
      <w:proofErr w:type="spellStart"/>
      <w:r w:rsidRPr="008558A5">
        <w:rPr>
          <w:rFonts w:ascii="Thorndale" w:eastAsia="Andale Sans UI" w:hAnsi="Thorndale" w:cs="Times New Roman"/>
          <w:szCs w:val="20"/>
          <w:lang w:eastAsia="it-IT" w:bidi="ar-SA"/>
        </w:rPr>
        <w:t>Fraracci</w:t>
      </w:r>
      <w:proofErr w:type="spellEnd"/>
    </w:p>
    <w:p w:rsid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8EC" w:rsidRP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BA28EC" w:rsidRPr="00BA28EC" w:rsidSect="00176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40" w:rsidRDefault="00B02440">
      <w:r>
        <w:separator/>
      </w:r>
    </w:p>
  </w:endnote>
  <w:endnote w:type="continuationSeparator" w:id="0">
    <w:p w:rsidR="00B02440" w:rsidRDefault="00B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B2C0D" w:rsidRPr="00EB2C0D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2C0D" w:rsidRPr="00EB2C0D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40" w:rsidRDefault="00B02440">
      <w:r>
        <w:rPr>
          <w:color w:val="000000"/>
        </w:rPr>
        <w:separator/>
      </w:r>
    </w:p>
  </w:footnote>
  <w:footnote w:type="continuationSeparator" w:id="0">
    <w:p w:rsidR="00B02440" w:rsidRDefault="00B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AC" w:rsidRDefault="00AB78AC">
    <w:pPr>
      <w:spacing w:line="264" w:lineRule="auto"/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6AFF1" id="Rettangolo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1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2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5930B0" w:rsidRDefault="005930B0" w:rsidP="00450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0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21"/>
  </w:num>
  <w:num w:numId="15">
    <w:abstractNumId w:val="36"/>
  </w:num>
  <w:num w:numId="16">
    <w:abstractNumId w:val="16"/>
  </w:num>
  <w:num w:numId="17">
    <w:abstractNumId w:val="25"/>
  </w:num>
  <w:num w:numId="18">
    <w:abstractNumId w:val="3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1"/>
  </w:num>
  <w:num w:numId="22">
    <w:abstractNumId w:val="8"/>
  </w:num>
  <w:num w:numId="23">
    <w:abstractNumId w:val="24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33"/>
  </w:num>
  <w:num w:numId="33">
    <w:abstractNumId w:val="34"/>
  </w:num>
  <w:num w:numId="34">
    <w:abstractNumId w:val="27"/>
  </w:num>
  <w:num w:numId="35">
    <w:abstractNumId w:val="38"/>
  </w:num>
  <w:num w:numId="36">
    <w:abstractNumId w:val="20"/>
  </w:num>
  <w:num w:numId="37">
    <w:abstractNumId w:val="6"/>
  </w:num>
  <w:num w:numId="38">
    <w:abstractNumId w:val="26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C2DE6"/>
    <w:rsid w:val="00116C3B"/>
    <w:rsid w:val="00141D26"/>
    <w:rsid w:val="001765A4"/>
    <w:rsid w:val="001834AD"/>
    <w:rsid w:val="001C11BC"/>
    <w:rsid w:val="002021E7"/>
    <w:rsid w:val="00216806"/>
    <w:rsid w:val="0023667B"/>
    <w:rsid w:val="0025478C"/>
    <w:rsid w:val="002674E5"/>
    <w:rsid w:val="002A722D"/>
    <w:rsid w:val="002D332E"/>
    <w:rsid w:val="00343F02"/>
    <w:rsid w:val="00355F40"/>
    <w:rsid w:val="003872DA"/>
    <w:rsid w:val="00394651"/>
    <w:rsid w:val="003D2524"/>
    <w:rsid w:val="00417CCF"/>
    <w:rsid w:val="00425BFF"/>
    <w:rsid w:val="00444EB3"/>
    <w:rsid w:val="00450897"/>
    <w:rsid w:val="0046303E"/>
    <w:rsid w:val="00487299"/>
    <w:rsid w:val="00506975"/>
    <w:rsid w:val="00536E85"/>
    <w:rsid w:val="0057143B"/>
    <w:rsid w:val="005930B0"/>
    <w:rsid w:val="005C1D0A"/>
    <w:rsid w:val="005C6978"/>
    <w:rsid w:val="0063746F"/>
    <w:rsid w:val="00637A38"/>
    <w:rsid w:val="006647C6"/>
    <w:rsid w:val="00690ABB"/>
    <w:rsid w:val="006C0753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58A5"/>
    <w:rsid w:val="00856020"/>
    <w:rsid w:val="0088765B"/>
    <w:rsid w:val="008B4798"/>
    <w:rsid w:val="008B632F"/>
    <w:rsid w:val="008F25D4"/>
    <w:rsid w:val="008F6B0C"/>
    <w:rsid w:val="009117FF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77EE3"/>
    <w:rsid w:val="00BA28EC"/>
    <w:rsid w:val="00C0470F"/>
    <w:rsid w:val="00C83CB3"/>
    <w:rsid w:val="00C97CCB"/>
    <w:rsid w:val="00CC729B"/>
    <w:rsid w:val="00D631D8"/>
    <w:rsid w:val="00D63A19"/>
    <w:rsid w:val="00DB11F6"/>
    <w:rsid w:val="00DF05E5"/>
    <w:rsid w:val="00DF3967"/>
    <w:rsid w:val="00E12ABA"/>
    <w:rsid w:val="00E24D62"/>
    <w:rsid w:val="00E56FA4"/>
    <w:rsid w:val="00E65A4C"/>
    <w:rsid w:val="00E812A3"/>
    <w:rsid w:val="00E913C4"/>
    <w:rsid w:val="00EB2C0D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4A6662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davincireggioemilia.edu.it" TargetMode="External"/><Relationship Id="rId1" Type="http://schemas.openxmlformats.org/officeDocument/2006/relationships/hyperlink" Target="mailto:reic847007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6C425F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027D41"/>
    <w:rsid w:val="000B01D8"/>
    <w:rsid w:val="00267B7B"/>
    <w:rsid w:val="00314845"/>
    <w:rsid w:val="006C425F"/>
    <w:rsid w:val="00AA26DC"/>
    <w:rsid w:val="00A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Nadia Righi</cp:lastModifiedBy>
  <cp:revision>2</cp:revision>
  <cp:lastPrinted>2022-05-28T10:59:00Z</cp:lastPrinted>
  <dcterms:created xsi:type="dcterms:W3CDTF">2023-11-04T06:51:00Z</dcterms:created>
  <dcterms:modified xsi:type="dcterms:W3CDTF">2023-11-04T06:51:00Z</dcterms:modified>
</cp:coreProperties>
</file>