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C4" w:rsidRDefault="00DB7B22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80c8945a2d44"/>
      <w:bookmarkStart w:id="2" w:name="preview_cont61b07844c61ef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DB7B22" w:rsidRPr="00DB7B22" w:rsidRDefault="00DB7B22" w:rsidP="00DB7B22">
      <w:pPr>
        <w:pStyle w:val="Corpotesto"/>
      </w:pPr>
    </w:p>
    <w:p w:rsidR="00DB7B22" w:rsidRPr="00DB7B22" w:rsidRDefault="00DB7B22" w:rsidP="00DB7B22">
      <w:pPr>
        <w:pStyle w:val="Corpotesto"/>
        <w:spacing w:after="0"/>
        <w:jc w:val="both"/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8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</w:t>
      </w:r>
      <w:r w:rsidRPr="00DB7B22"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5674 </w:t>
      </w:r>
      <w:proofErr w:type="gramStart"/>
      <w:r>
        <w:rPr>
          <w:rStyle w:val="StrongEmphasis"/>
          <w:color w:val="000000"/>
          <w:shd w:val="clear" w:color="auto" w:fill="FFFFFF"/>
        </w:rPr>
        <w:t>del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23/05/2024</w:t>
      </w:r>
      <w:bookmarkStart w:id="6" w:name="parent_element7d2998631e651"/>
      <w:bookmarkStart w:id="7" w:name="preview_contcc6e18c22cf1b"/>
      <w:bookmarkEnd w:id="6"/>
      <w:bookmarkEnd w:id="7"/>
    </w:p>
    <w:p w:rsidR="00DB7B22" w:rsidRDefault="00DB7B22" w:rsidP="00DB7B22">
      <w:pPr>
        <w:pStyle w:val="Corpotesto"/>
        <w:spacing w:after="0"/>
        <w:jc w:val="both"/>
        <w:rPr>
          <w:rStyle w:val="Enfasicorsivo"/>
          <w:shd w:val="clear" w:color="auto" w:fill="FFFFFF"/>
        </w:rPr>
      </w:pPr>
      <w:r>
        <w:rPr>
          <w:shd w:val="clear" w:color="auto" w:fill="FFFFFF"/>
        </w:rPr>
        <w:br/>
      </w:r>
    </w:p>
    <w:p w:rsidR="00A558C4" w:rsidRDefault="00DB7B22">
      <w:pPr>
        <w:pStyle w:val="Corpotesto"/>
        <w:spacing w:after="0"/>
        <w:jc w:val="both"/>
      </w:pPr>
      <w:proofErr w:type="spellStart"/>
      <w:r>
        <w:rPr>
          <w:rStyle w:val="Enfasicorsivo"/>
          <w:shd w:val="clear" w:color="auto" w:fill="FFFFFF"/>
        </w:rPr>
        <w:t>A</w:t>
      </w:r>
      <w:r>
        <w:rPr>
          <w:rStyle w:val="Enfasicorsivo"/>
          <w:shd w:val="clear" w:color="auto" w:fill="FFFFFF"/>
        </w:rPr>
        <w:t>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</w:t>
      </w:r>
      <w:r>
        <w:rPr>
          <w:rStyle w:val="Enfasicorsivo"/>
          <w:shd w:val="clear" w:color="auto" w:fill="FFFFFF"/>
        </w:rPr>
        <w:t>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G84D23006610006</w:t>
      </w:r>
    </w:p>
    <w:p w:rsidR="00A558C4" w:rsidRDefault="00DB7B2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 xml:space="preserve">Empowering Future: </w:t>
      </w:r>
      <w:proofErr w:type="spellStart"/>
      <w:r>
        <w:rPr>
          <w:shd w:val="clear" w:color="auto" w:fill="FFFFFF"/>
        </w:rPr>
        <w:t>lingue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straniere</w:t>
      </w:r>
      <w:proofErr w:type="spellEnd"/>
      <w:r>
        <w:rPr>
          <w:shd w:val="clear" w:color="auto" w:fill="FFFFFF"/>
        </w:rPr>
        <w:t xml:space="preserve"> discipline STEM per </w:t>
      </w:r>
      <w:proofErr w:type="spellStart"/>
      <w:r>
        <w:rPr>
          <w:shd w:val="clear" w:color="auto" w:fill="FFFFFF"/>
        </w:rPr>
        <w:t>orientare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futuro</w:t>
      </w:r>
      <w:proofErr w:type="spellEnd"/>
    </w:p>
    <w:p w:rsidR="00A558C4" w:rsidRDefault="00DB7B22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M4C1I3.1-2023-1143-P-40423</w:t>
      </w:r>
    </w:p>
    <w:p w:rsidR="00DB7B22" w:rsidRDefault="00DB7B22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12" w:name="head3canvasize"/>
      <w:bookmarkStart w:id="13" w:name="head4canvasize"/>
      <w:bookmarkStart w:id="14" w:name="parent_element0386b9e36ce97"/>
      <w:bookmarkStart w:id="15" w:name="preview_cont014b36b4bf636"/>
      <w:bookmarkEnd w:id="12"/>
      <w:bookmarkEnd w:id="13"/>
      <w:bookmarkEnd w:id="14"/>
      <w:bookmarkEnd w:id="15"/>
    </w:p>
    <w:p w:rsidR="00DB7B22" w:rsidRPr="00DB7B22" w:rsidRDefault="00DB7B22" w:rsidP="00DB7B22">
      <w:pPr>
        <w:pStyle w:val="Titolo3"/>
        <w:spacing w:before="0" w:after="0"/>
        <w:jc w:val="center"/>
      </w:pPr>
      <w:r>
        <w:rPr>
          <w:rStyle w:val="StrongEmphasis"/>
          <w:b/>
          <w:shd w:val="clear" w:color="auto" w:fill="FFFFFF"/>
        </w:rPr>
        <w:t>TABELLA DEI TITO</w:t>
      </w:r>
      <w:r>
        <w:rPr>
          <w:rStyle w:val="StrongEmphasis"/>
          <w:b/>
          <w:shd w:val="clear" w:color="auto" w:fill="FFFFFF"/>
        </w:rPr>
        <w:t>LI DA VALUTARE PER LA FIGURA DI DOCENTE ESPERTO PER </w:t>
      </w:r>
      <w:r>
        <w:rPr>
          <w:shd w:val="clear" w:color="auto" w:fill="FFFFFF"/>
        </w:rPr>
        <w:br/>
      </w:r>
      <w:bookmarkStart w:id="16" w:name="x_9397870070221045771"/>
      <w:bookmarkEnd w:id="16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orientamento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e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proofErr w:type="gramStart"/>
      <w:r>
        <w:rPr>
          <w:rStyle w:val="Enfasicorsivo"/>
          <w:sz w:val="27"/>
          <w:shd w:val="clear" w:color="auto" w:fill="FFFFFF"/>
        </w:rPr>
        <w:t>il</w:t>
      </w:r>
      <w:proofErr w:type="spellEnd"/>
      <w:proofErr w:type="gram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STEM, </w:t>
      </w:r>
      <w:proofErr w:type="spellStart"/>
      <w:r>
        <w:rPr>
          <w:rStyle w:val="Enfasicorsivo"/>
          <w:sz w:val="27"/>
          <w:shd w:val="clear" w:color="auto" w:fill="FFFFFF"/>
        </w:rPr>
        <w:t>digitali</w:t>
      </w:r>
      <w:proofErr w:type="spellEnd"/>
      <w:r>
        <w:rPr>
          <w:rStyle w:val="Enfasicorsivo"/>
          <w:sz w:val="27"/>
          <w:shd w:val="clear" w:color="auto" w:fill="FFFFFF"/>
        </w:rPr>
        <w:t xml:space="preserve"> e di </w:t>
      </w:r>
      <w:proofErr w:type="spellStart"/>
      <w:r>
        <w:rPr>
          <w:rStyle w:val="Enfasicorsivo"/>
          <w:sz w:val="27"/>
          <w:shd w:val="clear" w:color="auto" w:fill="FFFFFF"/>
        </w:rPr>
        <w:t>innovazione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, </w:t>
      </w:r>
      <w:proofErr w:type="spellStart"/>
      <w:r>
        <w:rPr>
          <w:rStyle w:val="Enfasicorsivo"/>
          <w:sz w:val="27"/>
          <w:shd w:val="clear" w:color="auto" w:fill="FFFFFF"/>
        </w:rPr>
        <w:t>finalizzate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alla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promozione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pari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opportunità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genere</w:t>
      </w:r>
      <w:proofErr w:type="spellEnd"/>
    </w:p>
    <w:tbl>
      <w:tblPr>
        <w:tblpPr w:leftFromText="141" w:rightFromText="141" w:vertAnchor="text" w:horzAnchor="margin" w:tblpXSpec="center" w:tblpY="207"/>
        <w:tblW w:w="1090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4516"/>
        <w:gridCol w:w="2581"/>
        <w:gridCol w:w="1501"/>
        <w:gridCol w:w="1306"/>
        <w:gridCol w:w="702"/>
      </w:tblGrid>
      <w:tr w:rsidR="00DB7B22" w:rsidTr="00FD2672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  <w:tc>
          <w:tcPr>
            <w:tcW w:w="7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rStyle w:val="StrongEmphasis"/>
                <w:color w:val="000000"/>
                <w:sz w:val="22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DB7B22" w:rsidTr="00FD2672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0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B7B22" w:rsidRDefault="00DB7B22" w:rsidP="00FD2672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0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DB7B22" w:rsidRDefault="00DB7B22" w:rsidP="00FD2672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A558C4" w:rsidRDefault="00DB7B2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558C4" w:rsidRDefault="00DB7B2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  <w:bookmarkStart w:id="17" w:name="parent_elementdf17c1f4cd5a"/>
      <w:bookmarkStart w:id="18" w:name="preview_cont25103f4f70d34"/>
      <w:bookmarkEnd w:id="17"/>
      <w:bookmarkEnd w:id="18"/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Pr="00DB7B22" w:rsidRDefault="00DB7B22" w:rsidP="00DB7B22">
      <w:pPr>
        <w:pStyle w:val="Corpotesto"/>
      </w:pPr>
    </w:p>
    <w:p w:rsidR="00DB7B22" w:rsidRDefault="00DB7B22">
      <w:pPr>
        <w:pStyle w:val="Titolo3"/>
        <w:spacing w:before="0" w:after="0"/>
        <w:rPr>
          <w:shd w:val="clear" w:color="auto" w:fill="FFFFFF"/>
        </w:rPr>
      </w:pPr>
    </w:p>
    <w:p w:rsidR="00DB7B22" w:rsidRPr="00DB7B22" w:rsidRDefault="00DB7B22" w:rsidP="00DB7B22">
      <w:pPr>
        <w:pStyle w:val="Corpotesto"/>
      </w:pPr>
      <w:bookmarkStart w:id="19" w:name="_GoBack"/>
      <w:bookmarkEnd w:id="19"/>
    </w:p>
    <w:p w:rsidR="00A558C4" w:rsidRDefault="00DB7B22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A558C4" w:rsidRDefault="00DB7B22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0" w:name="x_6822186746988134411"/>
      <w:bookmarkEnd w:id="20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1" w:name="x_9387045358545797131"/>
      <w:bookmarkEnd w:id="21"/>
      <w:r>
        <w:rPr>
          <w:rStyle w:val="StrongEmphasis"/>
          <w:shd w:val="clear" w:color="auto" w:fill="FFFFFF"/>
        </w:rPr>
        <w:t xml:space="preserve">8 </w:t>
      </w:r>
      <w:bookmarkStart w:id="22" w:name="x_9397870070221045772"/>
      <w:bookmarkEnd w:id="22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</w:t>
      </w:r>
      <w:r w:rsidRPr="00DB7B22"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5674 </w:t>
      </w:r>
      <w:proofErr w:type="gramStart"/>
      <w:r>
        <w:rPr>
          <w:rStyle w:val="StrongEmphasis"/>
          <w:color w:val="000000"/>
          <w:shd w:val="clear" w:color="auto" w:fill="FFFFFF"/>
        </w:rPr>
        <w:t>del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23/05/2024</w:t>
      </w:r>
    </w:p>
    <w:p w:rsidR="00A558C4" w:rsidRDefault="00DB7B22">
      <w:pPr>
        <w:pStyle w:val="Corpotesto"/>
        <w:spacing w:after="0"/>
        <w:jc w:val="both"/>
      </w:pPr>
      <w:bookmarkStart w:id="23" w:name="parent_element34782dd1d2777"/>
      <w:bookmarkStart w:id="24" w:name="preview_contd4c773e138d07"/>
      <w:bookmarkEnd w:id="23"/>
      <w:bookmarkEnd w:id="2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5" w:name="x_8103910799120138251"/>
      <w:bookmarkEnd w:id="25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</w:t>
      </w:r>
      <w:r>
        <w:rPr>
          <w:rStyle w:val="Enfasicorsivo"/>
          <w:shd w:val="clear" w:color="auto" w:fill="FFFFFF"/>
        </w:rPr>
        <w:t>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6" w:name="x_6822186752594739211"/>
      <w:bookmarkEnd w:id="26"/>
      <w:r>
        <w:rPr>
          <w:rStyle w:val="Enfasicorsivo"/>
          <w:shd w:val="clear" w:color="auto" w:fill="FFFFFF"/>
        </w:rPr>
        <w:t>G84D23006610006</w:t>
      </w:r>
    </w:p>
    <w:p w:rsidR="00A558C4" w:rsidRDefault="00DB7B2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7" w:name="x_6822186762017177611"/>
      <w:bookmarkEnd w:id="27"/>
      <w:r>
        <w:rPr>
          <w:shd w:val="clear" w:color="auto" w:fill="FFFFFF"/>
        </w:rPr>
        <w:t xml:space="preserve">Empowering Future: </w:t>
      </w:r>
      <w:proofErr w:type="spellStart"/>
      <w:r>
        <w:rPr>
          <w:shd w:val="clear" w:color="auto" w:fill="FFFFFF"/>
        </w:rPr>
        <w:t>lingue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straniere</w:t>
      </w:r>
      <w:proofErr w:type="spellEnd"/>
      <w:r>
        <w:rPr>
          <w:shd w:val="clear" w:color="auto" w:fill="FFFFFF"/>
        </w:rPr>
        <w:t xml:space="preserve"> discipline STEM per </w:t>
      </w:r>
      <w:proofErr w:type="spellStart"/>
      <w:r>
        <w:rPr>
          <w:shd w:val="clear" w:color="auto" w:fill="FFFFFF"/>
        </w:rPr>
        <w:t>orientare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futuro</w:t>
      </w:r>
      <w:proofErr w:type="spellEnd"/>
    </w:p>
    <w:p w:rsidR="00A558C4" w:rsidRDefault="00DB7B22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</w:t>
      </w:r>
      <w:r>
        <w:rPr>
          <w:shd w:val="clear" w:color="auto" w:fill="FFFFFF"/>
        </w:rPr>
        <w:t>ogetto</w:t>
      </w:r>
      <w:proofErr w:type="spellEnd"/>
      <w:r>
        <w:rPr>
          <w:shd w:val="clear" w:color="auto" w:fill="FFFFFF"/>
        </w:rPr>
        <w:t xml:space="preserve">: </w:t>
      </w:r>
      <w:bookmarkStart w:id="28" w:name="x_6822186761703915531"/>
      <w:bookmarkEnd w:id="28"/>
      <w:r>
        <w:rPr>
          <w:shd w:val="clear" w:color="auto" w:fill="FFFFFF"/>
        </w:rPr>
        <w:t>M4C1I3.1-2023-1143-P-40423</w:t>
      </w:r>
    </w:p>
    <w:p w:rsidR="00DB7B22" w:rsidRDefault="00DB7B22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29" w:name="parent_element5c6c2d6e0769e"/>
      <w:bookmarkStart w:id="30" w:name="preview_cont26f7c7ae41e7b"/>
      <w:bookmarkEnd w:id="29"/>
      <w:bookmarkEnd w:id="30"/>
    </w:p>
    <w:p w:rsidR="00DB7B22" w:rsidRPr="00DB7B22" w:rsidRDefault="00DB7B22" w:rsidP="00DB7B22">
      <w:pPr>
        <w:pStyle w:val="Titolo3"/>
        <w:spacing w:before="0" w:after="0"/>
        <w:jc w:val="center"/>
      </w:pPr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bookmarkStart w:id="31" w:name="x_9397870070221045773"/>
      <w:bookmarkEnd w:id="31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orientamento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e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proofErr w:type="gramStart"/>
      <w:r>
        <w:rPr>
          <w:rStyle w:val="Enfasicorsivo"/>
          <w:sz w:val="27"/>
          <w:shd w:val="clear" w:color="auto" w:fill="FFFFFF"/>
        </w:rPr>
        <w:t>il</w:t>
      </w:r>
      <w:proofErr w:type="spellEnd"/>
      <w:proofErr w:type="gram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STEM, </w:t>
      </w:r>
      <w:proofErr w:type="spellStart"/>
      <w:r>
        <w:rPr>
          <w:rStyle w:val="Enfasicorsivo"/>
          <w:sz w:val="27"/>
          <w:shd w:val="clear" w:color="auto" w:fill="FFFFFF"/>
        </w:rPr>
        <w:t>digitali</w:t>
      </w:r>
      <w:proofErr w:type="spellEnd"/>
      <w:r>
        <w:rPr>
          <w:rStyle w:val="Enfasicorsivo"/>
          <w:sz w:val="27"/>
          <w:shd w:val="clear" w:color="auto" w:fill="FFFFFF"/>
        </w:rPr>
        <w:t xml:space="preserve"> e di </w:t>
      </w:r>
      <w:proofErr w:type="spellStart"/>
      <w:r>
        <w:rPr>
          <w:rStyle w:val="Enfasicorsivo"/>
          <w:sz w:val="27"/>
          <w:shd w:val="clear" w:color="auto" w:fill="FFFFFF"/>
        </w:rPr>
        <w:t>innovazione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, </w:t>
      </w:r>
      <w:proofErr w:type="spellStart"/>
      <w:r>
        <w:rPr>
          <w:rStyle w:val="Enfasicorsivo"/>
          <w:sz w:val="27"/>
          <w:shd w:val="clear" w:color="auto" w:fill="FFFFFF"/>
        </w:rPr>
        <w:t>finalizzate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alla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promozione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pari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opportuni</w:t>
      </w:r>
      <w:r>
        <w:rPr>
          <w:rStyle w:val="Enfasicorsivo"/>
          <w:sz w:val="27"/>
          <w:shd w:val="clear" w:color="auto" w:fill="FFFFFF"/>
        </w:rPr>
        <w:t>tà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genere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731"/>
        <w:gridCol w:w="2684"/>
        <w:gridCol w:w="1412"/>
        <w:gridCol w:w="1167"/>
      </w:tblGrid>
      <w:tr w:rsidR="00A558C4">
        <w:tc>
          <w:tcPr>
            <w:tcW w:w="49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</w:t>
            </w:r>
            <w:r>
              <w:rPr>
                <w:rStyle w:val="StrongEmphasis"/>
                <w:color w:val="000000"/>
                <w:sz w:val="22"/>
              </w:rPr>
              <w:t>ITOLI VALUTABILI</w:t>
            </w:r>
          </w:p>
        </w:tc>
        <w:tc>
          <w:tcPr>
            <w:tcW w:w="2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candidato</w:t>
            </w:r>
            <w:proofErr w:type="spellEnd"/>
          </w:p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6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del curriculum)</w:t>
            </w:r>
          </w:p>
        </w:tc>
        <w:tc>
          <w:tcPr>
            <w:tcW w:w="11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assegnato</w:t>
            </w:r>
            <w:proofErr w:type="spellEnd"/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titolo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8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26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0,25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corso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  3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attività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4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</w:t>
            </w:r>
            <w:r>
              <w:rPr>
                <w:color w:val="000000"/>
                <w:sz w:val="20"/>
              </w:rPr>
              <w:t xml:space="preserve">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7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classe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dipartimento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funzione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strumentale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l’orientamento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documentata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  <w:tc>
          <w:tcPr>
            <w:tcW w:w="11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spacing w:after="283"/>
              <w:jc w:val="both"/>
            </w:pPr>
          </w:p>
        </w:tc>
      </w:tr>
      <w:tr w:rsidR="00A558C4">
        <w:tc>
          <w:tcPr>
            <w:tcW w:w="903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558C4" w:rsidRDefault="00DB7B22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1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558C4" w:rsidRDefault="00A558C4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A558C4" w:rsidRDefault="00DB7B2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558C4" w:rsidRDefault="00DB7B2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</w:p>
    <w:sectPr w:rsidR="00A558C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C4"/>
    <w:rsid w:val="00A558C4"/>
    <w:rsid w:val="00D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6D9E"/>
  <w15:docId w15:val="{54BD8880-F486-4A27-8E17-F803D07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2024-05-23T10:33:00Z</dcterms:created>
  <dcterms:modified xsi:type="dcterms:W3CDTF">2024-05-23T10:41:00Z</dcterms:modified>
  <dc:language>en-US</dc:language>
</cp:coreProperties>
</file>