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09" w:rsidRDefault="00795D09" w:rsidP="00795D09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795D09" w:rsidRDefault="00795D09" w:rsidP="00795D09">
      <w:pPr>
        <w:spacing w:line="300" w:lineRule="auto"/>
        <w:jc w:val="both"/>
      </w:pPr>
      <w:r>
        <w:rPr>
          <w:b/>
          <w:sz w:val="24"/>
        </w:rPr>
        <w:t>Oggetto: Avviso di Selezione</w:t>
      </w:r>
      <w:r>
        <w:rPr>
          <w:sz w:val="24"/>
        </w:rPr>
        <w:t xml:space="preserve"> </w:t>
      </w:r>
      <w:r>
        <w:rPr>
          <w:b/>
          <w:sz w:val="24"/>
        </w:rPr>
        <w:t>interna di n. 6 Docenti Tutor Esperti per la costituzione del Team per la prevenzione della dispersione scolastica per la programmazione, realizzazione e documentazione delle attività formative relative al progetto:</w:t>
      </w:r>
    </w:p>
    <w:p w:rsidR="00795D09" w:rsidRDefault="00795D09" w:rsidP="00795D09">
      <w:pPr>
        <w:spacing w:line="300" w:lineRule="auto"/>
        <w:jc w:val="both"/>
      </w:pPr>
      <w:r>
        <w:rPr>
          <w:i/>
          <w:sz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</w:rPr>
        <w:t>Next</w:t>
      </w:r>
      <w:proofErr w:type="spellEnd"/>
      <w:r>
        <w:rPr>
          <w:i/>
          <w:sz w:val="24"/>
        </w:rPr>
        <w:t xml:space="preserve"> Generation EU</w:t>
      </w:r>
    </w:p>
    <w:p w:rsidR="00795D09" w:rsidRDefault="00795D09" w:rsidP="00795D09">
      <w:pPr>
        <w:spacing w:line="300" w:lineRule="auto"/>
        <w:jc w:val="both"/>
      </w:pP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CUP: G84D21000880006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Titolo progetto: "Non uno di meno: un ponte verso il successo formativo e scolastico"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Codice progetto: M4C1I1.4-2024-1322-P-52021</w:t>
      </w:r>
    </w:p>
    <w:p w:rsidR="00795D09" w:rsidRDefault="00795D09" w:rsidP="00795D09">
      <w:pPr>
        <w:spacing w:line="300" w:lineRule="auto"/>
        <w:jc w:val="both"/>
      </w:pPr>
    </w:p>
    <w:p w:rsidR="00795D09" w:rsidRDefault="00795D09" w:rsidP="00795D09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L. DA VINCI</w:t>
      </w:r>
      <w:r>
        <w:rPr>
          <w:i/>
          <w:sz w:val="24"/>
        </w:rPr>
        <w:br/>
        <w:t>VIA MONTE S. MICHELE 12, REGGIO NELL'EMILIA - 42121 (RE)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795D09" w:rsidRDefault="00795D09" w:rsidP="00795D09">
      <w:pPr>
        <w:pStyle w:val="Titolo3"/>
        <w:jc w:val="center"/>
      </w:pPr>
      <w:r>
        <w:rPr>
          <w:color w:val="000000"/>
          <w:sz w:val="36"/>
        </w:rPr>
        <w:t>CHIEDE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di partecipare alla procedura di selezione</w:t>
      </w:r>
      <w:r>
        <w:t xml:space="preserve"> </w:t>
      </w:r>
      <w:r>
        <w:rPr>
          <w:sz w:val="24"/>
        </w:rPr>
        <w:t>interna</w:t>
      </w:r>
      <w:r>
        <w:t xml:space="preserve"> </w:t>
      </w:r>
      <w:r>
        <w:rPr>
          <w:sz w:val="24"/>
        </w:rPr>
        <w:t>per il reclutamento</w:t>
      </w:r>
      <w:r>
        <w:t xml:space="preserve"> </w:t>
      </w:r>
      <w:r>
        <w:rPr>
          <w:sz w:val="24"/>
        </w:rPr>
        <w:t>di n.</w:t>
      </w:r>
      <w:r>
        <w:t xml:space="preserve"> </w:t>
      </w:r>
      <w:r>
        <w:rPr>
          <w:sz w:val="24"/>
        </w:rPr>
        <w:t>6</w:t>
      </w:r>
      <w:r>
        <w:t xml:space="preserve"> </w:t>
      </w:r>
      <w:r>
        <w:rPr>
          <w:sz w:val="24"/>
        </w:rPr>
        <w:t>Docenti Tutor Esperti per la costituzione del</w:t>
      </w:r>
      <w:r>
        <w:t xml:space="preserve"> </w:t>
      </w:r>
      <w:r>
        <w:rPr>
          <w:sz w:val="24"/>
        </w:rPr>
        <w:t xml:space="preserve">Team per la prevenzione della dispersione </w:t>
      </w:r>
      <w:proofErr w:type="gramStart"/>
      <w:r>
        <w:rPr>
          <w:sz w:val="24"/>
        </w:rPr>
        <w:t>scolastica</w:t>
      </w:r>
      <w:r>
        <w:t xml:space="preserve"> </w:t>
      </w:r>
      <w:r>
        <w:rPr>
          <w:sz w:val="24"/>
        </w:rPr>
        <w:t>.</w:t>
      </w:r>
      <w:proofErr w:type="gramEnd"/>
    </w:p>
    <w:p w:rsidR="00795D09" w:rsidRDefault="00795D09" w:rsidP="00795D09">
      <w:pPr>
        <w:spacing w:line="300" w:lineRule="auto"/>
        <w:jc w:val="both"/>
      </w:pPr>
      <w:r>
        <w:rPr>
          <w:b/>
          <w:sz w:val="24"/>
        </w:rPr>
        <w:lastRenderedPageBreak/>
        <w:t xml:space="preserve">AVVISO: ciascun candidato potrà presentare la propria candidatura per un massimo di n. 1 percorsi e/o attività oggetto </w:t>
      </w:r>
      <w:proofErr w:type="gramStart"/>
      <w:r>
        <w:rPr>
          <w:b/>
          <w:sz w:val="24"/>
        </w:rPr>
        <w:t>dell’ avviso</w:t>
      </w:r>
      <w:proofErr w:type="gramEnd"/>
      <w:r>
        <w:rPr>
          <w:b/>
          <w:sz w:val="24"/>
        </w:rPr>
        <w:t xml:space="preserve"> di selezione; eventuali candidature oltre il numero massimo indicato costituiscono causa di esclusione del candidato.</w:t>
      </w:r>
    </w:p>
    <w:p w:rsidR="00795D09" w:rsidRDefault="00795D09" w:rsidP="00795D09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essere cittadino _________________________________________;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essere in godimento dei diritti politici;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prestare servizio presso la scuola _________________________________________ di _________________________________________ in qualità di _________________________________________;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non aver subito condanne penali;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non aver procedimenti penali pendenti, ovvero di avere i seguenti provvedimenti penali pendenti: _________________________________________;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essere in possesso dei requisiti minimi di accesso indicati nell’Avviso di cui all’oggetto e di essere in possesso dei titoli dichiarati nella scheda di autovalutazione;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 xml:space="preserve">di non trovarsi in situazione di incompatibilità, ai sensi di quanto previsto dal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39/2013 e dall’art. 53,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n. 165/2001,</w:t>
      </w:r>
    </w:p>
    <w:p w:rsidR="00795D09" w:rsidRDefault="00795D09" w:rsidP="00795D09">
      <w:pPr>
        <w:pStyle w:val="Paragrafoelenco"/>
        <w:numPr>
          <w:ilvl w:val="0"/>
          <w:numId w:val="1"/>
        </w:numPr>
        <w:jc w:val="both"/>
      </w:pPr>
      <w:r>
        <w:rPr>
          <w:sz w:val="24"/>
        </w:rPr>
        <w:t>di non trovarsi in situazioni di conflitto di interessi, anche potenziale, ai sensi dell’art. 53, comma 14, del d.lgs. n. 165/2001, che possano interferire con l’esercizio dell’incarico.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Ai sensi del Decreto Legislativo n. 196/03 e</w:t>
      </w:r>
      <w:r>
        <w:t xml:space="preserve"> </w:t>
      </w:r>
      <w:proofErr w:type="spellStart"/>
      <w:r>
        <w:rPr>
          <w:sz w:val="24"/>
        </w:rPr>
        <w:t>ss.</w:t>
      </w:r>
      <w:proofErr w:type="gramStart"/>
      <w:r>
        <w:rPr>
          <w:sz w:val="24"/>
        </w:rPr>
        <w:t>mm.ii</w:t>
      </w:r>
      <w:proofErr w:type="spellEnd"/>
      <w:r>
        <w:rPr>
          <w:sz w:val="24"/>
        </w:rPr>
        <w:t>.</w:t>
      </w:r>
      <w:proofErr w:type="gramEnd"/>
      <w:r>
        <w:t xml:space="preserve"> </w:t>
      </w:r>
      <w:r>
        <w:rPr>
          <w:sz w:val="24"/>
        </w:rPr>
        <w:t>e del regolamento UE/679/2016 (G.D.P.R.) e</w:t>
      </w:r>
      <w: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</w:t>
      </w:r>
      <w:r>
        <w:t xml:space="preserve"> </w:t>
      </w:r>
      <w:r>
        <w:rPr>
          <w:sz w:val="24"/>
        </w:rPr>
        <w:t>il/la sottoscritto/a dichiara di autorizzare l’istituto Scolastico “I.C. L. DA VINCI” di REGGIO NELL'EMILIA al trattamento dei dati contenuti nella presente autocertificazione per gli adempimenti connessi alla presente procedura e per i fini istituzionali della Pubblica Amministrazione.</w:t>
      </w:r>
    </w:p>
    <w:p w:rsidR="00795D09" w:rsidRDefault="00795D09" w:rsidP="00795D09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795D09" w:rsidRDefault="00795D09" w:rsidP="00795D09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23AFF" w:rsidRDefault="00D23AFF">
      <w:bookmarkStart w:id="0" w:name="_GoBack"/>
      <w:bookmarkEnd w:id="0"/>
    </w:p>
    <w:sectPr w:rsidR="00D23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5D1D"/>
    <w:multiLevelType w:val="hybridMultilevel"/>
    <w:tmpl w:val="E12E625A"/>
    <w:name w:val="disc"/>
    <w:lvl w:ilvl="0" w:tplc="6EFC3DD4">
      <w:start w:val="1"/>
      <w:numFmt w:val="bullet"/>
      <w:lvlText w:val="•"/>
      <w:lvlJc w:val="left"/>
      <w:pPr>
        <w:ind w:left="720" w:hanging="360"/>
      </w:pPr>
    </w:lvl>
    <w:lvl w:ilvl="1" w:tplc="55E0E866">
      <w:start w:val="1"/>
      <w:numFmt w:val="bullet"/>
      <w:lvlText w:val="•"/>
      <w:lvlJc w:val="left"/>
      <w:pPr>
        <w:ind w:left="1440" w:hanging="360"/>
      </w:pPr>
    </w:lvl>
    <w:lvl w:ilvl="2" w:tplc="52108DC2">
      <w:start w:val="1"/>
      <w:numFmt w:val="bullet"/>
      <w:lvlText w:val="•"/>
      <w:lvlJc w:val="left"/>
      <w:pPr>
        <w:ind w:left="2160" w:hanging="360"/>
      </w:pPr>
    </w:lvl>
    <w:lvl w:ilvl="3" w:tplc="BCA6D23E">
      <w:start w:val="1"/>
      <w:numFmt w:val="bullet"/>
      <w:lvlText w:val="•"/>
      <w:lvlJc w:val="left"/>
      <w:pPr>
        <w:ind w:left="2880" w:hanging="360"/>
      </w:pPr>
    </w:lvl>
    <w:lvl w:ilvl="4" w:tplc="285471EC">
      <w:start w:val="1"/>
      <w:numFmt w:val="bullet"/>
      <w:lvlText w:val="•"/>
      <w:lvlJc w:val="left"/>
      <w:pPr>
        <w:ind w:left="3600" w:hanging="360"/>
      </w:pPr>
    </w:lvl>
    <w:lvl w:ilvl="5" w:tplc="C67CF716">
      <w:start w:val="1"/>
      <w:numFmt w:val="bullet"/>
      <w:lvlText w:val="•"/>
      <w:lvlJc w:val="left"/>
      <w:pPr>
        <w:ind w:left="4320" w:hanging="360"/>
      </w:pPr>
    </w:lvl>
    <w:lvl w:ilvl="6" w:tplc="B1EE90CE">
      <w:start w:val="1"/>
      <w:numFmt w:val="bullet"/>
      <w:lvlText w:val="•"/>
      <w:lvlJc w:val="left"/>
      <w:pPr>
        <w:ind w:left="5040" w:hanging="360"/>
      </w:pPr>
    </w:lvl>
    <w:lvl w:ilvl="7" w:tplc="9E280E40">
      <w:start w:val="1"/>
      <w:numFmt w:val="bullet"/>
      <w:lvlText w:val="•"/>
      <w:lvlJc w:val="left"/>
      <w:pPr>
        <w:ind w:left="5760" w:hanging="360"/>
      </w:pPr>
    </w:lvl>
    <w:lvl w:ilvl="8" w:tplc="2C06296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4D"/>
    <w:rsid w:val="002F1E4D"/>
    <w:rsid w:val="00795D09"/>
    <w:rsid w:val="00D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0D9FB-6A55-47C3-BD01-FE090241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D09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795D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95D09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795D09"/>
    <w:pPr>
      <w:spacing w:after="0" w:line="240" w:lineRule="auto"/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Manicardi</dc:creator>
  <cp:keywords/>
  <dc:description/>
  <cp:lastModifiedBy>Monica Manicardi</cp:lastModifiedBy>
  <cp:revision>2</cp:revision>
  <dcterms:created xsi:type="dcterms:W3CDTF">2025-04-07T10:38:00Z</dcterms:created>
  <dcterms:modified xsi:type="dcterms:W3CDTF">2025-04-07T10:38:00Z</dcterms:modified>
</cp:coreProperties>
</file>