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4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7794"/>
      </w:tblGrid>
      <w:tr w:rsidR="00B84B03" w:rsidRPr="00B81F60" w:rsidTr="00B84B03">
        <w:trPr>
          <w:trHeight w:val="1266"/>
        </w:trPr>
        <w:tc>
          <w:tcPr>
            <w:tcW w:w="1922" w:type="dxa"/>
            <w:shd w:val="clear" w:color="auto" w:fill="auto"/>
          </w:tcPr>
          <w:p w:rsidR="00B84B03" w:rsidRPr="00B81F60" w:rsidRDefault="00B84B03" w:rsidP="00B84B03">
            <w:pP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</w:rPr>
            </w:pPr>
            <w:r w:rsidRPr="00B81F60">
              <w:rPr>
                <w:rFonts w:ascii="Calibri" w:eastAsia="Calibri" w:hAnsi="Calibri" w:cs="Calibri"/>
                <w:noProof/>
                <w:lang w:eastAsia="it-IT"/>
              </w:rPr>
              <w:drawing>
                <wp:inline distT="0" distB="0" distL="0" distR="0" wp14:anchorId="21F86A78" wp14:editId="52193018">
                  <wp:extent cx="734096" cy="741743"/>
                  <wp:effectExtent l="0" t="0" r="8890" b="127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196" cy="760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4" w:type="dxa"/>
            <w:shd w:val="clear" w:color="auto" w:fill="auto"/>
          </w:tcPr>
          <w:p w:rsidR="00B84B03" w:rsidRPr="00B84B03" w:rsidRDefault="00B84B03" w:rsidP="00B84B03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84B03">
              <w:rPr>
                <w:rFonts w:eastAsia="Calibri"/>
                <w:b/>
                <w:sz w:val="16"/>
                <w:szCs w:val="16"/>
              </w:rPr>
              <w:t xml:space="preserve">ISTITUTO COMPRENSIVO “SANDRO PERTINI </w:t>
            </w:r>
            <w:smartTag w:uri="urn:schemas-microsoft-com:office:smarttags" w:element="metricconverter">
              <w:smartTagPr>
                <w:attr w:name="ProductID" w:val="1”"/>
              </w:smartTagPr>
              <w:r w:rsidRPr="00B84B03">
                <w:rPr>
                  <w:rFonts w:eastAsia="Calibri"/>
                  <w:b/>
                  <w:sz w:val="16"/>
                  <w:szCs w:val="16"/>
                </w:rPr>
                <w:t>1”</w:t>
              </w:r>
            </w:smartTag>
          </w:p>
          <w:p w:rsidR="00B84B03" w:rsidRPr="00B84B03" w:rsidRDefault="00B84B03" w:rsidP="00B84B03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84B03">
              <w:rPr>
                <w:rFonts w:eastAsia="Calibri"/>
                <w:sz w:val="16"/>
                <w:szCs w:val="16"/>
              </w:rPr>
              <w:t>Scuola Primaria-Secondaria di I grado</w:t>
            </w:r>
          </w:p>
          <w:p w:rsidR="00B84B03" w:rsidRPr="00B84B03" w:rsidRDefault="00B84B03" w:rsidP="00B84B03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84B03">
              <w:rPr>
                <w:rFonts w:eastAsia="Calibri"/>
                <w:sz w:val="16"/>
                <w:szCs w:val="16"/>
              </w:rPr>
              <w:t>VIA P.G. TERRACHINI 20 – AMBITO 18</w:t>
            </w:r>
          </w:p>
          <w:p w:rsidR="00B84B03" w:rsidRPr="00B84B03" w:rsidRDefault="00B84B03" w:rsidP="00B84B03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84B03">
              <w:rPr>
                <w:rFonts w:eastAsia="Calibri"/>
                <w:sz w:val="16"/>
                <w:szCs w:val="16"/>
              </w:rPr>
              <w:t>42122 REGGIO EMILIA - Tel. 0522/585831-585840 fax. 0522/553869</w:t>
            </w:r>
          </w:p>
          <w:p w:rsidR="00B84B03" w:rsidRPr="00B84B03" w:rsidRDefault="00B84B03" w:rsidP="00B84B03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84B03">
              <w:rPr>
                <w:rFonts w:eastAsia="Calibri"/>
                <w:sz w:val="16"/>
                <w:szCs w:val="16"/>
              </w:rPr>
              <w:t>COD. MECC. REIC850003 - COD. FISCALE 91161060354 – COD.U.U. UFFMHQ</w:t>
            </w:r>
          </w:p>
          <w:p w:rsidR="00B84B03" w:rsidRPr="00B81F60" w:rsidRDefault="00B84B03" w:rsidP="00B84B03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</w:rPr>
            </w:pPr>
            <w:r w:rsidRPr="00B84B03">
              <w:rPr>
                <w:rFonts w:eastAsia="Calibri"/>
                <w:sz w:val="16"/>
                <w:szCs w:val="16"/>
              </w:rPr>
              <w:t xml:space="preserve">E_MAIL </w:t>
            </w:r>
            <w:hyperlink r:id="rId8" w:history="1">
              <w:r w:rsidRPr="00B84B03">
                <w:rPr>
                  <w:rFonts w:eastAsia="Calibri"/>
                  <w:color w:val="0000FF"/>
                  <w:sz w:val="16"/>
                  <w:szCs w:val="16"/>
                  <w:u w:val="single"/>
                </w:rPr>
                <w:t>REIC850003@ISTRUZIONE.IT</w:t>
              </w:r>
            </w:hyperlink>
            <w:r w:rsidRPr="00B84B03">
              <w:rPr>
                <w:rFonts w:eastAsia="Calibri"/>
                <w:sz w:val="16"/>
                <w:szCs w:val="16"/>
              </w:rPr>
              <w:t xml:space="preserve"> – P.E.C. </w:t>
            </w:r>
            <w:hyperlink r:id="rId9" w:history="1">
              <w:r w:rsidRPr="00B84B03">
                <w:rPr>
                  <w:rFonts w:eastAsia="Calibri"/>
                  <w:color w:val="0000FF"/>
                  <w:sz w:val="16"/>
                  <w:szCs w:val="16"/>
                  <w:u w:val="single"/>
                </w:rPr>
                <w:t>REIC850003@PEC.ISTRUZIONE.IT</w:t>
              </w:r>
            </w:hyperlink>
          </w:p>
        </w:tc>
      </w:tr>
    </w:tbl>
    <w:p w:rsidR="00A2270D" w:rsidRDefault="00A2270D" w:rsidP="00513656">
      <w:pPr>
        <w:pStyle w:val="Corpotesto"/>
        <w:rPr>
          <w:sz w:val="20"/>
        </w:rPr>
      </w:pPr>
    </w:p>
    <w:p w:rsidR="00A2270D" w:rsidRDefault="00A2270D">
      <w:pPr>
        <w:pStyle w:val="Corpotesto"/>
        <w:rPr>
          <w:sz w:val="20"/>
        </w:rPr>
      </w:pPr>
    </w:p>
    <w:p w:rsidR="00A53A8F" w:rsidRDefault="00A53A8F" w:rsidP="00A53A8F">
      <w:pPr>
        <w:tabs>
          <w:tab w:val="left" w:pos="1733"/>
        </w:tabs>
        <w:ind w:right="284"/>
        <w:rPr>
          <w:sz w:val="20"/>
        </w:rPr>
      </w:pPr>
    </w:p>
    <w:p w:rsidR="00E85689" w:rsidRPr="00F74C66" w:rsidRDefault="00E85689" w:rsidP="00E85689">
      <w:pPr>
        <w:pStyle w:val="Titolo1"/>
        <w:spacing w:line="320" w:lineRule="exact"/>
        <w:ind w:left="142"/>
        <w:rPr>
          <w:sz w:val="22"/>
          <w:szCs w:val="22"/>
          <w:u w:val="single"/>
        </w:rPr>
      </w:pPr>
      <w:r w:rsidRPr="00F74C66">
        <w:rPr>
          <w:sz w:val="22"/>
          <w:szCs w:val="22"/>
        </w:rPr>
        <w:t>Piano nazionale di ripresa e resilienza, Missione 4 – Istruzione e ricerca – Componente 1 – Potenziamento dell’offerta dei servizi di istruzione: dagli asili nido alle università – Investimento 3.1 “</w:t>
      </w:r>
      <w:r w:rsidRPr="00F74C66">
        <w:rPr>
          <w:i/>
          <w:iCs/>
          <w:sz w:val="22"/>
          <w:szCs w:val="22"/>
        </w:rPr>
        <w:t>Nuove competenze e nuovi linguaggi</w:t>
      </w:r>
      <w:r w:rsidRPr="00F74C66">
        <w:rPr>
          <w:sz w:val="22"/>
          <w:szCs w:val="22"/>
        </w:rPr>
        <w:t xml:space="preserve">”, finanziato dall’Unione europea – </w:t>
      </w:r>
      <w:proofErr w:type="spellStart"/>
      <w:r w:rsidRPr="00F74C66">
        <w:rPr>
          <w:i/>
          <w:iCs/>
          <w:sz w:val="22"/>
          <w:szCs w:val="22"/>
        </w:rPr>
        <w:t>Next</w:t>
      </w:r>
      <w:proofErr w:type="spellEnd"/>
      <w:r w:rsidRPr="00F74C66">
        <w:rPr>
          <w:i/>
          <w:iCs/>
          <w:sz w:val="22"/>
          <w:szCs w:val="22"/>
        </w:rPr>
        <w:t xml:space="preserve"> Generation EU</w:t>
      </w:r>
      <w:r w:rsidRPr="00F74C66">
        <w:rPr>
          <w:sz w:val="22"/>
          <w:szCs w:val="22"/>
        </w:rPr>
        <w:t xml:space="preserve"> – “</w:t>
      </w:r>
      <w:r w:rsidRPr="00F74C66">
        <w:rPr>
          <w:i/>
          <w:iCs/>
          <w:sz w:val="22"/>
          <w:szCs w:val="22"/>
        </w:rPr>
        <w:t>Azioni di potenziamento delle competenze STEM e multilinguistiche</w:t>
      </w:r>
      <w:r w:rsidRPr="00F74C66">
        <w:rPr>
          <w:sz w:val="22"/>
          <w:szCs w:val="22"/>
        </w:rPr>
        <w:t>”</w:t>
      </w:r>
    </w:p>
    <w:p w:rsidR="00E85689" w:rsidRPr="00F74C66" w:rsidRDefault="00E85689" w:rsidP="00E85689">
      <w:pPr>
        <w:pStyle w:val="Titolo1"/>
        <w:spacing w:line="320" w:lineRule="exact"/>
        <w:ind w:left="142"/>
        <w:rPr>
          <w:sz w:val="22"/>
          <w:szCs w:val="22"/>
          <w:u w:val="single"/>
          <w:lang w:val="en-US"/>
        </w:rPr>
      </w:pPr>
      <w:r w:rsidRPr="00F74C66">
        <w:rPr>
          <w:sz w:val="22"/>
          <w:szCs w:val="22"/>
          <w:u w:val="single"/>
          <w:lang w:val="en-US"/>
        </w:rPr>
        <w:t>TITOLO: STEM AND LANGUAGE SKILLS FOR ALL</w:t>
      </w:r>
    </w:p>
    <w:p w:rsidR="00E85689" w:rsidRPr="00F74C66" w:rsidRDefault="00E85689" w:rsidP="00E85689">
      <w:pPr>
        <w:pStyle w:val="Titolo1"/>
        <w:spacing w:line="320" w:lineRule="exact"/>
        <w:ind w:left="142"/>
        <w:rPr>
          <w:sz w:val="22"/>
          <w:szCs w:val="22"/>
          <w:u w:val="single"/>
          <w:lang w:val="en-US"/>
        </w:rPr>
      </w:pPr>
      <w:r w:rsidRPr="00F74C66">
        <w:rPr>
          <w:sz w:val="22"/>
          <w:szCs w:val="22"/>
          <w:u w:val="single"/>
          <w:lang w:val="en-US"/>
        </w:rPr>
        <w:t>CNP: M4C1I3.1-2023-1143-P-32377</w:t>
      </w:r>
    </w:p>
    <w:p w:rsidR="00E85689" w:rsidRDefault="00E85689" w:rsidP="00E85689">
      <w:pPr>
        <w:pStyle w:val="Titolo1"/>
        <w:spacing w:line="320" w:lineRule="exact"/>
        <w:ind w:left="142"/>
        <w:rPr>
          <w:sz w:val="22"/>
          <w:szCs w:val="22"/>
          <w:u w:val="single"/>
          <w:lang w:val="en-US"/>
        </w:rPr>
      </w:pPr>
      <w:r w:rsidRPr="00F74C66">
        <w:rPr>
          <w:sz w:val="22"/>
          <w:szCs w:val="22"/>
          <w:u w:val="single"/>
          <w:lang w:val="en-US"/>
        </w:rPr>
        <w:t>CUP: H84D23004060006</w:t>
      </w:r>
    </w:p>
    <w:p w:rsidR="00E55EA8" w:rsidRPr="00E85689" w:rsidRDefault="00E55EA8" w:rsidP="00B84B03">
      <w:pPr>
        <w:pStyle w:val="Titolo1"/>
        <w:spacing w:line="320" w:lineRule="exact"/>
        <w:ind w:left="0"/>
        <w:rPr>
          <w:sz w:val="24"/>
          <w:szCs w:val="24"/>
          <w:u w:val="single"/>
          <w:lang w:val="en-US"/>
        </w:rPr>
      </w:pPr>
    </w:p>
    <w:p w:rsidR="00D30F65" w:rsidRDefault="00D30F65" w:rsidP="006A345E">
      <w:pPr>
        <w:pStyle w:val="Titolo1"/>
        <w:ind w:left="0" w:right="-7"/>
      </w:pPr>
    </w:p>
    <w:p w:rsidR="00D30F65" w:rsidRDefault="00D30F65" w:rsidP="00D30F65">
      <w:pPr>
        <w:spacing w:before="137" w:line="360" w:lineRule="auto"/>
        <w:ind w:left="305" w:right="349"/>
        <w:jc w:val="center"/>
        <w:rPr>
          <w:b/>
        </w:rPr>
      </w:pPr>
      <w:r>
        <w:rPr>
          <w:b/>
        </w:rPr>
        <w:t>ATTESTAZIONE DEL RISPETTO DEL PRINCIPIO DNSH (“</w:t>
      </w:r>
      <w:r>
        <w:rPr>
          <w:b/>
          <w:i/>
        </w:rPr>
        <w:t xml:space="preserve">Do No </w:t>
      </w:r>
      <w:proofErr w:type="spellStart"/>
      <w:r>
        <w:rPr>
          <w:b/>
          <w:i/>
        </w:rPr>
        <w:t>Significant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Harm</w:t>
      </w:r>
      <w:proofErr w:type="spellEnd"/>
      <w:r>
        <w:rPr>
          <w:b/>
        </w:rPr>
        <w:t>”)</w:t>
      </w:r>
      <w:r>
        <w:rPr>
          <w:b/>
          <w:spacing w:val="-57"/>
        </w:rPr>
        <w:t xml:space="preserve"> </w:t>
      </w:r>
      <w:r>
        <w:rPr>
          <w:b/>
        </w:rPr>
        <w:t>AI</w:t>
      </w:r>
      <w:r>
        <w:rPr>
          <w:b/>
          <w:spacing w:val="-2"/>
        </w:rPr>
        <w:t xml:space="preserve"> </w:t>
      </w:r>
      <w:r>
        <w:rPr>
          <w:b/>
        </w:rPr>
        <w:t>SENSI</w:t>
      </w:r>
      <w:r>
        <w:rPr>
          <w:b/>
          <w:spacing w:val="-1"/>
        </w:rPr>
        <w:t xml:space="preserve"> </w:t>
      </w:r>
      <w:r>
        <w:rPr>
          <w:b/>
        </w:rPr>
        <w:t>DELL’ART.</w:t>
      </w:r>
      <w:r>
        <w:rPr>
          <w:b/>
          <w:spacing w:val="-3"/>
        </w:rPr>
        <w:t xml:space="preserve"> </w:t>
      </w:r>
      <w:r>
        <w:rPr>
          <w:b/>
        </w:rPr>
        <w:t>17 DEL REG.</w:t>
      </w:r>
      <w:r>
        <w:rPr>
          <w:b/>
          <w:spacing w:val="-1"/>
        </w:rPr>
        <w:t xml:space="preserve"> </w:t>
      </w:r>
      <w:r>
        <w:rPr>
          <w:b/>
        </w:rPr>
        <w:t>UE</w:t>
      </w:r>
      <w:r>
        <w:rPr>
          <w:b/>
          <w:spacing w:val="-1"/>
        </w:rPr>
        <w:t xml:space="preserve"> </w:t>
      </w:r>
      <w:r>
        <w:rPr>
          <w:b/>
        </w:rPr>
        <w:t>2020/852 NELL’AMBITO</w:t>
      </w:r>
      <w:r>
        <w:rPr>
          <w:b/>
          <w:spacing w:val="-3"/>
        </w:rPr>
        <w:t xml:space="preserve"> </w:t>
      </w:r>
      <w:r>
        <w:rPr>
          <w:b/>
        </w:rPr>
        <w:t>DEGLI</w:t>
      </w:r>
      <w:r>
        <w:rPr>
          <w:b/>
          <w:spacing w:val="-4"/>
        </w:rPr>
        <w:t xml:space="preserve"> </w:t>
      </w:r>
      <w:r>
        <w:rPr>
          <w:b/>
        </w:rPr>
        <w:t>INTERVENTI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VALERE</w:t>
      </w:r>
      <w:r>
        <w:rPr>
          <w:b/>
          <w:spacing w:val="-3"/>
        </w:rPr>
        <w:t xml:space="preserve"> </w:t>
      </w:r>
      <w:r>
        <w:rPr>
          <w:b/>
        </w:rPr>
        <w:t>SUL</w:t>
      </w:r>
      <w:r>
        <w:rPr>
          <w:b/>
          <w:spacing w:val="-4"/>
        </w:rPr>
        <w:t xml:space="preserve"> </w:t>
      </w:r>
      <w:r>
        <w:rPr>
          <w:b/>
        </w:rPr>
        <w:t>PNRR</w:t>
      </w:r>
    </w:p>
    <w:p w:rsidR="00D30F65" w:rsidRDefault="00D30F65" w:rsidP="00D30F65">
      <w:pPr>
        <w:pStyle w:val="Corpotesto"/>
        <w:spacing w:before="1"/>
      </w:pPr>
    </w:p>
    <w:p w:rsidR="00D30F65" w:rsidRDefault="00D30F65" w:rsidP="00D30F65">
      <w:pPr>
        <w:pStyle w:val="Corpotesto"/>
        <w:tabs>
          <w:tab w:val="left" w:pos="5809"/>
          <w:tab w:val="left" w:pos="8498"/>
          <w:tab w:val="left" w:pos="9689"/>
        </w:tabs>
        <w:spacing w:line="480" w:lineRule="auto"/>
        <w:ind w:left="113"/>
      </w:pPr>
      <w:r>
        <w:t>La/Il</w:t>
      </w:r>
      <w:r>
        <w:rPr>
          <w:spacing w:val="4"/>
        </w:rPr>
        <w:t xml:space="preserve"> </w:t>
      </w:r>
      <w:r>
        <w:t>sottoscritta/o _______________________________ nata/o</w:t>
      </w:r>
      <w:r>
        <w:rPr>
          <w:spacing w:val="2"/>
        </w:rPr>
        <w:t xml:space="preserve"> </w:t>
      </w:r>
      <w:r>
        <w:t>a ________________________________ (</w:t>
      </w:r>
      <w:proofErr w:type="spellStart"/>
      <w:proofErr w:type="gramStart"/>
      <w:r>
        <w:t>prov</w:t>
      </w:r>
      <w:proofErr w:type="spellEnd"/>
      <w:r>
        <w:t>._</w:t>
      </w:r>
      <w:proofErr w:type="gramEnd"/>
      <w:r>
        <w:t xml:space="preserve">______) il ____________________________ C.F. </w:t>
      </w:r>
      <w:r>
        <w:rPr>
          <w:u w:val="single"/>
        </w:rPr>
        <w:t>______________________________________</w:t>
      </w:r>
    </w:p>
    <w:p w:rsidR="00D30F65" w:rsidRDefault="00D30F65" w:rsidP="00D30F65">
      <w:pPr>
        <w:pStyle w:val="Corpotesto"/>
        <w:tabs>
          <w:tab w:val="left" w:pos="1149"/>
        </w:tabs>
        <w:spacing w:before="100" w:line="480" w:lineRule="auto"/>
        <w:ind w:left="113"/>
      </w:pPr>
      <w:proofErr w:type="gramStart"/>
      <w:r>
        <w:t>residente</w:t>
      </w:r>
      <w:proofErr w:type="gramEnd"/>
      <w:r>
        <w:t xml:space="preserve"> a ________________________ </w:t>
      </w:r>
      <w:r>
        <w:rPr>
          <w:spacing w:val="16"/>
        </w:rPr>
        <w:t>(</w:t>
      </w:r>
      <w:proofErr w:type="spellStart"/>
      <w:r>
        <w:rPr>
          <w:spacing w:val="16"/>
        </w:rPr>
        <w:t>prov</w:t>
      </w:r>
      <w:proofErr w:type="spellEnd"/>
      <w:r>
        <w:rPr>
          <w:spacing w:val="16"/>
        </w:rPr>
        <w:t>. ____</w:t>
      </w:r>
      <w:r>
        <w:t>)</w:t>
      </w:r>
      <w:r>
        <w:rPr>
          <w:spacing w:val="17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rPr>
          <w:spacing w:val="16"/>
        </w:rPr>
        <w:t xml:space="preserve">via/piazza ________________________ </w:t>
      </w:r>
      <w:r>
        <w:t>n.</w:t>
      </w:r>
      <w:r>
        <w:rPr>
          <w:spacing w:val="45"/>
          <w:u w:val="single"/>
        </w:rPr>
        <w:t xml:space="preserve"> ___ </w:t>
      </w:r>
      <w:r>
        <w:t>CAP</w:t>
      </w:r>
      <w:r>
        <w:rPr>
          <w:u w:val="single"/>
        </w:rPr>
        <w:t xml:space="preserve"> _________ </w:t>
      </w:r>
      <w:r>
        <w:t>indirizzo</w:t>
      </w:r>
      <w:r>
        <w:rPr>
          <w:spacing w:val="4"/>
        </w:rPr>
        <w:t xml:space="preserve"> </w:t>
      </w:r>
      <w:r>
        <w:t>e-mail/PEC __________________________________ tel. __________________, in</w:t>
      </w:r>
      <w:r>
        <w:rPr>
          <w:spacing w:val="-15"/>
        </w:rPr>
        <w:t xml:space="preserve"> </w:t>
      </w:r>
      <w:r>
        <w:t>qualità</w:t>
      </w:r>
      <w:r>
        <w:rPr>
          <w:spacing w:val="-16"/>
        </w:rPr>
        <w:t xml:space="preserve"> </w:t>
      </w:r>
      <w:r>
        <w:t>di:</w:t>
      </w:r>
    </w:p>
    <w:p w:rsidR="00D30F65" w:rsidRDefault="00D30F65" w:rsidP="00D30F65">
      <w:pPr>
        <w:pStyle w:val="Paragrafoelenco"/>
        <w:numPr>
          <w:ilvl w:val="2"/>
          <w:numId w:val="19"/>
        </w:numPr>
        <w:tabs>
          <w:tab w:val="left" w:pos="834"/>
        </w:tabs>
        <w:spacing w:line="292" w:lineRule="exact"/>
        <w:ind w:hanging="361"/>
      </w:pPr>
      <w:proofErr w:type="gramStart"/>
      <w:r>
        <w:t>legale</w:t>
      </w:r>
      <w:proofErr w:type="gramEnd"/>
      <w:r>
        <w:rPr>
          <w:spacing w:val="-4"/>
        </w:rPr>
        <w:t xml:space="preserve"> </w:t>
      </w:r>
      <w:r>
        <w:t>rappresentante</w:t>
      </w:r>
    </w:p>
    <w:p w:rsidR="00D30F65" w:rsidRDefault="00D30F65" w:rsidP="00D30F65">
      <w:pPr>
        <w:pStyle w:val="Paragrafoelenco"/>
        <w:numPr>
          <w:ilvl w:val="2"/>
          <w:numId w:val="19"/>
        </w:numPr>
        <w:tabs>
          <w:tab w:val="left" w:pos="834"/>
        </w:tabs>
        <w:spacing w:before="98"/>
        <w:ind w:hanging="361"/>
      </w:pPr>
      <w:proofErr w:type="gramStart"/>
      <w:r>
        <w:t>titolare</w:t>
      </w:r>
      <w:proofErr w:type="gramEnd"/>
    </w:p>
    <w:p w:rsidR="00D30F65" w:rsidRDefault="00D30F65" w:rsidP="00D30F65">
      <w:pPr>
        <w:pStyle w:val="Paragrafoelenco"/>
        <w:numPr>
          <w:ilvl w:val="2"/>
          <w:numId w:val="19"/>
        </w:numPr>
        <w:tabs>
          <w:tab w:val="left" w:pos="834"/>
        </w:tabs>
        <w:spacing w:before="95"/>
        <w:ind w:hanging="361"/>
      </w:pPr>
      <w:proofErr w:type="gramStart"/>
      <w:r>
        <w:t>procuratore</w:t>
      </w:r>
      <w:proofErr w:type="gramEnd"/>
    </w:p>
    <w:p w:rsidR="00D30F65" w:rsidRDefault="00D30F65" w:rsidP="00D30F65">
      <w:pPr>
        <w:pStyle w:val="Paragrafoelenco"/>
        <w:numPr>
          <w:ilvl w:val="2"/>
          <w:numId w:val="19"/>
        </w:numPr>
        <w:tabs>
          <w:tab w:val="left" w:pos="834"/>
          <w:tab w:val="left" w:pos="5724"/>
        </w:tabs>
        <w:spacing w:before="97"/>
        <w:ind w:hanging="361"/>
      </w:pPr>
      <w:r>
        <w:t>(</w:t>
      </w:r>
      <w:proofErr w:type="gramStart"/>
      <w:r>
        <w:rPr>
          <w:i/>
        </w:rPr>
        <w:t>altro</w:t>
      </w:r>
      <w:proofErr w:type="gramEnd"/>
      <w:r>
        <w:rPr>
          <w:i/>
          <w:spacing w:val="-4"/>
        </w:rPr>
        <w:t xml:space="preserve"> </w:t>
      </w:r>
      <w:r>
        <w:rPr>
          <w:i/>
        </w:rPr>
        <w:t>specificare</w:t>
      </w:r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30F65" w:rsidRDefault="00D30F65" w:rsidP="00D30F65">
      <w:pPr>
        <w:pStyle w:val="Corpotesto"/>
        <w:tabs>
          <w:tab w:val="left" w:pos="9731"/>
        </w:tabs>
        <w:spacing w:before="97" w:line="480" w:lineRule="auto"/>
        <w:ind w:left="113"/>
      </w:pPr>
      <w:proofErr w:type="gramStart"/>
      <w:r>
        <w:t>dell’impresa</w:t>
      </w:r>
      <w:proofErr w:type="gramEnd"/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rPr>
          <w:u w:val="single"/>
        </w:rPr>
        <w:t>_____________________________________________________________________</w:t>
      </w:r>
    </w:p>
    <w:p w:rsidR="00D30F65" w:rsidRDefault="00D30F65" w:rsidP="00D30F65">
      <w:pPr>
        <w:pStyle w:val="Corpotesto"/>
        <w:tabs>
          <w:tab w:val="left" w:pos="5022"/>
          <w:tab w:val="left" w:pos="6519"/>
          <w:tab w:val="left" w:pos="8447"/>
        </w:tabs>
        <w:spacing w:before="100" w:line="480" w:lineRule="auto"/>
        <w:ind w:left="113"/>
      </w:pPr>
      <w:proofErr w:type="gramStart"/>
      <w:r>
        <w:t>con</w:t>
      </w:r>
      <w:proofErr w:type="gramEnd"/>
      <w:r>
        <w:rPr>
          <w:spacing w:val="97"/>
        </w:rPr>
        <w:t xml:space="preserve"> </w:t>
      </w:r>
      <w:r>
        <w:t>sede</w:t>
      </w:r>
      <w:r>
        <w:rPr>
          <w:spacing w:val="95"/>
        </w:rPr>
        <w:t xml:space="preserve"> </w:t>
      </w:r>
      <w:r>
        <w:t>a ____________________________ (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>____</w:t>
      </w:r>
      <w:r>
        <w:t>)</w:t>
      </w:r>
      <w:r>
        <w:rPr>
          <w:spacing w:val="91"/>
        </w:rPr>
        <w:t xml:space="preserve"> </w:t>
      </w:r>
      <w:proofErr w:type="spellStart"/>
      <w:r>
        <w:t>cap</w:t>
      </w:r>
      <w:proofErr w:type="spellEnd"/>
      <w:r>
        <w:rPr>
          <w:u w:val="single"/>
        </w:rPr>
        <w:t xml:space="preserve"> ___________ </w:t>
      </w:r>
      <w:r>
        <w:t>in</w:t>
      </w:r>
      <w:r>
        <w:rPr>
          <w:spacing w:val="89"/>
        </w:rPr>
        <w:t xml:space="preserve"> </w:t>
      </w:r>
      <w:r>
        <w:t xml:space="preserve">via/piazza ______________________________ </w:t>
      </w:r>
      <w:r>
        <w:rPr>
          <w:spacing w:val="-1"/>
        </w:rPr>
        <w:t>indirizzo</w:t>
      </w:r>
      <w:r>
        <w:rPr>
          <w:spacing w:val="-6"/>
        </w:rPr>
        <w:t xml:space="preserve"> </w:t>
      </w:r>
      <w:r>
        <w:rPr>
          <w:spacing w:val="-1"/>
        </w:rPr>
        <w:t>e-mail/PEC</w:t>
      </w:r>
      <w:r>
        <w:rPr>
          <w:spacing w:val="-4"/>
        </w:rPr>
        <w:t xml:space="preserve"> </w:t>
      </w:r>
      <w:r>
        <w:rPr>
          <w:u w:val="single"/>
        </w:rPr>
        <w:t>______________________________________</w:t>
      </w:r>
    </w:p>
    <w:p w:rsidR="00D30F65" w:rsidRPr="006A345E" w:rsidRDefault="00D30F65" w:rsidP="006A345E">
      <w:pPr>
        <w:pStyle w:val="Corpotesto"/>
        <w:tabs>
          <w:tab w:val="left" w:pos="2715"/>
          <w:tab w:val="left" w:pos="4726"/>
          <w:tab w:val="left" w:pos="4849"/>
          <w:tab w:val="left" w:pos="8874"/>
          <w:tab w:val="left" w:pos="9787"/>
        </w:tabs>
        <w:spacing w:before="100" w:line="480" w:lineRule="auto"/>
        <w:ind w:left="113" w:right="121"/>
        <w:jc w:val="both"/>
        <w:rPr>
          <w:spacing w:val="-1"/>
        </w:rPr>
      </w:pPr>
      <w:r>
        <w:t>C.F. _________________________________ Partita</w:t>
      </w:r>
      <w:r>
        <w:rPr>
          <w:spacing w:val="-10"/>
        </w:rPr>
        <w:t xml:space="preserve"> </w:t>
      </w:r>
      <w:r>
        <w:t>IVA</w:t>
      </w:r>
      <w:r>
        <w:rPr>
          <w:spacing w:val="-1"/>
        </w:rPr>
        <w:t xml:space="preserve"> ____________________________________</w:t>
      </w:r>
      <w:r>
        <w:t xml:space="preserve"> </w:t>
      </w:r>
      <w:r>
        <w:rPr>
          <w:spacing w:val="-1"/>
        </w:rPr>
        <w:t>relativamente alla richiesta di preventivo per l’attuazione del</w:t>
      </w:r>
      <w:r>
        <w:t xml:space="preserve"> </w:t>
      </w:r>
      <w:r>
        <w:rPr>
          <w:spacing w:val="-1"/>
        </w:rPr>
        <w:t>progetto</w:t>
      </w:r>
      <w:r>
        <w:rPr>
          <w:spacing w:val="-1"/>
        </w:rPr>
        <w:t xml:space="preserve"> PNRR</w:t>
      </w:r>
      <w:r w:rsidRPr="00D30F65">
        <w:rPr>
          <w:spacing w:val="-1"/>
        </w:rPr>
        <w:t>, Missione 4 – Istruzione e ricerca – Componente 1 – Potenziamento dell’offerta dei servizi di istruzione: dagli asili nido alle università – Investimento 3.1 “Nuove competenze e nuovi linguaggi”</w:t>
      </w:r>
      <w:r>
        <w:rPr>
          <w:spacing w:val="-1"/>
        </w:rPr>
        <w:t xml:space="preserve"> </w:t>
      </w:r>
      <w:r w:rsidRPr="00D30F65">
        <w:rPr>
          <w:spacing w:val="-1"/>
        </w:rPr>
        <w:t>CNP: M4C1I3.1-2023-1143-P-32377</w:t>
      </w:r>
      <w:r>
        <w:rPr>
          <w:spacing w:val="-1"/>
        </w:rPr>
        <w:t xml:space="preserve"> -</w:t>
      </w:r>
      <w:r w:rsidRPr="00D30F65">
        <w:rPr>
          <w:spacing w:val="-1"/>
        </w:rPr>
        <w:t>CUP: H84D23004060006</w:t>
      </w:r>
      <w:r w:rsidRPr="00D30F65">
        <w:rPr>
          <w:spacing w:val="-1"/>
        </w:rPr>
        <w:t xml:space="preserve">, finanziato dall’Unione europea – </w:t>
      </w:r>
      <w:proofErr w:type="spellStart"/>
      <w:r w:rsidRPr="00D30F65">
        <w:rPr>
          <w:spacing w:val="-1"/>
        </w:rPr>
        <w:t>Next</w:t>
      </w:r>
      <w:proofErr w:type="spellEnd"/>
      <w:r w:rsidRPr="00D30F65">
        <w:rPr>
          <w:spacing w:val="-1"/>
        </w:rPr>
        <w:t xml:space="preserve"> Generation EU – “Azioni di potenziamento delle competenze STEM e multilinguistiche”</w:t>
      </w:r>
      <w:r>
        <w:t>,</w:t>
      </w:r>
      <w:r>
        <w:rPr>
          <w:spacing w:val="4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-53"/>
        </w:rPr>
        <w:t xml:space="preserve"> </w:t>
      </w:r>
      <w:r>
        <w:t>degli articoli 46 e 47 del D.P.R. 28 dicembre 2000, n. 445, consapevole della responsabilità penale in cui</w:t>
      </w:r>
      <w:r>
        <w:rPr>
          <w:spacing w:val="1"/>
        </w:rPr>
        <w:t xml:space="preserve"> </w:t>
      </w:r>
      <w:r>
        <w:rPr>
          <w:spacing w:val="-1"/>
        </w:rPr>
        <w:t>incorre</w:t>
      </w:r>
      <w:r>
        <w:rPr>
          <w:spacing w:val="-14"/>
        </w:rPr>
        <w:t xml:space="preserve"> </w:t>
      </w:r>
      <w:r>
        <w:rPr>
          <w:spacing w:val="-1"/>
        </w:rPr>
        <w:t>chi</w:t>
      </w:r>
      <w:r>
        <w:rPr>
          <w:spacing w:val="-11"/>
        </w:rPr>
        <w:t xml:space="preserve"> </w:t>
      </w:r>
      <w:r>
        <w:rPr>
          <w:spacing w:val="-1"/>
        </w:rPr>
        <w:t>sottoscrive</w:t>
      </w:r>
      <w:r>
        <w:rPr>
          <w:spacing w:val="-12"/>
        </w:rPr>
        <w:t xml:space="preserve"> </w:t>
      </w:r>
      <w:r>
        <w:t>dichiarazioni</w:t>
      </w:r>
      <w:r>
        <w:rPr>
          <w:spacing w:val="-11"/>
        </w:rPr>
        <w:t xml:space="preserve"> </w:t>
      </w:r>
      <w:r>
        <w:t>mendaci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forma,</w:t>
      </w:r>
      <w:r>
        <w:rPr>
          <w:spacing w:val="-12"/>
        </w:rPr>
        <w:t xml:space="preserve"> </w:t>
      </w:r>
      <w:r>
        <w:t>esibisce,</w:t>
      </w:r>
      <w:r>
        <w:rPr>
          <w:spacing w:val="-12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avvale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atti</w:t>
      </w:r>
      <w:r>
        <w:rPr>
          <w:spacing w:val="-11"/>
        </w:rPr>
        <w:t xml:space="preserve"> </w:t>
      </w:r>
      <w:r>
        <w:t>falsi</w:t>
      </w:r>
      <w:r>
        <w:rPr>
          <w:spacing w:val="-13"/>
        </w:rPr>
        <w:t xml:space="preserve"> </w:t>
      </w:r>
      <w:r>
        <w:t>ovvero</w:t>
      </w:r>
      <w:r>
        <w:rPr>
          <w:spacing w:val="-11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più</w:t>
      </w:r>
      <w:r>
        <w:rPr>
          <w:spacing w:val="-15"/>
        </w:rPr>
        <w:t xml:space="preserve"> </w:t>
      </w:r>
      <w:r>
        <w:t>rispondenti</w:t>
      </w:r>
      <w:r>
        <w:rPr>
          <w:spacing w:val="1"/>
        </w:rPr>
        <w:t xml:space="preserve"> </w:t>
      </w:r>
      <w:r>
        <w:t>a verità e delle relative sanzioni penali di cui all’art. 76 del D.P.R. 445/2000, nonché delle conseguenze</w:t>
      </w:r>
      <w:r>
        <w:rPr>
          <w:spacing w:val="1"/>
        </w:rPr>
        <w:t xml:space="preserve"> </w:t>
      </w:r>
      <w:r>
        <w:t>amministrative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decadenza dei benefici eventualmente</w:t>
      </w:r>
      <w:r>
        <w:rPr>
          <w:spacing w:val="-2"/>
        </w:rPr>
        <w:t xml:space="preserve"> </w:t>
      </w:r>
      <w:r>
        <w:t>conseguenti al</w:t>
      </w:r>
      <w:r>
        <w:rPr>
          <w:spacing w:val="-2"/>
        </w:rPr>
        <w:t xml:space="preserve"> </w:t>
      </w:r>
      <w:r w:rsidR="006A345E">
        <w:t>provvedimento emana</w:t>
      </w:r>
      <w:bookmarkStart w:id="0" w:name="_GoBack"/>
      <w:bookmarkEnd w:id="0"/>
    </w:p>
    <w:p w:rsidR="00D30F65" w:rsidRDefault="00D30F65" w:rsidP="00D30F65">
      <w:pPr>
        <w:pStyle w:val="Corpotesto"/>
        <w:spacing w:before="3"/>
        <w:rPr>
          <w:sz w:val="12"/>
          <w:szCs w:val="12"/>
        </w:rPr>
      </w:pPr>
    </w:p>
    <w:p w:rsidR="00D30F65" w:rsidRDefault="00D30F65" w:rsidP="00D30F65">
      <w:pPr>
        <w:ind w:left="995" w:right="1032"/>
        <w:jc w:val="center"/>
        <w:rPr>
          <w:b/>
        </w:rPr>
      </w:pPr>
      <w:r>
        <w:rPr>
          <w:b/>
        </w:rPr>
        <w:t>DICHIARA</w:t>
      </w:r>
    </w:p>
    <w:p w:rsidR="00D30F65" w:rsidRDefault="00D30F65" w:rsidP="00D30F65">
      <w:pPr>
        <w:pStyle w:val="Corpotesto"/>
        <w:spacing w:before="8"/>
        <w:rPr>
          <w:b/>
          <w:sz w:val="28"/>
        </w:rPr>
      </w:pPr>
    </w:p>
    <w:p w:rsidR="00D30F65" w:rsidRDefault="00D30F65" w:rsidP="00D30F65">
      <w:pPr>
        <w:pStyle w:val="Corpotesto"/>
        <w:spacing w:before="1" w:line="360" w:lineRule="auto"/>
        <w:ind w:left="113" w:right="151"/>
        <w:jc w:val="both"/>
      </w:pPr>
      <w:proofErr w:type="gramStart"/>
      <w:r>
        <w:t>che</w:t>
      </w:r>
      <w:proofErr w:type="gramEnd"/>
      <w:r>
        <w:rPr>
          <w:spacing w:val="-11"/>
        </w:rPr>
        <w:t xml:space="preserve"> </w:t>
      </w:r>
      <w:r>
        <w:t>l’offerta</w:t>
      </w:r>
      <w:r>
        <w:rPr>
          <w:spacing w:val="-14"/>
        </w:rPr>
        <w:t xml:space="preserve"> </w:t>
      </w:r>
      <w:r>
        <w:t>presentata</w:t>
      </w:r>
      <w:r>
        <w:rPr>
          <w:spacing w:val="-12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coerente</w:t>
      </w:r>
      <w:r>
        <w:rPr>
          <w:spacing w:val="-12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principi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gli</w:t>
      </w:r>
      <w:r>
        <w:rPr>
          <w:spacing w:val="-11"/>
        </w:rPr>
        <w:t xml:space="preserve"> </w:t>
      </w:r>
      <w:r>
        <w:t>obblighi</w:t>
      </w:r>
      <w:r>
        <w:rPr>
          <w:spacing w:val="-7"/>
        </w:rPr>
        <w:t xml:space="preserve"> </w:t>
      </w:r>
      <w:r>
        <w:t>specifici</w:t>
      </w:r>
      <w:r>
        <w:rPr>
          <w:spacing w:val="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Piano</w:t>
      </w:r>
      <w:r>
        <w:rPr>
          <w:spacing w:val="-9"/>
        </w:rPr>
        <w:t xml:space="preserve"> </w:t>
      </w:r>
      <w:r>
        <w:t>Nazionale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Ripresa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Resilienza</w:t>
      </w:r>
      <w:r>
        <w:rPr>
          <w:spacing w:val="-11"/>
        </w:rPr>
        <w:t xml:space="preserve"> </w:t>
      </w:r>
      <w:r>
        <w:t>relativamente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principio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“</w:t>
      </w:r>
      <w:r>
        <w:rPr>
          <w:i/>
        </w:rPr>
        <w:t>Do</w:t>
      </w:r>
      <w:r>
        <w:rPr>
          <w:i/>
          <w:spacing w:val="-9"/>
        </w:rPr>
        <w:t xml:space="preserve"> </w:t>
      </w:r>
      <w:r>
        <w:rPr>
          <w:i/>
        </w:rPr>
        <w:t>No</w:t>
      </w:r>
      <w:r>
        <w:rPr>
          <w:i/>
          <w:spacing w:val="-8"/>
        </w:rPr>
        <w:t xml:space="preserve"> </w:t>
      </w:r>
      <w:proofErr w:type="spellStart"/>
      <w:r>
        <w:rPr>
          <w:i/>
        </w:rPr>
        <w:t>Significant</w:t>
      </w:r>
      <w:proofErr w:type="spellEnd"/>
      <w:r>
        <w:rPr>
          <w:i/>
          <w:spacing w:val="3"/>
        </w:rPr>
        <w:t xml:space="preserve"> </w:t>
      </w:r>
      <w:proofErr w:type="spellStart"/>
      <w:r>
        <w:rPr>
          <w:i/>
        </w:rPr>
        <w:t>Harm</w:t>
      </w:r>
      <w:proofErr w:type="spellEnd"/>
      <w:r>
        <w:t>”</w:t>
      </w:r>
      <w:r>
        <w:rPr>
          <w:spacing w:val="-2"/>
        </w:rPr>
        <w:t xml:space="preserve"> </w:t>
      </w:r>
      <w:r>
        <w:t>(</w:t>
      </w:r>
      <w:r>
        <w:rPr>
          <w:b/>
        </w:rPr>
        <w:t>DNSH</w:t>
      </w:r>
      <w:r>
        <w:t>)</w:t>
      </w:r>
      <w:r>
        <w:rPr>
          <w:spacing w:val="-53"/>
        </w:rPr>
        <w:t xml:space="preserve"> </w:t>
      </w:r>
      <w:r>
        <w:t>di cui</w:t>
      </w:r>
      <w:r>
        <w:rPr>
          <w:spacing w:val="1"/>
        </w:rPr>
        <w:t xml:space="preserve"> </w:t>
      </w:r>
      <w:r>
        <w:t>all’articolo 17 del</w:t>
      </w:r>
      <w:r>
        <w:rPr>
          <w:spacing w:val="1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(UE) 2020/852.</w:t>
      </w:r>
    </w:p>
    <w:p w:rsidR="00D30F65" w:rsidRDefault="00D30F65" w:rsidP="00D30F65">
      <w:pPr>
        <w:spacing w:line="360" w:lineRule="auto"/>
        <w:ind w:left="113" w:right="153"/>
        <w:jc w:val="both"/>
      </w:pPr>
      <w:r>
        <w:t>Inoltre, secondo quanto previsto dall’allegato alla Circolare MEF-RGS n. 30 dell’11 agosto 2022 - “</w:t>
      </w:r>
      <w:r>
        <w:rPr>
          <w:i/>
        </w:rPr>
        <w:t>Linee</w:t>
      </w:r>
      <w:r>
        <w:rPr>
          <w:i/>
          <w:spacing w:val="1"/>
        </w:rPr>
        <w:t xml:space="preserve"> </w:t>
      </w:r>
      <w:r>
        <w:rPr>
          <w:i/>
        </w:rPr>
        <w:t>Guida</w:t>
      </w:r>
      <w:r>
        <w:rPr>
          <w:i/>
          <w:spacing w:val="-5"/>
        </w:rPr>
        <w:t xml:space="preserve"> </w:t>
      </w:r>
      <w:r>
        <w:rPr>
          <w:i/>
        </w:rPr>
        <w:t>per</w:t>
      </w:r>
      <w:r>
        <w:rPr>
          <w:i/>
          <w:spacing w:val="-6"/>
        </w:rPr>
        <w:t xml:space="preserve"> </w:t>
      </w:r>
      <w:r>
        <w:rPr>
          <w:i/>
        </w:rPr>
        <w:t>lo</w:t>
      </w:r>
      <w:r>
        <w:rPr>
          <w:i/>
          <w:spacing w:val="-7"/>
        </w:rPr>
        <w:t xml:space="preserve"> </w:t>
      </w:r>
      <w:r>
        <w:rPr>
          <w:i/>
        </w:rPr>
        <w:t>svolgimento</w:t>
      </w:r>
      <w:r>
        <w:rPr>
          <w:i/>
          <w:spacing w:val="-6"/>
        </w:rPr>
        <w:t xml:space="preserve"> </w:t>
      </w:r>
      <w:r>
        <w:rPr>
          <w:i/>
        </w:rPr>
        <w:t>delle</w:t>
      </w:r>
      <w:r>
        <w:rPr>
          <w:i/>
          <w:spacing w:val="-4"/>
        </w:rPr>
        <w:t xml:space="preserve"> </w:t>
      </w:r>
      <w:r>
        <w:rPr>
          <w:i/>
        </w:rPr>
        <w:t>attività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controllo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rendicontazione</w:t>
      </w:r>
      <w:r>
        <w:rPr>
          <w:i/>
          <w:spacing w:val="-3"/>
        </w:rPr>
        <w:t xml:space="preserve"> </w:t>
      </w:r>
      <w:r>
        <w:rPr>
          <w:i/>
        </w:rPr>
        <w:t>delle</w:t>
      </w:r>
      <w:r>
        <w:rPr>
          <w:i/>
          <w:spacing w:val="-7"/>
        </w:rPr>
        <w:t xml:space="preserve"> </w:t>
      </w:r>
      <w:r>
        <w:rPr>
          <w:i/>
        </w:rPr>
        <w:t>Misure</w:t>
      </w:r>
      <w:r>
        <w:rPr>
          <w:i/>
          <w:spacing w:val="-4"/>
        </w:rPr>
        <w:t xml:space="preserve"> </w:t>
      </w:r>
      <w:r>
        <w:rPr>
          <w:i/>
        </w:rPr>
        <w:t>PNRR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competenza</w:t>
      </w:r>
      <w:r>
        <w:rPr>
          <w:i/>
          <w:spacing w:val="-6"/>
        </w:rPr>
        <w:t xml:space="preserve"> </w:t>
      </w:r>
      <w:r>
        <w:rPr>
          <w:i/>
        </w:rPr>
        <w:t>delle</w:t>
      </w:r>
      <w:r>
        <w:rPr>
          <w:i/>
          <w:spacing w:val="-53"/>
        </w:rPr>
        <w:t xml:space="preserve"> </w:t>
      </w:r>
      <w:r>
        <w:rPr>
          <w:i/>
        </w:rPr>
        <w:t>Amministrazioni</w:t>
      </w:r>
      <w:r>
        <w:rPr>
          <w:i/>
          <w:spacing w:val="45"/>
        </w:rPr>
        <w:t xml:space="preserve"> </w:t>
      </w:r>
      <w:r>
        <w:rPr>
          <w:i/>
        </w:rPr>
        <w:t>centrali</w:t>
      </w:r>
      <w:r>
        <w:rPr>
          <w:i/>
          <w:spacing w:val="46"/>
        </w:rPr>
        <w:t xml:space="preserve"> </w:t>
      </w:r>
      <w:r>
        <w:rPr>
          <w:i/>
        </w:rPr>
        <w:t>e</w:t>
      </w:r>
      <w:r>
        <w:rPr>
          <w:i/>
          <w:spacing w:val="43"/>
        </w:rPr>
        <w:t xml:space="preserve"> </w:t>
      </w:r>
      <w:r>
        <w:rPr>
          <w:i/>
        </w:rPr>
        <w:t>dei</w:t>
      </w:r>
      <w:r>
        <w:rPr>
          <w:i/>
          <w:spacing w:val="47"/>
        </w:rPr>
        <w:t xml:space="preserve"> </w:t>
      </w:r>
      <w:r>
        <w:rPr>
          <w:i/>
        </w:rPr>
        <w:t>Soggetti</w:t>
      </w:r>
      <w:r>
        <w:rPr>
          <w:i/>
          <w:spacing w:val="45"/>
        </w:rPr>
        <w:t xml:space="preserve"> </w:t>
      </w:r>
      <w:r>
        <w:rPr>
          <w:i/>
        </w:rPr>
        <w:t>attuatori</w:t>
      </w:r>
      <w:r>
        <w:t>”,</w:t>
      </w:r>
      <w:r>
        <w:rPr>
          <w:spacing w:val="44"/>
        </w:rPr>
        <w:t xml:space="preserve"> </w:t>
      </w:r>
      <w:r>
        <w:t>il/la</w:t>
      </w:r>
      <w:r>
        <w:rPr>
          <w:spacing w:val="46"/>
        </w:rPr>
        <w:t xml:space="preserve"> </w:t>
      </w:r>
      <w:r>
        <w:t>sottoscritto/a</w:t>
      </w:r>
      <w:r>
        <w:rPr>
          <w:spacing w:val="46"/>
        </w:rPr>
        <w:t xml:space="preserve"> </w:t>
      </w:r>
      <w:r>
        <w:t>attesta</w:t>
      </w:r>
      <w:r>
        <w:rPr>
          <w:spacing w:val="45"/>
        </w:rPr>
        <w:t xml:space="preserve"> </w:t>
      </w:r>
      <w:r>
        <w:t>che</w:t>
      </w:r>
      <w:r>
        <w:rPr>
          <w:spacing w:val="46"/>
        </w:rPr>
        <w:t xml:space="preserve"> </w:t>
      </w:r>
      <w:r>
        <w:t>le</w:t>
      </w:r>
      <w:r>
        <w:rPr>
          <w:spacing w:val="46"/>
        </w:rPr>
        <w:t xml:space="preserve"> </w:t>
      </w:r>
      <w:r>
        <w:t>attività</w:t>
      </w:r>
      <w:r>
        <w:rPr>
          <w:spacing w:val="46"/>
        </w:rPr>
        <w:t xml:space="preserve"> </w:t>
      </w:r>
      <w:r>
        <w:t>previste</w:t>
      </w:r>
      <w:r>
        <w:rPr>
          <w:spacing w:val="50"/>
        </w:rPr>
        <w:t xml:space="preserve"> </w:t>
      </w:r>
      <w:r>
        <w:t>non rientreranno</w:t>
      </w:r>
      <w:r>
        <w:rPr>
          <w:spacing w:val="-9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categorie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attività</w:t>
      </w:r>
      <w:r>
        <w:rPr>
          <w:spacing w:val="-8"/>
        </w:rPr>
        <w:t xml:space="preserve"> </w:t>
      </w:r>
      <w:r>
        <w:t>escluse</w:t>
      </w:r>
      <w:r>
        <w:rPr>
          <w:spacing w:val="-8"/>
        </w:rPr>
        <w:t xml:space="preserve"> </w:t>
      </w:r>
      <w:r>
        <w:t>presenti</w:t>
      </w:r>
      <w:r>
        <w:rPr>
          <w:spacing w:val="-8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seguente</w:t>
      </w:r>
      <w:r>
        <w:rPr>
          <w:spacing w:val="-8"/>
        </w:rPr>
        <w:t xml:space="preserve"> </w:t>
      </w:r>
      <w:r>
        <w:t>elenco:</w:t>
      </w:r>
    </w:p>
    <w:p w:rsidR="00D30F65" w:rsidRDefault="00D30F65" w:rsidP="00D30F65">
      <w:pPr>
        <w:pStyle w:val="Paragrafoelenco"/>
        <w:numPr>
          <w:ilvl w:val="1"/>
          <w:numId w:val="20"/>
        </w:numPr>
        <w:tabs>
          <w:tab w:val="left" w:pos="680"/>
        </w:tabs>
        <w:spacing w:line="360" w:lineRule="auto"/>
        <w:ind w:right="157"/>
        <w:jc w:val="both"/>
      </w:pPr>
      <w:r>
        <w:t>attività connesse ai combustibili fossili, compreso l'uso a valle (ad eccezione dei progetti previsti</w:t>
      </w:r>
      <w:r>
        <w:rPr>
          <w:spacing w:val="1"/>
        </w:rPr>
        <w:t xml:space="preserve"> </w:t>
      </w:r>
      <w:r>
        <w:t>nell’ambito</w:t>
      </w:r>
      <w:r>
        <w:rPr>
          <w:spacing w:val="-11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misura</w:t>
      </w:r>
      <w:r>
        <w:rPr>
          <w:spacing w:val="-10"/>
        </w:rPr>
        <w:t xml:space="preserve"> </w:t>
      </w:r>
      <w:r>
        <w:t>riguardanti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produzione</w:t>
      </w:r>
      <w:r>
        <w:rPr>
          <w:spacing w:val="-10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energia</w:t>
      </w:r>
      <w:r>
        <w:rPr>
          <w:spacing w:val="-9"/>
        </w:rPr>
        <w:t xml:space="preserve"> </w:t>
      </w:r>
      <w:r>
        <w:t>elettrica</w:t>
      </w:r>
      <w:r>
        <w:rPr>
          <w:spacing w:val="-8"/>
        </w:rPr>
        <w:t xml:space="preserve"> </w:t>
      </w:r>
      <w:r>
        <w:t>e/o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calore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partire</w:t>
      </w:r>
      <w:r>
        <w:rPr>
          <w:spacing w:val="-7"/>
        </w:rPr>
        <w:t xml:space="preserve"> </w:t>
      </w:r>
      <w:r>
        <w:t>dal</w:t>
      </w:r>
      <w:r>
        <w:rPr>
          <w:spacing w:val="-53"/>
        </w:rPr>
        <w:t xml:space="preserve"> </w:t>
      </w:r>
      <w:r>
        <w:t>gas</w:t>
      </w:r>
      <w:r>
        <w:rPr>
          <w:spacing w:val="-3"/>
        </w:rPr>
        <w:t xml:space="preserve"> </w:t>
      </w:r>
      <w:r>
        <w:t>naturale,</w:t>
      </w:r>
      <w:r>
        <w:rPr>
          <w:spacing w:val="-5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pure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relative</w:t>
      </w:r>
      <w:r>
        <w:rPr>
          <w:spacing w:val="-5"/>
        </w:rPr>
        <w:t xml:space="preserve"> </w:t>
      </w:r>
      <w:r>
        <w:t>infrastrutture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trasmissione/trasporto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distribuzione</w:t>
      </w:r>
      <w:r>
        <w:rPr>
          <w:spacing w:val="-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utilizzano</w:t>
      </w:r>
      <w:r>
        <w:rPr>
          <w:spacing w:val="-52"/>
        </w:rPr>
        <w:t xml:space="preserve"> </w:t>
      </w:r>
      <w:r>
        <w:t>gas</w:t>
      </w:r>
      <w:r>
        <w:rPr>
          <w:spacing w:val="1"/>
        </w:rPr>
        <w:t xml:space="preserve"> </w:t>
      </w:r>
      <w:r>
        <w:t>naturale,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conformi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all’allegato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orientamenti</w:t>
      </w:r>
      <w:r>
        <w:rPr>
          <w:spacing w:val="1"/>
        </w:rPr>
        <w:t xml:space="preserve"> </w:t>
      </w:r>
      <w:r>
        <w:t>tecnici</w:t>
      </w:r>
      <w:r>
        <w:rPr>
          <w:spacing w:val="-52"/>
        </w:rPr>
        <w:t xml:space="preserve"> </w:t>
      </w:r>
      <w:r>
        <w:t>sull’applicazione</w:t>
      </w:r>
      <w:r>
        <w:rPr>
          <w:spacing w:val="-1"/>
        </w:rPr>
        <w:t xml:space="preserve"> </w:t>
      </w:r>
      <w:r>
        <w:t>del principio</w:t>
      </w:r>
      <w:r>
        <w:rPr>
          <w:spacing w:val="-1"/>
        </w:rPr>
        <w:t xml:space="preserve"> </w:t>
      </w:r>
      <w:r>
        <w:t>“non arrecare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danno</w:t>
      </w:r>
      <w:r>
        <w:rPr>
          <w:spacing w:val="-2"/>
        </w:rPr>
        <w:t xml:space="preserve"> </w:t>
      </w:r>
      <w:r>
        <w:t>significativo”</w:t>
      </w:r>
      <w:r>
        <w:rPr>
          <w:spacing w:val="-3"/>
        </w:rPr>
        <w:t xml:space="preserve"> </w:t>
      </w:r>
      <w:r>
        <w:t>(2021/C58/01));</w:t>
      </w:r>
    </w:p>
    <w:p w:rsidR="00D30F65" w:rsidRDefault="00D30F65" w:rsidP="00D30F65">
      <w:pPr>
        <w:pStyle w:val="Paragrafoelenco"/>
        <w:numPr>
          <w:ilvl w:val="1"/>
          <w:numId w:val="20"/>
        </w:numPr>
        <w:tabs>
          <w:tab w:val="left" w:pos="680"/>
        </w:tabs>
        <w:spacing w:line="360" w:lineRule="auto"/>
        <w:ind w:right="155"/>
        <w:jc w:val="both"/>
      </w:pPr>
      <w:proofErr w:type="gramStart"/>
      <w:r>
        <w:t>attività</w:t>
      </w:r>
      <w:proofErr w:type="gramEnd"/>
      <w:r>
        <w:t xml:space="preserve"> nell'ambito del sistema di scambio di quote di emissione dell'UE (ETS) che conseguono</w:t>
      </w:r>
      <w:r>
        <w:rPr>
          <w:spacing w:val="1"/>
        </w:rPr>
        <w:t xml:space="preserve"> </w:t>
      </w:r>
      <w:r>
        <w:t>proiezioni delle emissioni di gas a effetto serra che non sono inferiori ai pertinenti parametri di</w:t>
      </w:r>
      <w:r>
        <w:rPr>
          <w:spacing w:val="1"/>
        </w:rPr>
        <w:t xml:space="preserve"> </w:t>
      </w:r>
      <w:r>
        <w:t>riferimento (se l’attività che beneficia del sostegno genera emissioni di gas a effetto serra previste che</w:t>
      </w:r>
      <w:r>
        <w:rPr>
          <w:spacing w:val="1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significativamente</w:t>
      </w:r>
      <w:r>
        <w:rPr>
          <w:spacing w:val="-4"/>
        </w:rPr>
        <w:t xml:space="preserve"> </w:t>
      </w:r>
      <w:r>
        <w:t>inferiori</w:t>
      </w:r>
      <w:r>
        <w:rPr>
          <w:spacing w:val="-5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pertinenti</w:t>
      </w:r>
      <w:r>
        <w:rPr>
          <w:spacing w:val="-6"/>
        </w:rPr>
        <w:t xml:space="preserve"> </w:t>
      </w:r>
      <w:r>
        <w:t>parametri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riferimento,</w:t>
      </w:r>
      <w:r>
        <w:rPr>
          <w:spacing w:val="-7"/>
        </w:rPr>
        <w:t xml:space="preserve"> </w:t>
      </w:r>
      <w:r>
        <w:t>occorre</w:t>
      </w:r>
      <w:r>
        <w:rPr>
          <w:spacing w:val="-5"/>
        </w:rPr>
        <w:t xml:space="preserve"> </w:t>
      </w:r>
      <w:r>
        <w:t>spiegarne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motivo.</w:t>
      </w:r>
      <w:r>
        <w:rPr>
          <w:spacing w:val="-5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parametri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riferimento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l’assegnazione</w:t>
      </w:r>
      <w:r>
        <w:rPr>
          <w:spacing w:val="-9"/>
        </w:rPr>
        <w:t xml:space="preserve"> </w:t>
      </w:r>
      <w:r>
        <w:t>gratuita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quote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attività</w:t>
      </w:r>
      <w:r>
        <w:rPr>
          <w:spacing w:val="-9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rientrano</w:t>
      </w:r>
      <w:r>
        <w:rPr>
          <w:spacing w:val="-7"/>
        </w:rPr>
        <w:t xml:space="preserve"> </w:t>
      </w:r>
      <w:r>
        <w:t>nell’ambito</w:t>
      </w:r>
      <w:r>
        <w:rPr>
          <w:spacing w:val="-10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applicazione del sistema di scambio di quote di emissioni sono stabiliti nel Regolamento di esecuzione</w:t>
      </w:r>
      <w:r>
        <w:rPr>
          <w:spacing w:val="-52"/>
        </w:rPr>
        <w:t xml:space="preserve"> </w:t>
      </w:r>
      <w:r>
        <w:t>(UE)</w:t>
      </w:r>
      <w:r>
        <w:rPr>
          <w:spacing w:val="-1"/>
        </w:rPr>
        <w:t xml:space="preserve"> </w:t>
      </w:r>
      <w:r>
        <w:t>2021/447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Commissione;</w:t>
      </w:r>
    </w:p>
    <w:p w:rsidR="00D30F65" w:rsidRDefault="00D30F65" w:rsidP="00D30F65">
      <w:pPr>
        <w:pStyle w:val="Paragrafoelenco"/>
        <w:numPr>
          <w:ilvl w:val="1"/>
          <w:numId w:val="20"/>
        </w:numPr>
        <w:tabs>
          <w:tab w:val="left" w:pos="680"/>
        </w:tabs>
        <w:spacing w:before="1" w:line="360" w:lineRule="auto"/>
        <w:ind w:right="153"/>
        <w:jc w:val="both"/>
      </w:pPr>
      <w:r>
        <w:t>attività connesse alle discariche di rifiuti, inceneritori (l’esclusione non si applica alle azioni previste</w:t>
      </w:r>
      <w:r>
        <w:rPr>
          <w:spacing w:val="1"/>
        </w:rPr>
        <w:t xml:space="preserve"> </w:t>
      </w:r>
      <w:r>
        <w:t>nell’ambito dalla presente misura in impianti esclusivamente adibiti al trattamento di rifiuti pericolosi</w:t>
      </w:r>
      <w:r>
        <w:rPr>
          <w:spacing w:val="1"/>
        </w:rPr>
        <w:t xml:space="preserve"> </w:t>
      </w:r>
      <w:r>
        <w:t>non riciclabili, né agli impianti esistenti quando tali azioni sono intese ad aumentare l’efficienza</w:t>
      </w:r>
      <w:r>
        <w:rPr>
          <w:spacing w:val="1"/>
        </w:rPr>
        <w:t xml:space="preserve"> </w:t>
      </w:r>
      <w:r>
        <w:t>energetica, catturare i gas di scarico per lo stoccaggio o l’utilizzo, o recuperare i materiali da residui di</w:t>
      </w:r>
      <w:r>
        <w:rPr>
          <w:spacing w:val="1"/>
        </w:rPr>
        <w:t xml:space="preserve"> </w:t>
      </w:r>
      <w:r>
        <w:t>combustione, purché tali azioni nell’ambito della presente misura non determinino un aumento della</w:t>
      </w:r>
      <w:r>
        <w:rPr>
          <w:spacing w:val="1"/>
        </w:rPr>
        <w:t xml:space="preserve"> </w:t>
      </w:r>
      <w:r>
        <w:t>capacità di trattamento dei rifiuti dell’impianto o un’estensione della sua durata di vita; sono fornite</w:t>
      </w:r>
      <w:r>
        <w:rPr>
          <w:spacing w:val="1"/>
        </w:rPr>
        <w:t xml:space="preserve"> </w:t>
      </w:r>
      <w:r>
        <w:t>prove a livello di impianto) e agli impianti di trattamento meccanico biologico (l’esclusione non si</w:t>
      </w:r>
      <w:r>
        <w:rPr>
          <w:spacing w:val="1"/>
        </w:rPr>
        <w:t xml:space="preserve"> </w:t>
      </w:r>
      <w:r>
        <w:t>applica alle azioni previste dalla presente misura negli impianti di trattamento meccanico biologico</w:t>
      </w:r>
      <w:r>
        <w:rPr>
          <w:spacing w:val="1"/>
        </w:rPr>
        <w:t xml:space="preserve"> </w:t>
      </w:r>
      <w:r>
        <w:t>esistenti quando tali azioni sono intese ad aumentare l’efficienza energetica o migliorare le operazioni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riciclaggio</w:t>
      </w:r>
      <w:r>
        <w:rPr>
          <w:spacing w:val="-11"/>
        </w:rPr>
        <w:t xml:space="preserve"> </w:t>
      </w:r>
      <w:r>
        <w:rPr>
          <w:spacing w:val="-1"/>
        </w:rPr>
        <w:t>dei</w:t>
      </w:r>
      <w:r>
        <w:rPr>
          <w:spacing w:val="-11"/>
        </w:rPr>
        <w:t xml:space="preserve"> </w:t>
      </w:r>
      <w:r>
        <w:rPr>
          <w:spacing w:val="-1"/>
        </w:rPr>
        <w:t>rifiuti</w:t>
      </w:r>
      <w:r>
        <w:rPr>
          <w:spacing w:val="-10"/>
        </w:rPr>
        <w:t xml:space="preserve"> </w:t>
      </w:r>
      <w:r>
        <w:rPr>
          <w:spacing w:val="-1"/>
        </w:rPr>
        <w:t>differenziati</w:t>
      </w:r>
      <w:r>
        <w:rPr>
          <w:spacing w:val="-13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fine</w:t>
      </w:r>
      <w:r>
        <w:rPr>
          <w:spacing w:val="-11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convertirle</w:t>
      </w:r>
      <w:r>
        <w:rPr>
          <w:spacing w:val="-12"/>
        </w:rPr>
        <w:t xml:space="preserve"> </w:t>
      </w:r>
      <w:r>
        <w:t>nel</w:t>
      </w:r>
      <w:r>
        <w:rPr>
          <w:spacing w:val="-10"/>
        </w:rPr>
        <w:t xml:space="preserve"> </w:t>
      </w:r>
      <w:r>
        <w:t>compostaggio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nella</w:t>
      </w:r>
      <w:r>
        <w:rPr>
          <w:spacing w:val="-13"/>
        </w:rPr>
        <w:t xml:space="preserve"> </w:t>
      </w:r>
      <w:r>
        <w:t>digestione</w:t>
      </w:r>
      <w:r>
        <w:rPr>
          <w:spacing w:val="-12"/>
        </w:rPr>
        <w:t xml:space="preserve"> </w:t>
      </w:r>
      <w:r>
        <w:t>anaerobica</w:t>
      </w:r>
      <w:r>
        <w:rPr>
          <w:spacing w:val="-52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rifiuti</w:t>
      </w:r>
      <w:r>
        <w:rPr>
          <w:spacing w:val="-11"/>
        </w:rPr>
        <w:t xml:space="preserve"> </w:t>
      </w:r>
      <w:r>
        <w:t>organici,</w:t>
      </w:r>
      <w:r>
        <w:rPr>
          <w:spacing w:val="-12"/>
        </w:rPr>
        <w:t xml:space="preserve"> </w:t>
      </w:r>
      <w:r>
        <w:t>purché</w:t>
      </w:r>
      <w:r>
        <w:rPr>
          <w:spacing w:val="-13"/>
        </w:rPr>
        <w:t xml:space="preserve"> </w:t>
      </w:r>
      <w:r>
        <w:t>tali</w:t>
      </w:r>
      <w:r>
        <w:rPr>
          <w:spacing w:val="-11"/>
        </w:rPr>
        <w:t xml:space="preserve"> </w:t>
      </w:r>
      <w:r>
        <w:t>azioni</w:t>
      </w:r>
      <w:r>
        <w:rPr>
          <w:spacing w:val="-11"/>
        </w:rPr>
        <w:t xml:space="preserve"> </w:t>
      </w:r>
      <w:r>
        <w:t>nell’ambito</w:t>
      </w:r>
      <w:r>
        <w:rPr>
          <w:spacing w:val="-11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misura</w:t>
      </w:r>
      <w:r>
        <w:rPr>
          <w:spacing w:val="-11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determinino</w:t>
      </w:r>
      <w:r>
        <w:rPr>
          <w:spacing w:val="-11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aumento</w:t>
      </w:r>
      <w:r>
        <w:rPr>
          <w:spacing w:val="-12"/>
        </w:rPr>
        <w:t xml:space="preserve"> </w:t>
      </w:r>
      <w:r>
        <w:t>della</w:t>
      </w:r>
      <w:r>
        <w:rPr>
          <w:spacing w:val="-52"/>
        </w:rPr>
        <w:t xml:space="preserve"> </w:t>
      </w:r>
      <w:r>
        <w:t>capacità di trattamento dei rifiuti dell’impianto o un’estensione della sua durata di vita; sono fornite</w:t>
      </w:r>
      <w:r>
        <w:rPr>
          <w:spacing w:val="1"/>
        </w:rPr>
        <w:t xml:space="preserve"> </w:t>
      </w:r>
      <w:r>
        <w:t>prove</w:t>
      </w:r>
      <w:r>
        <w:rPr>
          <w:spacing w:val="-3"/>
        </w:rPr>
        <w:t xml:space="preserve"> </w:t>
      </w:r>
      <w:r>
        <w:t>a livello di</w:t>
      </w:r>
      <w:r>
        <w:rPr>
          <w:spacing w:val="-2"/>
        </w:rPr>
        <w:t xml:space="preserve"> </w:t>
      </w:r>
      <w:r>
        <w:t>impianto);</w:t>
      </w:r>
    </w:p>
    <w:p w:rsidR="00D30F65" w:rsidRDefault="00D30F65" w:rsidP="00D30F65">
      <w:pPr>
        <w:pStyle w:val="Paragrafoelenco"/>
        <w:numPr>
          <w:ilvl w:val="1"/>
          <w:numId w:val="20"/>
        </w:numPr>
        <w:tabs>
          <w:tab w:val="left" w:pos="680"/>
        </w:tabs>
        <w:ind w:hanging="361"/>
        <w:jc w:val="both"/>
      </w:pPr>
      <w:proofErr w:type="gramStart"/>
      <w:r>
        <w:t>attività</w:t>
      </w:r>
      <w:proofErr w:type="gramEnd"/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smaltimento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lungo</w:t>
      </w:r>
      <w:r>
        <w:rPr>
          <w:spacing w:val="-1"/>
        </w:rPr>
        <w:t xml:space="preserve"> </w:t>
      </w:r>
      <w:r>
        <w:t>termine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rifiuti</w:t>
      </w:r>
      <w:r>
        <w:rPr>
          <w:spacing w:val="-3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causare</w:t>
      </w:r>
      <w:r>
        <w:rPr>
          <w:spacing w:val="-1"/>
        </w:rPr>
        <w:t xml:space="preserve"> </w:t>
      </w:r>
      <w:r>
        <w:t>danni</w:t>
      </w:r>
      <w:r>
        <w:rPr>
          <w:spacing w:val="-3"/>
        </w:rPr>
        <w:t xml:space="preserve"> </w:t>
      </w:r>
      <w:r>
        <w:t>all'ambiente.</w:t>
      </w:r>
    </w:p>
    <w:p w:rsidR="00D30F65" w:rsidRDefault="00D30F65" w:rsidP="00D30F65">
      <w:pPr>
        <w:tabs>
          <w:tab w:val="left" w:pos="680"/>
        </w:tabs>
      </w:pPr>
    </w:p>
    <w:p w:rsidR="00D30F65" w:rsidRDefault="00D30F65" w:rsidP="00D30F65">
      <w:pPr>
        <w:tabs>
          <w:tab w:val="left" w:pos="680"/>
        </w:tabs>
        <w:ind w:left="142"/>
        <w:rPr>
          <w:b/>
        </w:rPr>
      </w:pPr>
      <w:r>
        <w:rPr>
          <w:b/>
        </w:rPr>
        <w:t>A tal fine allega le certificazioni ambientali ISO o simili relative ai prodotti offerti.</w:t>
      </w:r>
    </w:p>
    <w:p w:rsidR="00D30F65" w:rsidRDefault="00D30F65" w:rsidP="00D30F65">
      <w:pPr>
        <w:tabs>
          <w:tab w:val="left" w:pos="680"/>
        </w:tabs>
      </w:pPr>
    </w:p>
    <w:p w:rsidR="00D30F65" w:rsidRDefault="00D30F65" w:rsidP="00D30F65">
      <w:pPr>
        <w:pStyle w:val="Corpotesto"/>
        <w:spacing w:before="127" w:line="360" w:lineRule="auto"/>
        <w:ind w:left="113" w:right="148"/>
        <w:jc w:val="both"/>
      </w:pPr>
    </w:p>
    <w:p w:rsidR="00D30F65" w:rsidRDefault="00D30F65" w:rsidP="00D30F65">
      <w:pPr>
        <w:pStyle w:val="Corpotesto"/>
        <w:spacing w:before="127" w:line="360" w:lineRule="auto"/>
        <w:ind w:left="113" w:right="148"/>
        <w:jc w:val="both"/>
      </w:pPr>
    </w:p>
    <w:p w:rsidR="00D30F65" w:rsidRDefault="00D30F65" w:rsidP="00D30F65">
      <w:pPr>
        <w:pStyle w:val="Corpotesto"/>
        <w:spacing w:before="127" w:line="360" w:lineRule="auto"/>
        <w:ind w:left="113" w:right="148"/>
        <w:jc w:val="both"/>
      </w:pPr>
    </w:p>
    <w:p w:rsidR="00D30F65" w:rsidRDefault="00D30F65" w:rsidP="00D30F65">
      <w:pPr>
        <w:pStyle w:val="Corpotesto"/>
        <w:spacing w:before="127" w:line="360" w:lineRule="auto"/>
        <w:ind w:left="113" w:right="148"/>
        <w:jc w:val="both"/>
      </w:pPr>
    </w:p>
    <w:p w:rsidR="00D30F65" w:rsidRDefault="00D30F65" w:rsidP="00D30F65">
      <w:pPr>
        <w:pStyle w:val="Corpotesto"/>
        <w:spacing w:before="127" w:line="360" w:lineRule="auto"/>
        <w:ind w:left="113" w:right="148"/>
        <w:jc w:val="both"/>
      </w:pPr>
      <w:r>
        <w:t>Dichiara, infine, di avere preso visione dell’informativa sul trattamento dei dati personali nel rispetto del</w:t>
      </w:r>
      <w:r>
        <w:rPr>
          <w:spacing w:val="1"/>
        </w:rPr>
        <w:t xml:space="preserve"> </w:t>
      </w:r>
      <w:r>
        <w:t>Regolamento (UE) 679/2016, del decreto legislativo 30 giugno 2003, n. 196, così come novellato dal decreto</w:t>
      </w:r>
      <w:r>
        <w:rPr>
          <w:spacing w:val="1"/>
        </w:rPr>
        <w:t xml:space="preserve"> </w:t>
      </w:r>
      <w:r>
        <w:rPr>
          <w:spacing w:val="-1"/>
        </w:rPr>
        <w:t>legislativo</w:t>
      </w:r>
      <w:r>
        <w:rPr>
          <w:spacing w:val="-12"/>
        </w:rPr>
        <w:t xml:space="preserve"> </w:t>
      </w:r>
      <w:r>
        <w:rPr>
          <w:spacing w:val="-1"/>
        </w:rPr>
        <w:t>10</w:t>
      </w:r>
      <w:r>
        <w:rPr>
          <w:spacing w:val="-12"/>
        </w:rPr>
        <w:t xml:space="preserve"> </w:t>
      </w:r>
      <w:r>
        <w:t>agosto</w:t>
      </w:r>
      <w:r>
        <w:rPr>
          <w:spacing w:val="-12"/>
        </w:rPr>
        <w:t xml:space="preserve"> </w:t>
      </w:r>
      <w:r>
        <w:t>2018,</w:t>
      </w:r>
      <w:r>
        <w:rPr>
          <w:spacing w:val="-15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101,</w:t>
      </w:r>
      <w:r>
        <w:rPr>
          <w:spacing w:val="-12"/>
        </w:rPr>
        <w:t xml:space="preserve"> </w:t>
      </w:r>
      <w:r>
        <w:t>nonché</w:t>
      </w:r>
      <w:r>
        <w:rPr>
          <w:spacing w:val="-12"/>
        </w:rPr>
        <w:t xml:space="preserve"> </w:t>
      </w:r>
      <w:r>
        <w:t>secondo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disposizioni</w:t>
      </w:r>
      <w:r>
        <w:rPr>
          <w:spacing w:val="-11"/>
        </w:rPr>
        <w:t xml:space="preserve"> </w:t>
      </w:r>
      <w:r>
        <w:t>contenute</w:t>
      </w:r>
      <w:r>
        <w:rPr>
          <w:spacing w:val="-12"/>
        </w:rPr>
        <w:t xml:space="preserve"> </w:t>
      </w:r>
      <w:r>
        <w:t>nell’art.</w:t>
      </w:r>
      <w:r>
        <w:rPr>
          <w:spacing w:val="-12"/>
        </w:rPr>
        <w:t xml:space="preserve"> </w:t>
      </w:r>
      <w:r>
        <w:t>22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Regolamento</w:t>
      </w:r>
      <w:r>
        <w:rPr>
          <w:spacing w:val="-15"/>
        </w:rPr>
        <w:t xml:space="preserve"> </w:t>
      </w:r>
      <w:r>
        <w:t>(UE)</w:t>
      </w:r>
      <w:r>
        <w:rPr>
          <w:spacing w:val="-53"/>
        </w:rPr>
        <w:t xml:space="preserve"> </w:t>
      </w:r>
      <w:r>
        <w:t>2021/241.</w:t>
      </w:r>
    </w:p>
    <w:p w:rsidR="00D30F65" w:rsidRDefault="00D30F65" w:rsidP="00D30F65">
      <w:pPr>
        <w:pStyle w:val="Corpotesto"/>
        <w:rPr>
          <w:sz w:val="33"/>
        </w:rPr>
      </w:pPr>
    </w:p>
    <w:p w:rsidR="00D30F65" w:rsidRDefault="00D30F65" w:rsidP="00D30F65">
      <w:pPr>
        <w:tabs>
          <w:tab w:val="left" w:pos="7902"/>
        </w:tabs>
        <w:ind w:left="540"/>
        <w:rPr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  <w:t>FIRMA</w:t>
      </w:r>
    </w:p>
    <w:p w:rsidR="00D30F65" w:rsidRDefault="00D30F65" w:rsidP="00D30F65">
      <w:pPr>
        <w:pStyle w:val="Corpotesto"/>
        <w:rPr>
          <w:sz w:val="20"/>
        </w:rPr>
      </w:pPr>
    </w:p>
    <w:p w:rsidR="00D30F65" w:rsidRDefault="00D30F65" w:rsidP="00D30F65">
      <w:pPr>
        <w:pStyle w:val="Corpotesto"/>
        <w:spacing w:before="9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751840</wp:posOffset>
                </wp:positionH>
                <wp:positionV relativeFrom="paragraph">
                  <wp:posOffset>142875</wp:posOffset>
                </wp:positionV>
                <wp:extent cx="1461135" cy="1270"/>
                <wp:effectExtent l="0" t="0" r="24765" b="17780"/>
                <wp:wrapTopAndBottom/>
                <wp:docPr id="6" name="Figura a mano liber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1135" cy="1270"/>
                        </a:xfrm>
                        <a:custGeom>
                          <a:avLst/>
                          <a:gdLst>
                            <a:gd name="T0" fmla="+- 0 1184 1184"/>
                            <a:gd name="T1" fmla="*/ T0 w 2301"/>
                            <a:gd name="T2" fmla="+- 0 3484 1184"/>
                            <a:gd name="T3" fmla="*/ T2 w 2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1">
                              <a:moveTo>
                                <a:pt x="0" y="0"/>
                              </a:moveTo>
                              <a:lnTo>
                                <a:pt x="23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BD2D4" id="Figura a mano libera 6" o:spid="_x0000_s1026" style="position:absolute;margin-left:59.2pt;margin-top:11.25pt;width:115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" path="m,l2300,e" filled="f" strokeweight=".14056mm">
                <v:path arrowok="t" o:connecttype="custom" o:connectlocs="0,0;1460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5216525</wp:posOffset>
                </wp:positionH>
                <wp:positionV relativeFrom="paragraph">
                  <wp:posOffset>142875</wp:posOffset>
                </wp:positionV>
                <wp:extent cx="1332865" cy="1270"/>
                <wp:effectExtent l="0" t="0" r="19685" b="17780"/>
                <wp:wrapTopAndBottom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2865" cy="1270"/>
                        </a:xfrm>
                        <a:custGeom>
                          <a:avLst/>
                          <a:gdLst>
                            <a:gd name="T0" fmla="+- 0 8215 8215"/>
                            <a:gd name="T1" fmla="*/ T0 w 2099"/>
                            <a:gd name="T2" fmla="+- 0 10313 8215"/>
                            <a:gd name="T3" fmla="*/ T2 w 2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9">
                              <a:moveTo>
                                <a:pt x="0" y="0"/>
                              </a:moveTo>
                              <a:lnTo>
                                <a:pt x="20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2901B" id="Figura a mano libera 4" o:spid="_x0000_s1026" style="position:absolute;margin-left:410.75pt;margin-top:11.25pt;width:104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" path="m,l2098,e" filled="f" strokeweight=".14056mm">
                <v:path arrowok="t" o:connecttype="custom" o:connectlocs="0,0;1332230,0" o:connectangles="0,0"/>
                <w10:wrap type="topAndBottom" anchorx="page"/>
              </v:shape>
            </w:pict>
          </mc:Fallback>
        </mc:AlternateContent>
      </w:r>
    </w:p>
    <w:p w:rsidR="00D30F65" w:rsidRDefault="00D30F65" w:rsidP="00D30F65">
      <w:pPr>
        <w:pStyle w:val="Corpotesto"/>
        <w:spacing w:before="3"/>
        <w:rPr>
          <w:sz w:val="23"/>
        </w:rPr>
      </w:pPr>
    </w:p>
    <w:p w:rsidR="00D30F65" w:rsidRDefault="00D30F65" w:rsidP="00D30F65">
      <w:pPr>
        <w:spacing w:before="94"/>
        <w:ind w:left="995" w:right="1032"/>
        <w:jc w:val="center"/>
        <w:rPr>
          <w:i/>
          <w:sz w:val="14"/>
        </w:rPr>
      </w:pPr>
      <w:r>
        <w:rPr>
          <w:i/>
          <w:sz w:val="14"/>
        </w:rPr>
        <w:t>Si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allega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copia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fotostatica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documento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identità,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corso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validità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(art.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38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D.P.R.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445/2000e</w:t>
      </w:r>
      <w:r>
        <w:rPr>
          <w:i/>
          <w:spacing w:val="-1"/>
          <w:sz w:val="14"/>
        </w:rPr>
        <w:t xml:space="preserve"> </w:t>
      </w:r>
      <w:proofErr w:type="spellStart"/>
      <w:r>
        <w:rPr>
          <w:i/>
          <w:sz w:val="14"/>
        </w:rPr>
        <w:t>ss.mm.ii</w:t>
      </w:r>
      <w:proofErr w:type="spellEnd"/>
      <w:r>
        <w:rPr>
          <w:i/>
          <w:sz w:val="14"/>
        </w:rPr>
        <w:t xml:space="preserve">), </w:t>
      </w:r>
      <w:proofErr w:type="spellStart"/>
      <w:r>
        <w:rPr>
          <w:i/>
          <w:sz w:val="14"/>
        </w:rPr>
        <w:t>incaso</w:t>
      </w:r>
      <w:proofErr w:type="spellEnd"/>
      <w:r>
        <w:rPr>
          <w:i/>
          <w:sz w:val="14"/>
        </w:rPr>
        <w:t xml:space="preserve"> di firma digitale della dichiarazione NON è necessario allegare copia del documento di identità in corso di validità</w:t>
      </w:r>
    </w:p>
    <w:p w:rsidR="00D30F65" w:rsidRDefault="00D30F65" w:rsidP="00D30F65">
      <w:pPr>
        <w:tabs>
          <w:tab w:val="left" w:pos="1733"/>
        </w:tabs>
        <w:ind w:right="284"/>
        <w:rPr>
          <w:sz w:val="32"/>
          <w:szCs w:val="32"/>
        </w:rPr>
      </w:pPr>
    </w:p>
    <w:p w:rsidR="00A53A8F" w:rsidRPr="00F05EE1" w:rsidRDefault="00A53A8F" w:rsidP="00D30F65">
      <w:pPr>
        <w:jc w:val="center"/>
        <w:rPr>
          <w:sz w:val="32"/>
          <w:szCs w:val="32"/>
        </w:rPr>
      </w:pPr>
    </w:p>
    <w:sectPr w:rsidR="00A53A8F" w:rsidRPr="00F05EE1">
      <w:footerReference w:type="default" r:id="rId10"/>
      <w:pgSz w:w="11910" w:h="16840"/>
      <w:pgMar w:top="1320" w:right="4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B03" w:rsidRDefault="00B84B03" w:rsidP="00B84B03">
      <w:r>
        <w:separator/>
      </w:r>
    </w:p>
  </w:endnote>
  <w:endnote w:type="continuationSeparator" w:id="0">
    <w:p w:rsidR="00B84B03" w:rsidRDefault="00B84B03" w:rsidP="00B8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B03" w:rsidRDefault="00B84B03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2E94F05" wp14:editId="0B893C66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7200000" cy="630000"/>
              <wp:effectExtent l="0" t="0" r="1270" b="0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BAF5CF" id="Group 26" o:spid="_x0000_s1026" style="position:absolute;margin-left:0;margin-top:0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">
              <o:lock v:ext="edit" aspectratio="t"/>
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FGosIA&#10;AADbAAAADwAAAGRycy9kb3ducmV2LnhtbERPu2rDMBTdC/kHcQNZSi3XgZK6VkJSCHjoUieBjhfr&#10;xja2royl+PH31VDoeDjv7DCbTow0uMaygtcoBkFcWt1wpeB6Ob/sQDiPrLGzTAoWcnDYr54yTLWd&#10;+JvGwlcihLBLUUHtfZ9K6cqaDLrI9sSBu9vBoA9wqKQecArhppNJHL9Jgw2Hhhp7+qypbIuHUfDI&#10;n/PilJza22Vptz9bXY7v9KXUZj0fP0B4mv2/+M+dawVJGBu+hB8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kUaiwgAAANsAAAAPAAAAAAAAAAAAAAAAAJgCAABkcnMvZG93&#10;bnJldi54bWxQSwUGAAAAAAQABAD1AAAAhwM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2qj/EAAAA2wAAAA8AAABkcnMvZG93bnJldi54bWxEj81qwzAQhO+BvIPYQm+x3FDy40YxJm5p&#10;rklKc12sre3WWhlLsd08fVUI5DjMzDfMJh1NI3rqXG1ZwVMUgyAurK65VPBxeputQDiPrLGxTAp+&#10;yUG6nU42mGg78IH6oy9FgLBLUEHlfZtI6YqKDLrItsTB+7KdQR9kV0rd4RDgppHzOF5IgzWHhQpb&#10;2lVU/BwvJlAOS6zzNuu/n/kc71/76/vnLlfq8WHMXkB4Gv09fGvvtYL5Gv6/hB8gt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E2qj/EAAAA2wAAAA8AAAAAAAAAAAAAAAAA&#10;nwIAAGRycy9kb3ducmV2LnhtbFBLBQYAAAAABAAEAPcAAACQAwAAAAA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2Jk8AAAADbAAAADwAAAGRycy9kb3ducmV2LnhtbERPS2vCQBC+F/wPywje6kYtJURXEUEQ&#10;PNUWH7chOybB7GzIbkz8951DoceP773aDK5WT2pD5dnAbJqAIs69rbgw8PO9f09BhYhssfZMBl4U&#10;YLMeva0ws77nL3qeYqEkhEOGBsoYm0zrkJfkMEx9Qyzc3bcOo8C20LbFXsJdredJ8qkdViwNJTa0&#10;Kyl/nDonvfOuC/qiPxK/P976+zntr7fUmMl42C5BRRriv/jPfbAGFrJevsgP0O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L9iZPAAAAA2wAAAA8AAAAAAAAAAAAAAAAA&#10;oQIAAGRycy9kb3ducmV2LnhtbFBLBQYAAAAABAAEAPkAAACOAw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B03" w:rsidRDefault="00B84B03" w:rsidP="00B84B03">
      <w:r>
        <w:separator/>
      </w:r>
    </w:p>
  </w:footnote>
  <w:footnote w:type="continuationSeparator" w:id="0">
    <w:p w:rsidR="00B84B03" w:rsidRDefault="00B84B03" w:rsidP="00B84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0874DFC"/>
    <w:multiLevelType w:val="multilevel"/>
    <w:tmpl w:val="14B24A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25860AF"/>
    <w:multiLevelType w:val="hybridMultilevel"/>
    <w:tmpl w:val="B5C02BB2"/>
    <w:lvl w:ilvl="0" w:tplc="B568E574">
      <w:start w:val="3"/>
      <w:numFmt w:val="upperLetter"/>
      <w:lvlText w:val="%1"/>
      <w:lvlJc w:val="left"/>
      <w:pPr>
        <w:ind w:left="113" w:hanging="435"/>
      </w:pPr>
      <w:rPr>
        <w:lang w:val="it-IT" w:eastAsia="en-US" w:bidi="ar-SA"/>
      </w:rPr>
    </w:lvl>
    <w:lvl w:ilvl="1" w:tplc="192069BA">
      <w:numFmt w:val="bullet"/>
      <w:lvlText w:val=""/>
      <w:lvlJc w:val="left"/>
      <w:pPr>
        <w:ind w:left="67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5CBA9E3E">
      <w:numFmt w:val="bullet"/>
      <w:lvlText w:val="•"/>
      <w:lvlJc w:val="left"/>
      <w:pPr>
        <w:ind w:left="1705" w:hanging="360"/>
      </w:pPr>
      <w:rPr>
        <w:lang w:val="it-IT" w:eastAsia="en-US" w:bidi="ar-SA"/>
      </w:rPr>
    </w:lvl>
    <w:lvl w:ilvl="3" w:tplc="58461270">
      <w:numFmt w:val="bullet"/>
      <w:lvlText w:val="•"/>
      <w:lvlJc w:val="left"/>
      <w:pPr>
        <w:ind w:left="2731" w:hanging="360"/>
      </w:pPr>
      <w:rPr>
        <w:lang w:val="it-IT" w:eastAsia="en-US" w:bidi="ar-SA"/>
      </w:rPr>
    </w:lvl>
    <w:lvl w:ilvl="4" w:tplc="91EC6EA4">
      <w:numFmt w:val="bullet"/>
      <w:lvlText w:val="•"/>
      <w:lvlJc w:val="left"/>
      <w:pPr>
        <w:ind w:left="3757" w:hanging="360"/>
      </w:pPr>
      <w:rPr>
        <w:lang w:val="it-IT" w:eastAsia="en-US" w:bidi="ar-SA"/>
      </w:rPr>
    </w:lvl>
    <w:lvl w:ilvl="5" w:tplc="E77CFF8C">
      <w:numFmt w:val="bullet"/>
      <w:lvlText w:val="•"/>
      <w:lvlJc w:val="left"/>
      <w:pPr>
        <w:ind w:left="4782" w:hanging="360"/>
      </w:pPr>
      <w:rPr>
        <w:lang w:val="it-IT" w:eastAsia="en-US" w:bidi="ar-SA"/>
      </w:rPr>
    </w:lvl>
    <w:lvl w:ilvl="6" w:tplc="3EA24EB4">
      <w:numFmt w:val="bullet"/>
      <w:lvlText w:val="•"/>
      <w:lvlJc w:val="left"/>
      <w:pPr>
        <w:ind w:left="5808" w:hanging="360"/>
      </w:pPr>
      <w:rPr>
        <w:lang w:val="it-IT" w:eastAsia="en-US" w:bidi="ar-SA"/>
      </w:rPr>
    </w:lvl>
    <w:lvl w:ilvl="7" w:tplc="DF2A11E6">
      <w:numFmt w:val="bullet"/>
      <w:lvlText w:val="•"/>
      <w:lvlJc w:val="left"/>
      <w:pPr>
        <w:ind w:left="6834" w:hanging="360"/>
      </w:pPr>
      <w:rPr>
        <w:lang w:val="it-IT" w:eastAsia="en-US" w:bidi="ar-SA"/>
      </w:rPr>
    </w:lvl>
    <w:lvl w:ilvl="8" w:tplc="071E8D28">
      <w:numFmt w:val="bullet"/>
      <w:lvlText w:val="•"/>
      <w:lvlJc w:val="left"/>
      <w:pPr>
        <w:ind w:left="7859" w:hanging="360"/>
      </w:pPr>
      <w:rPr>
        <w:lang w:val="it-IT" w:eastAsia="en-US" w:bidi="ar-SA"/>
      </w:rPr>
    </w:lvl>
  </w:abstractNum>
  <w:abstractNum w:abstractNumId="5" w15:restartNumberingAfterBreak="0">
    <w:nsid w:val="147B6347"/>
    <w:multiLevelType w:val="hybridMultilevel"/>
    <w:tmpl w:val="E9B8F724"/>
    <w:lvl w:ilvl="0" w:tplc="DDF8F45E">
      <w:numFmt w:val="bullet"/>
      <w:lvlText w:val="-"/>
      <w:lvlJc w:val="left"/>
      <w:pPr>
        <w:ind w:left="432" w:hanging="150"/>
      </w:pPr>
      <w:rPr>
        <w:w w:val="100"/>
      </w:rPr>
    </w:lvl>
    <w:lvl w:ilvl="1" w:tplc="81D07CEE">
      <w:numFmt w:val="bullet"/>
      <w:lvlText w:val=""/>
      <w:lvlJc w:val="left"/>
      <w:pPr>
        <w:ind w:left="1141" w:hanging="348"/>
      </w:pPr>
      <w:rPr>
        <w:rFonts w:ascii="Symbol" w:eastAsia="Symbol" w:hAnsi="Symbol" w:cs="Symbol" w:hint="default"/>
        <w:w w:val="99"/>
        <w:sz w:val="20"/>
        <w:szCs w:val="20"/>
      </w:rPr>
    </w:lvl>
    <w:lvl w:ilvl="2" w:tplc="36CCA086">
      <w:numFmt w:val="bullet"/>
      <w:lvlText w:val="•"/>
      <w:lvlJc w:val="left"/>
      <w:pPr>
        <w:ind w:left="2162" w:hanging="348"/>
      </w:pPr>
    </w:lvl>
    <w:lvl w:ilvl="3" w:tplc="DF46FC96">
      <w:numFmt w:val="bullet"/>
      <w:lvlText w:val="•"/>
      <w:lvlJc w:val="left"/>
      <w:pPr>
        <w:ind w:left="3185" w:hanging="348"/>
      </w:pPr>
    </w:lvl>
    <w:lvl w:ilvl="4" w:tplc="90A6C42A">
      <w:numFmt w:val="bullet"/>
      <w:lvlText w:val="•"/>
      <w:lvlJc w:val="left"/>
      <w:pPr>
        <w:ind w:left="4208" w:hanging="348"/>
      </w:pPr>
    </w:lvl>
    <w:lvl w:ilvl="5" w:tplc="29FE6A3A">
      <w:numFmt w:val="bullet"/>
      <w:lvlText w:val="•"/>
      <w:lvlJc w:val="left"/>
      <w:pPr>
        <w:ind w:left="5231" w:hanging="348"/>
      </w:pPr>
    </w:lvl>
    <w:lvl w:ilvl="6" w:tplc="B1442F38">
      <w:numFmt w:val="bullet"/>
      <w:lvlText w:val="•"/>
      <w:lvlJc w:val="left"/>
      <w:pPr>
        <w:ind w:left="6254" w:hanging="348"/>
      </w:pPr>
    </w:lvl>
    <w:lvl w:ilvl="7" w:tplc="BED6CE3A">
      <w:numFmt w:val="bullet"/>
      <w:lvlText w:val="•"/>
      <w:lvlJc w:val="left"/>
      <w:pPr>
        <w:ind w:left="7277" w:hanging="348"/>
      </w:pPr>
    </w:lvl>
    <w:lvl w:ilvl="8" w:tplc="1FB01B72">
      <w:numFmt w:val="bullet"/>
      <w:lvlText w:val="•"/>
      <w:lvlJc w:val="left"/>
      <w:pPr>
        <w:ind w:left="8300" w:hanging="348"/>
      </w:pPr>
    </w:lvl>
  </w:abstractNum>
  <w:abstractNum w:abstractNumId="6" w15:restartNumberingAfterBreak="0">
    <w:nsid w:val="1B844428"/>
    <w:multiLevelType w:val="multilevel"/>
    <w:tmpl w:val="F2E4A62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28050E99"/>
    <w:multiLevelType w:val="multilevel"/>
    <w:tmpl w:val="5A7E11D2"/>
    <w:lvl w:ilvl="0">
      <w:start w:val="1"/>
      <w:numFmt w:val="bullet"/>
      <w:lvlText w:val="-"/>
      <w:lvlJc w:val="left"/>
      <w:pPr>
        <w:ind w:left="728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8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8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8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8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8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8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8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8" w:hanging="360"/>
      </w:pPr>
      <w:rPr>
        <w:u w:val="none"/>
      </w:rPr>
    </w:lvl>
  </w:abstractNum>
  <w:abstractNum w:abstractNumId="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936BE"/>
    <w:multiLevelType w:val="hybridMultilevel"/>
    <w:tmpl w:val="C40A3876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45D1D"/>
    <w:multiLevelType w:val="hybridMultilevel"/>
    <w:tmpl w:val="F0F0CB26"/>
    <w:lvl w:ilvl="0" w:tplc="F440DED2">
      <w:numFmt w:val="bullet"/>
      <w:lvlText w:val=""/>
      <w:lvlJc w:val="left"/>
      <w:pPr>
        <w:ind w:left="858" w:hanging="359"/>
      </w:pPr>
      <w:rPr>
        <w:rFonts w:ascii="Symbol" w:eastAsia="Symbol" w:hAnsi="Symbol" w:cs="Symbol" w:hint="default"/>
        <w:w w:val="99"/>
        <w:sz w:val="20"/>
        <w:szCs w:val="20"/>
      </w:rPr>
    </w:lvl>
    <w:lvl w:ilvl="1" w:tplc="DE366626">
      <w:numFmt w:val="bullet"/>
      <w:lvlText w:val="•"/>
      <w:lvlJc w:val="left"/>
      <w:pPr>
        <w:ind w:left="1808" w:hanging="359"/>
      </w:pPr>
    </w:lvl>
    <w:lvl w:ilvl="2" w:tplc="563A6200">
      <w:numFmt w:val="bullet"/>
      <w:lvlText w:val="•"/>
      <w:lvlJc w:val="left"/>
      <w:pPr>
        <w:ind w:left="2757" w:hanging="359"/>
      </w:pPr>
    </w:lvl>
    <w:lvl w:ilvl="3" w:tplc="18D87312">
      <w:numFmt w:val="bullet"/>
      <w:lvlText w:val="•"/>
      <w:lvlJc w:val="left"/>
      <w:pPr>
        <w:ind w:left="3705" w:hanging="359"/>
      </w:pPr>
    </w:lvl>
    <w:lvl w:ilvl="4" w:tplc="0FDE1D2E">
      <w:numFmt w:val="bullet"/>
      <w:lvlText w:val="•"/>
      <w:lvlJc w:val="left"/>
      <w:pPr>
        <w:ind w:left="4654" w:hanging="359"/>
      </w:pPr>
    </w:lvl>
    <w:lvl w:ilvl="5" w:tplc="C7382C50">
      <w:numFmt w:val="bullet"/>
      <w:lvlText w:val="•"/>
      <w:lvlJc w:val="left"/>
      <w:pPr>
        <w:ind w:left="5603" w:hanging="359"/>
      </w:pPr>
    </w:lvl>
    <w:lvl w:ilvl="6" w:tplc="59F6907A">
      <w:numFmt w:val="bullet"/>
      <w:lvlText w:val="•"/>
      <w:lvlJc w:val="left"/>
      <w:pPr>
        <w:ind w:left="6551" w:hanging="359"/>
      </w:pPr>
    </w:lvl>
    <w:lvl w:ilvl="7" w:tplc="2B48DEB0">
      <w:numFmt w:val="bullet"/>
      <w:lvlText w:val="•"/>
      <w:lvlJc w:val="left"/>
      <w:pPr>
        <w:ind w:left="7500" w:hanging="359"/>
      </w:pPr>
    </w:lvl>
    <w:lvl w:ilvl="8" w:tplc="9C5CF58E">
      <w:numFmt w:val="bullet"/>
      <w:lvlText w:val="•"/>
      <w:lvlJc w:val="left"/>
      <w:pPr>
        <w:ind w:left="8449" w:hanging="359"/>
      </w:pPr>
    </w:lvl>
  </w:abstractNum>
  <w:abstractNum w:abstractNumId="11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2364" w:hanging="360"/>
      </w:pPr>
      <w:rPr>
        <w:lang w:val="it-IT" w:eastAsia="en-US" w:bidi="ar-SA"/>
      </w:rPr>
    </w:lvl>
    <w:lvl w:ilvl="2" w:tplc="41F0246C">
      <w:numFmt w:val="bullet"/>
      <w:lvlText w:val="•"/>
      <w:lvlJc w:val="left"/>
      <w:pPr>
        <w:ind w:left="3301" w:hanging="360"/>
      </w:pPr>
      <w:rPr>
        <w:lang w:val="it-IT" w:eastAsia="en-US" w:bidi="ar-SA"/>
      </w:rPr>
    </w:lvl>
    <w:lvl w:ilvl="3" w:tplc="AA842F2E">
      <w:numFmt w:val="bullet"/>
      <w:lvlText w:val="•"/>
      <w:lvlJc w:val="left"/>
      <w:pPr>
        <w:ind w:left="4237" w:hanging="360"/>
      </w:pPr>
      <w:rPr>
        <w:lang w:val="it-IT" w:eastAsia="en-US" w:bidi="ar-SA"/>
      </w:rPr>
    </w:lvl>
    <w:lvl w:ilvl="4" w:tplc="4878A304">
      <w:numFmt w:val="bullet"/>
      <w:lvlText w:val="•"/>
      <w:lvlJc w:val="left"/>
      <w:pPr>
        <w:ind w:left="5174" w:hanging="360"/>
      </w:pPr>
      <w:rPr>
        <w:lang w:val="it-IT" w:eastAsia="en-US" w:bidi="ar-SA"/>
      </w:rPr>
    </w:lvl>
    <w:lvl w:ilvl="5" w:tplc="52B09484">
      <w:numFmt w:val="bullet"/>
      <w:lvlText w:val="•"/>
      <w:lvlJc w:val="left"/>
      <w:pPr>
        <w:ind w:left="6111" w:hanging="360"/>
      </w:pPr>
      <w:rPr>
        <w:lang w:val="it-IT" w:eastAsia="en-US" w:bidi="ar-SA"/>
      </w:rPr>
    </w:lvl>
    <w:lvl w:ilvl="6" w:tplc="33D25F0C">
      <w:numFmt w:val="bullet"/>
      <w:lvlText w:val="•"/>
      <w:lvlJc w:val="left"/>
      <w:pPr>
        <w:ind w:left="7047" w:hanging="360"/>
      </w:pPr>
      <w:rPr>
        <w:lang w:val="it-IT" w:eastAsia="en-US" w:bidi="ar-SA"/>
      </w:rPr>
    </w:lvl>
    <w:lvl w:ilvl="7" w:tplc="ED8EE47C">
      <w:numFmt w:val="bullet"/>
      <w:lvlText w:val="•"/>
      <w:lvlJc w:val="left"/>
      <w:pPr>
        <w:ind w:left="7984" w:hanging="360"/>
      </w:pPr>
      <w:rPr>
        <w:lang w:val="it-IT" w:eastAsia="en-US" w:bidi="ar-SA"/>
      </w:rPr>
    </w:lvl>
    <w:lvl w:ilvl="8" w:tplc="F1B2F972">
      <w:numFmt w:val="bullet"/>
      <w:lvlText w:val="•"/>
      <w:lvlJc w:val="left"/>
      <w:pPr>
        <w:ind w:left="8921" w:hanging="360"/>
      </w:pPr>
      <w:rPr>
        <w:lang w:val="it-IT" w:eastAsia="en-US" w:bidi="ar-SA"/>
      </w:rPr>
    </w:lvl>
  </w:abstractNum>
  <w:abstractNum w:abstractNumId="12" w15:restartNumberingAfterBreak="0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B38FE"/>
    <w:multiLevelType w:val="hybridMultilevel"/>
    <w:tmpl w:val="673A7288"/>
    <w:lvl w:ilvl="0" w:tplc="B4D836E2">
      <w:start w:val="1"/>
      <w:numFmt w:val="bullet"/>
      <w:lvlText w:val="-"/>
      <w:lvlJc w:val="left"/>
      <w:pPr>
        <w:ind w:left="1428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CB4345B"/>
    <w:multiLevelType w:val="multilevel"/>
    <w:tmpl w:val="EFF09282"/>
    <w:lvl w:ilvl="0">
      <w:start w:val="3"/>
      <w:numFmt w:val="upperLetter"/>
      <w:lvlText w:val="%1"/>
      <w:lvlJc w:val="left"/>
      <w:pPr>
        <w:ind w:left="737" w:hanging="624"/>
      </w:pPr>
      <w:rPr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737" w:hanging="624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903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2435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2967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3499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4031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4563" w:hanging="360"/>
      </w:pPr>
      <w:rPr>
        <w:lang w:val="it-IT" w:eastAsia="en-US" w:bidi="ar-SA"/>
      </w:rPr>
    </w:lvl>
  </w:abstractNum>
  <w:abstractNum w:abstractNumId="16" w15:restartNumberingAfterBreak="0">
    <w:nsid w:val="6AF45D01"/>
    <w:multiLevelType w:val="hybridMultilevel"/>
    <w:tmpl w:val="51D839FA"/>
    <w:lvl w:ilvl="0" w:tplc="8DB00DBA">
      <w:start w:val="1"/>
      <w:numFmt w:val="decimal"/>
      <w:lvlText w:val="%1."/>
      <w:lvlJc w:val="left"/>
      <w:pPr>
        <w:ind w:left="432" w:hanging="209"/>
      </w:pPr>
      <w:rPr>
        <w:rFonts w:ascii="Georgia" w:eastAsia="Georgia" w:hAnsi="Georgia" w:cs="Georgia" w:hint="default"/>
        <w:w w:val="100"/>
        <w:sz w:val="22"/>
        <w:szCs w:val="22"/>
      </w:rPr>
    </w:lvl>
    <w:lvl w:ilvl="1" w:tplc="DC3C9684">
      <w:numFmt w:val="bullet"/>
      <w:lvlText w:val="•"/>
      <w:lvlJc w:val="left"/>
      <w:pPr>
        <w:ind w:left="1430" w:hanging="209"/>
      </w:pPr>
    </w:lvl>
    <w:lvl w:ilvl="2" w:tplc="E4E27592">
      <w:numFmt w:val="bullet"/>
      <w:lvlText w:val="•"/>
      <w:lvlJc w:val="left"/>
      <w:pPr>
        <w:ind w:left="2421" w:hanging="209"/>
      </w:pPr>
    </w:lvl>
    <w:lvl w:ilvl="3" w:tplc="C09C9F18">
      <w:numFmt w:val="bullet"/>
      <w:lvlText w:val="•"/>
      <w:lvlJc w:val="left"/>
      <w:pPr>
        <w:ind w:left="3411" w:hanging="209"/>
      </w:pPr>
    </w:lvl>
    <w:lvl w:ilvl="4" w:tplc="F7DC54B6">
      <w:numFmt w:val="bullet"/>
      <w:lvlText w:val="•"/>
      <w:lvlJc w:val="left"/>
      <w:pPr>
        <w:ind w:left="4402" w:hanging="209"/>
      </w:pPr>
    </w:lvl>
    <w:lvl w:ilvl="5" w:tplc="371C93E0">
      <w:numFmt w:val="bullet"/>
      <w:lvlText w:val="•"/>
      <w:lvlJc w:val="left"/>
      <w:pPr>
        <w:ind w:left="5393" w:hanging="209"/>
      </w:pPr>
    </w:lvl>
    <w:lvl w:ilvl="6" w:tplc="88B893FA">
      <w:numFmt w:val="bullet"/>
      <w:lvlText w:val="•"/>
      <w:lvlJc w:val="left"/>
      <w:pPr>
        <w:ind w:left="6383" w:hanging="209"/>
      </w:pPr>
    </w:lvl>
    <w:lvl w:ilvl="7" w:tplc="46CC664A">
      <w:numFmt w:val="bullet"/>
      <w:lvlText w:val="•"/>
      <w:lvlJc w:val="left"/>
      <w:pPr>
        <w:ind w:left="7374" w:hanging="209"/>
      </w:pPr>
    </w:lvl>
    <w:lvl w:ilvl="8" w:tplc="9C2CC682">
      <w:numFmt w:val="bullet"/>
      <w:lvlText w:val="•"/>
      <w:lvlJc w:val="left"/>
      <w:pPr>
        <w:ind w:left="8365" w:hanging="209"/>
      </w:pPr>
    </w:lvl>
  </w:abstractNum>
  <w:abstractNum w:abstractNumId="17" w15:restartNumberingAfterBreak="0">
    <w:nsid w:val="6CB40C40"/>
    <w:multiLevelType w:val="hybridMultilevel"/>
    <w:tmpl w:val="3E4C640C"/>
    <w:lvl w:ilvl="0" w:tplc="B4D836E2">
      <w:start w:val="1"/>
      <w:numFmt w:val="bullet"/>
      <w:lvlText w:val="-"/>
      <w:lvlJc w:val="left"/>
      <w:pPr>
        <w:ind w:left="1428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4"/>
  </w:num>
  <w:num w:numId="11">
    <w:abstractNumId w:val="0"/>
  </w:num>
  <w:num w:numId="12">
    <w:abstractNumId w:val="1"/>
  </w:num>
  <w:num w:numId="13">
    <w:abstractNumId w:val="13"/>
  </w:num>
  <w:num w:numId="14">
    <w:abstractNumId w:val="15"/>
    <w:lvlOverride w:ilvl="0">
      <w:startOverride w:val="3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5"/>
  </w:num>
  <w:num w:numId="17">
    <w:abstractNumId w:val="10"/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3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70D"/>
    <w:rsid w:val="00020209"/>
    <w:rsid w:val="000C01F1"/>
    <w:rsid w:val="00150DE2"/>
    <w:rsid w:val="0017332C"/>
    <w:rsid w:val="00233C6C"/>
    <w:rsid w:val="00347884"/>
    <w:rsid w:val="003B1845"/>
    <w:rsid w:val="003B6DE6"/>
    <w:rsid w:val="004554FA"/>
    <w:rsid w:val="004A5030"/>
    <w:rsid w:val="00513656"/>
    <w:rsid w:val="00561DE8"/>
    <w:rsid w:val="0056495A"/>
    <w:rsid w:val="00637CCB"/>
    <w:rsid w:val="00661D05"/>
    <w:rsid w:val="006A345E"/>
    <w:rsid w:val="006D6846"/>
    <w:rsid w:val="0071051F"/>
    <w:rsid w:val="00713BF1"/>
    <w:rsid w:val="0079771A"/>
    <w:rsid w:val="008B02DD"/>
    <w:rsid w:val="008E3007"/>
    <w:rsid w:val="008E5F85"/>
    <w:rsid w:val="0095777D"/>
    <w:rsid w:val="00964603"/>
    <w:rsid w:val="00A2270D"/>
    <w:rsid w:val="00A53A8F"/>
    <w:rsid w:val="00B81F60"/>
    <w:rsid w:val="00B84B03"/>
    <w:rsid w:val="00C35F44"/>
    <w:rsid w:val="00D30F65"/>
    <w:rsid w:val="00D94C79"/>
    <w:rsid w:val="00E55EA8"/>
    <w:rsid w:val="00E8330B"/>
    <w:rsid w:val="00E85689"/>
    <w:rsid w:val="00EE1566"/>
    <w:rsid w:val="00F05EE1"/>
    <w:rsid w:val="00F95126"/>
    <w:rsid w:val="00F96175"/>
    <w:rsid w:val="00FB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5:docId w15:val="{AE2161E1-B682-4FB8-A544-0351B591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61DE8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ind w:left="598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2" w:line="318" w:lineRule="exact"/>
      <w:ind w:left="3067" w:right="2211"/>
      <w:jc w:val="center"/>
      <w:outlineLvl w:val="1"/>
    </w:pPr>
    <w:rPr>
      <w:b/>
      <w:bCs/>
      <w:i/>
      <w:iCs/>
      <w:sz w:val="28"/>
      <w:szCs w:val="28"/>
    </w:rPr>
  </w:style>
  <w:style w:type="paragraph" w:styleId="Titolo3">
    <w:name w:val="heading 3"/>
    <w:basedOn w:val="Normale"/>
    <w:uiPriority w:val="1"/>
    <w:qFormat/>
    <w:pPr>
      <w:spacing w:before="5" w:line="250" w:lineRule="exact"/>
      <w:ind w:left="2275" w:right="2436"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4B03"/>
    <w:pPr>
      <w:keepNext/>
      <w:keepLines/>
      <w:widowControl/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561DE8"/>
    <w:rPr>
      <w:color w:val="0000FF"/>
      <w:u w:val="single"/>
    </w:rPr>
  </w:style>
  <w:style w:type="table" w:customStyle="1" w:styleId="Grigliatabella1">
    <w:name w:val="Griglia tabella1"/>
    <w:basedOn w:val="Tabellanormale"/>
    <w:rsid w:val="00A53A8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5F4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5F44"/>
    <w:rPr>
      <w:rFonts w:ascii="Segoe UI" w:eastAsia="Times New Roman" w:hAnsi="Segoe UI" w:cs="Segoe UI"/>
      <w:sz w:val="18"/>
      <w:szCs w:val="1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4B0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u w:color="00000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84B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4B0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84B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4B03"/>
    <w:rPr>
      <w:rFonts w:ascii="Times New Roman" w:eastAsia="Times New Roman" w:hAnsi="Times New Roman" w:cs="Times New Roman"/>
      <w:lang w:val="it-IT"/>
    </w:rPr>
  </w:style>
  <w:style w:type="character" w:styleId="Enfasicorsivo">
    <w:name w:val="Emphasis"/>
    <w:basedOn w:val="Carpredefinitoparagrafo"/>
    <w:uiPriority w:val="20"/>
    <w:qFormat/>
    <w:rsid w:val="00E55EA8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1"/>
    <w:rsid w:val="00D30F65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30F6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C850003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EIC850003@PEC.ISTRUZIONE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</dc:creator>
  <cp:lastModifiedBy>Vicario</cp:lastModifiedBy>
  <cp:revision>3</cp:revision>
  <cp:lastPrinted>2023-05-22T10:41:00Z</cp:lastPrinted>
  <dcterms:created xsi:type="dcterms:W3CDTF">2024-10-04T09:16:00Z</dcterms:created>
  <dcterms:modified xsi:type="dcterms:W3CDTF">2024-10-04T09:16:00Z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2023-03-20T00:00:00Z</vt:filetime>
  </property>
  <property fmtid="{D5CDD505-2E9C-101B-9397-08002B2CF9AE}" pid="5" name="Producer">
    <vt:lpwstr>Microsoft® Word 2016</vt:lpwstr>
  </property>
</Properties>
</file>