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65F3" w14:textId="77777777" w:rsidR="00E27F88" w:rsidRDefault="00E27F88">
      <w:pPr>
        <w:pStyle w:val="Standard"/>
        <w:jc w:val="both"/>
      </w:pPr>
    </w:p>
    <w:p w14:paraId="081C150A" w14:textId="77777777" w:rsidR="00E27F88" w:rsidRDefault="00E27F88">
      <w:pPr>
        <w:pStyle w:val="Standard"/>
        <w:jc w:val="both"/>
      </w:pPr>
    </w:p>
    <w:p w14:paraId="385FDA7A" w14:textId="77777777" w:rsidR="00E27F88" w:rsidRDefault="00087B08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4" behindDoc="0" locked="0" layoutInCell="1" allowOverlap="1" wp14:anchorId="37F772E1" wp14:editId="2AFEE8FF">
            <wp:simplePos x="0" y="0"/>
            <wp:positionH relativeFrom="column">
              <wp:posOffset>894712</wp:posOffset>
            </wp:positionH>
            <wp:positionV relativeFrom="paragraph">
              <wp:posOffset>117472</wp:posOffset>
            </wp:positionV>
            <wp:extent cx="4245120" cy="817921"/>
            <wp:effectExtent l="0" t="0" r="3030" b="1229"/>
            <wp:wrapSquare wrapText="bothSides"/>
            <wp:docPr id="1778294942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5120" cy="817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4D5CDA" w14:textId="77777777" w:rsidR="00E27F88" w:rsidRDefault="00E27F88">
      <w:pPr>
        <w:pStyle w:val="Standard"/>
        <w:jc w:val="both"/>
      </w:pPr>
    </w:p>
    <w:p w14:paraId="42EFEB91" w14:textId="77777777" w:rsidR="00E27F88" w:rsidRDefault="00E27F88"/>
    <w:p w14:paraId="092CE163" w14:textId="77777777" w:rsidR="00E27F88" w:rsidRDefault="00E27F88"/>
    <w:p w14:paraId="19CF3FED" w14:textId="77777777" w:rsidR="00E27F88" w:rsidRDefault="00E27F88"/>
    <w:p w14:paraId="3ED419F9" w14:textId="77777777" w:rsidR="00E27F88" w:rsidRDefault="00E27F88"/>
    <w:p w14:paraId="69F54C1B" w14:textId="77777777" w:rsidR="00E27F88" w:rsidRDefault="00E27F88"/>
    <w:p w14:paraId="0275A22C" w14:textId="77777777" w:rsidR="00E27F88" w:rsidRDefault="00E27F88"/>
    <w:p w14:paraId="75DB16D9" w14:textId="77777777" w:rsidR="00E27F88" w:rsidRDefault="00E27F88"/>
    <w:tbl>
      <w:tblPr>
        <w:tblW w:w="98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1351"/>
        <w:gridCol w:w="1055"/>
        <w:gridCol w:w="1323"/>
        <w:gridCol w:w="1488"/>
        <w:gridCol w:w="1540"/>
      </w:tblGrid>
      <w:tr w:rsidR="00E27F88" w14:paraId="6AF482D8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6AC2" w14:textId="77777777" w:rsidR="00E27F88" w:rsidRDefault="00087B08">
            <w:pPr>
              <w:pStyle w:val="Textbody"/>
              <w:widowControl w:val="0"/>
              <w:spacing w:after="0"/>
            </w:pPr>
            <w:r>
              <w:rPr>
                <w:rFonts w:ascii="Calibri" w:hAnsi="Calibri"/>
                <w:bCs/>
              </w:rPr>
              <w:t xml:space="preserve">ALLEGATO B: </w:t>
            </w:r>
            <w:r>
              <w:rPr>
                <w:rFonts w:ascii="Calibri" w:hAnsi="Calibri"/>
              </w:rPr>
              <w:t>GRIGLIA DI VALUTAZIONE DEI TITOLI PER ESPERTO</w:t>
            </w:r>
          </w:p>
        </w:tc>
      </w:tr>
      <w:tr w:rsidR="00E27F88" w14:paraId="5E9E3306" w14:textId="77777777">
        <w:tblPrEx>
          <w:tblCellMar>
            <w:top w:w="0" w:type="dxa"/>
            <w:bottom w:w="0" w:type="dxa"/>
          </w:tblCellMar>
        </w:tblPrEx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87BD" w14:textId="77777777" w:rsidR="00E27F88" w:rsidRDefault="00087B08">
            <w:pPr>
              <w:pStyle w:val="Textbody"/>
              <w:widowControl w:val="0"/>
              <w:spacing w:after="26"/>
            </w:pPr>
            <w:r>
              <w:rPr>
                <w:rFonts w:ascii="Calibri" w:hAnsi="Calibri"/>
                <w:u w:val="single"/>
              </w:rPr>
              <w:t>Criteri di ammissione:</w:t>
            </w:r>
          </w:p>
          <w:p w14:paraId="30002D76" w14:textId="77777777" w:rsidR="00E27F88" w:rsidRDefault="00087B08">
            <w:pPr>
              <w:pStyle w:val="Textbody"/>
              <w:widowControl w:val="0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essere in possesso dei requisiti di cui all’articolo 4 dell’Avviso per il ruolo </w:t>
            </w:r>
          </w:p>
          <w:p w14:paraId="11DCCC81" w14:textId="77777777" w:rsidR="00E27F88" w:rsidRDefault="00E27F88">
            <w:pPr>
              <w:pStyle w:val="Textbody"/>
              <w:widowControl w:val="0"/>
              <w:spacing w:after="0"/>
              <w:ind w:left="720"/>
              <w:rPr>
                <w:rFonts w:ascii="Calibri" w:hAnsi="Calibri"/>
              </w:rPr>
            </w:pPr>
          </w:p>
        </w:tc>
      </w:tr>
      <w:tr w:rsidR="00E27F88" w14:paraId="3F27211A" w14:textId="77777777">
        <w:tblPrEx>
          <w:tblCellMar>
            <w:top w:w="0" w:type="dxa"/>
            <w:bottom w:w="0" w:type="dxa"/>
          </w:tblCellMar>
        </w:tblPrEx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55ED" w14:textId="77777777" w:rsidR="00E27F88" w:rsidRDefault="00087B08">
            <w:pPr>
              <w:pStyle w:val="Textbody"/>
              <w:widowControl w:val="0"/>
              <w:spacing w:after="83"/>
            </w:pPr>
            <w:r>
              <w:rPr>
                <w:rFonts w:ascii="Calibri" w:hAnsi="Calibri"/>
                <w:b/>
                <w:bCs/>
              </w:rPr>
              <w:t xml:space="preserve">L' ISTRUZIONE, LA FORMAZIONE NELLO SPECIFICO </w:t>
            </w:r>
            <w:r>
              <w:rPr>
                <w:rFonts w:ascii="Calibri" w:hAnsi="Calibri"/>
                <w:b/>
                <w:bCs/>
              </w:rPr>
              <w:t>DIPARTIMENTO IN CUI SI CONCORRE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62C1" w14:textId="77777777" w:rsidR="00E27F88" w:rsidRDefault="00087B08">
            <w:pPr>
              <w:pStyle w:val="Textbody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n. riferimento del curriculum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511E" w14:textId="77777777" w:rsidR="00E27F88" w:rsidRDefault="00087B08">
            <w:pPr>
              <w:pStyle w:val="Textbody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 compilare a cura del candidato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BEEB" w14:textId="77777777" w:rsidR="00E27F88" w:rsidRDefault="00087B08">
            <w:pPr>
              <w:pStyle w:val="Textbody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 compilare a cura della commissione</w:t>
            </w:r>
          </w:p>
        </w:tc>
      </w:tr>
      <w:tr w:rsidR="00E27F88" w14:paraId="46E9A546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B34B" w14:textId="77777777" w:rsidR="00E27F88" w:rsidRDefault="00087B08">
            <w:pPr>
              <w:pStyle w:val="Textbody"/>
              <w:widowControl w:val="0"/>
            </w:pPr>
            <w:r>
              <w:rPr>
                <w:rFonts w:ascii="Calibri" w:hAnsi="Calibri"/>
                <w:b/>
              </w:rPr>
              <w:t xml:space="preserve">A1. LAUREA INERENTE AL RUOLO SPECIFICO </w:t>
            </w:r>
            <w:r>
              <w:rPr>
                <w:rFonts w:ascii="Calibri" w:hAnsi="Calibri"/>
              </w:rPr>
              <w:t>(vecchio ordinamento o magistrale)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1DB7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Verrà valutata una sola laurea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A44F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PUNTI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58B2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8804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FC1C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2359220B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45E0" w14:textId="77777777" w:rsidR="00E27F88" w:rsidRDefault="00E27F8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54E1" w14:textId="77777777" w:rsidR="00E27F88" w:rsidRDefault="00E27F88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FF8C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8675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2639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2BE0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019648B9" w14:textId="7777777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C887" w14:textId="77777777" w:rsidR="00E27F88" w:rsidRDefault="00087B08">
            <w:pPr>
              <w:pStyle w:val="Textbody"/>
              <w:widowControl w:val="0"/>
              <w:spacing w:after="26"/>
            </w:pPr>
            <w:r>
              <w:rPr>
                <w:rFonts w:ascii="Calibri" w:hAnsi="Calibri"/>
                <w:b/>
              </w:rPr>
              <w:t>A2. LAUREA TRIENNALE INERENTE AL RUOLO SPECIFICO</w:t>
            </w:r>
            <w:r>
              <w:rPr>
                <w:rFonts w:ascii="Calibri" w:hAnsi="Calibri"/>
                <w:bCs/>
              </w:rPr>
              <w:t xml:space="preserve"> (in alternativa al punto A1)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64B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Verrà valutata una sola laurea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0728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4DF2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F5AC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A4E1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4F534A4F" w14:textId="7777777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93C8" w14:textId="77777777" w:rsidR="00E27F88" w:rsidRDefault="00087B08">
            <w:pPr>
              <w:pStyle w:val="Textbody"/>
              <w:widowControl w:val="0"/>
              <w:spacing w:after="83"/>
            </w:pPr>
            <w:r>
              <w:rPr>
                <w:rFonts w:ascii="Calibri" w:hAnsi="Calibri"/>
                <w:b/>
              </w:rPr>
              <w:t xml:space="preserve">A3. DIPLOMA DI ISTRUZIONE SECONDARIA </w:t>
            </w:r>
            <w:r>
              <w:rPr>
                <w:rFonts w:ascii="Calibri" w:hAnsi="Calibri"/>
                <w:bCs/>
              </w:rPr>
              <w:t>(in alternativa ai punti A1 e A2)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50CC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Verrà valutato un solo titolo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221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C4AB" w14:textId="77777777" w:rsidR="00E27F88" w:rsidRDefault="00E27F88">
            <w:pPr>
              <w:pStyle w:val="Textbody"/>
              <w:widowControl w:val="0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B54E" w14:textId="77777777" w:rsidR="00E27F88" w:rsidRDefault="00E27F88">
            <w:pPr>
              <w:pStyle w:val="Textbody"/>
              <w:widowControl w:val="0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3B5E" w14:textId="77777777" w:rsidR="00E27F88" w:rsidRDefault="00E27F88">
            <w:pPr>
              <w:pStyle w:val="Textbody"/>
              <w:widowControl w:val="0"/>
              <w:rPr>
                <w:rFonts w:ascii="Calibri" w:hAnsi="Calibri"/>
                <w:shd w:val="clear" w:color="auto" w:fill="FFFF00"/>
              </w:rPr>
            </w:pPr>
          </w:p>
        </w:tc>
      </w:tr>
      <w:tr w:rsidR="00E27F88" w14:paraId="6B36B452" w14:textId="7777777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8547" w14:textId="77777777" w:rsidR="00E27F88" w:rsidRDefault="00087B08">
            <w:pPr>
              <w:pStyle w:val="Textbody"/>
              <w:widowControl w:val="0"/>
              <w:spacing w:after="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A4. CORSO DI </w:t>
            </w:r>
            <w:r>
              <w:rPr>
                <w:rFonts w:ascii="Calibri" w:hAnsi="Calibri"/>
              </w:rPr>
              <w:t xml:space="preserve">PERFEZIONAMENTO ATTINENTE AL RUOLO SPECIFICO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C0B3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 per ogni corso max 20 </w:t>
            </w:r>
            <w:proofErr w:type="spellStart"/>
            <w:r>
              <w:rPr>
                <w:rFonts w:ascii="Calibri" w:hAnsi="Calibri"/>
              </w:rPr>
              <w:t>pnt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4695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7467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8F0D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0E6C3957" w14:textId="77777777">
        <w:tblPrEx>
          <w:tblCellMar>
            <w:top w:w="0" w:type="dxa"/>
            <w:bottom w:w="0" w:type="dxa"/>
          </w:tblCellMar>
        </w:tblPrEx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C62" w14:textId="77777777" w:rsidR="00E27F88" w:rsidRDefault="00087B08">
            <w:pPr>
              <w:pStyle w:val="Textbody"/>
              <w:widowControl w:val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LE CERTIFICAZIONI OTTENUTE NELLO</w:t>
            </w:r>
            <w:r>
              <w:rPr>
                <w:rFonts w:ascii="Calibri" w:hAnsi="Calibri"/>
                <w:b/>
                <w:bCs/>
              </w:rPr>
              <w:t xml:space="preserve"> SPECIFICO SETTORE IN CUI SI CONCORRE</w:t>
            </w:r>
            <w:r>
              <w:rPr>
                <w:rFonts w:ascii="Calibri" w:hAnsi="Calibri"/>
                <w:b/>
                <w:bCs/>
              </w:rPr>
              <w:tab/>
            </w:r>
            <w:r>
              <w:rPr>
                <w:rFonts w:ascii="Calibri" w:hAnsi="Calibri"/>
                <w:b/>
                <w:bCs/>
              </w:rPr>
              <w:tab/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E27F88" w14:paraId="7DFD8EAC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7AFF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B1. COMPETENZE I.C.T. CERTIFICATE inerente alla tematica del modulo per cui si concorre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71EA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Max 2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D95A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punti </w:t>
            </w:r>
            <w:proofErr w:type="spellStart"/>
            <w:r>
              <w:rPr>
                <w:rFonts w:ascii="Calibri" w:hAnsi="Calibri"/>
              </w:rPr>
              <w:t>cad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2624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01C0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1850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4AF00DA6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65FB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LE ESPERIENZE NELLO SPECIFICO SETTORE IN CUI SI CONCORRE</w:t>
            </w:r>
          </w:p>
        </w:tc>
      </w:tr>
      <w:tr w:rsidR="00E27F88" w14:paraId="1D994A59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6D5F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C1. CONOSCENZE SPECIFICHE</w:t>
            </w:r>
          </w:p>
          <w:p w14:paraId="5398CE12" w14:textId="77777777" w:rsidR="00E27F88" w:rsidRDefault="00087B08">
            <w:pPr>
              <w:pStyle w:val="Textbody"/>
              <w:widowControl w:val="0"/>
              <w:spacing w:after="26"/>
            </w:pPr>
            <w:r>
              <w:rPr>
                <w:rFonts w:ascii="Calibri" w:hAnsi="Calibri"/>
              </w:rPr>
              <w:t>DELL'ARGOMENTO (documentate attraverso esperienze di esperto in tematiche inerenti all’argomento della selezione presso scuole statali)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6C6C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Max 2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2394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punti cad.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D562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EAAA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6255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7A5F2984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E84A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C2. CONOSCENZE SPECIFICHE</w:t>
            </w:r>
          </w:p>
          <w:p w14:paraId="6F6D1BF2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DELL'ARGOMENTO (documentate attraverso pubblicazioni, anche di corsi di formazione online, inerenti all’argomento della selezione)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148A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Max 2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D542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punti cad.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5117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D2F8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5859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45F51D93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AF54" w14:textId="77777777" w:rsidR="00E27F88" w:rsidRDefault="00E27F8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</w:p>
          <w:p w14:paraId="40FB0574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C3. CONOSCENZE SPECIFICHE</w:t>
            </w:r>
          </w:p>
          <w:p w14:paraId="790D081B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DELL'ARGOMENTO (documentate attraverso esperienze di esperto in tematiche inerenti all’argomento della selezione se non coincidenti con quelli del punto C1)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F344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  <w:p w14:paraId="1A0D2A22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Max 5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1732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  <w:p w14:paraId="18849F86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 punti cad.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A0A9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4A17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0DE7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3F7B25F8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7541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C4. CONOSCENZE SPECIFICHE</w:t>
            </w:r>
          </w:p>
          <w:p w14:paraId="2CAB2B30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DELL'ARGOMENTO (documentate </w:t>
            </w:r>
            <w:r>
              <w:rPr>
                <w:rFonts w:ascii="Calibri" w:hAnsi="Calibri"/>
              </w:rPr>
              <w:t>attraverso corsi di formazione seguiti min. 12 ore, con rilascio di attestato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8B7B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Max 5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CC9E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punti cad.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A88F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43CE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DEC0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770B649C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7A1A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C5. CONOSCENZE SPECIFICHE</w:t>
            </w:r>
          </w:p>
          <w:p w14:paraId="46951D93" w14:textId="77777777" w:rsidR="00E27F88" w:rsidRDefault="00087B08">
            <w:pPr>
              <w:pStyle w:val="Textbody"/>
              <w:widowControl w:val="0"/>
              <w:spacing w:after="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DELL'ARGOMENTO (documentate attraverso esperienze lavorative professionali inerenti all’oggetto dell’incarico e alla </w:t>
            </w:r>
            <w:r>
              <w:rPr>
                <w:rFonts w:ascii="Calibri" w:hAnsi="Calibri"/>
              </w:rPr>
              <w:t>tematica dello stesso se non coincidenti con i punti C1 e C3)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5A0E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Max 5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BA21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punti cad.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652B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1304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459C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589A180A" w14:textId="77777777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A6F1" w14:textId="77777777" w:rsidR="00E27F88" w:rsidRDefault="00087B08">
            <w:pPr>
              <w:pStyle w:val="Textbody"/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C6. Conoscenze certificate del territorio in cui si svolgerà l’attività inerente al modulo per cui si concorre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1F2D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Max 1 </w:t>
            </w:r>
            <w:proofErr w:type="spellStart"/>
            <w:r>
              <w:rPr>
                <w:rFonts w:ascii="Calibri" w:hAnsi="Calibri"/>
              </w:rPr>
              <w:t>cert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E0F5" w14:textId="77777777" w:rsidR="00E27F88" w:rsidRDefault="00087B08">
            <w:pPr>
              <w:pStyle w:val="Textbody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punti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E826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EF25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234D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  <w:tr w:rsidR="00E27F88" w14:paraId="224FDC08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1405" w14:textId="77777777" w:rsidR="00E27F88" w:rsidRDefault="00087B08">
            <w:pPr>
              <w:pStyle w:val="Textbody"/>
              <w:widowControl w:val="0"/>
            </w:pPr>
            <w:r>
              <w:rPr>
                <w:rFonts w:ascii="Calibri" w:hAnsi="Calibri"/>
              </w:rPr>
              <w:t xml:space="preserve">TOTALE MAX </w:t>
            </w:r>
            <w:r>
              <w:rPr>
                <w:rFonts w:ascii="Calibri" w:hAnsi="Calibri"/>
              </w:rPr>
              <w:t xml:space="preserve">                                                              115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DC3B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AA29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C1DC" w14:textId="77777777" w:rsidR="00E27F88" w:rsidRDefault="00E27F88">
            <w:pPr>
              <w:pStyle w:val="Textbody"/>
              <w:widowControl w:val="0"/>
              <w:rPr>
                <w:rFonts w:ascii="Calibri" w:hAnsi="Calibri"/>
              </w:rPr>
            </w:pPr>
          </w:p>
        </w:tc>
      </w:tr>
    </w:tbl>
    <w:p w14:paraId="6CB8E0D7" w14:textId="77777777" w:rsidR="00E27F88" w:rsidRDefault="00E27F88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14:paraId="0B969251" w14:textId="77777777" w:rsidR="00E27F88" w:rsidRDefault="00E27F88">
      <w:pPr>
        <w:pStyle w:val="Standard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A77EACB" w14:textId="77777777" w:rsidR="00E27F88" w:rsidRDefault="00E27F88">
      <w:pPr>
        <w:pStyle w:val="Standard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773E85" w14:textId="77777777" w:rsidR="00E27F88" w:rsidRDefault="00E27F88">
      <w:pPr>
        <w:pStyle w:val="Standard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A646D0" w14:textId="77777777" w:rsidR="00E27F88" w:rsidRDefault="00E27F88">
      <w:pPr>
        <w:pStyle w:val="Standard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E27F88">
      <w:footerReference w:type="default" r:id="rId8"/>
      <w:pgSz w:w="11906" w:h="16838"/>
      <w:pgMar w:top="284" w:right="1134" w:bottom="1191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9343" w14:textId="77777777" w:rsidR="00087B08" w:rsidRDefault="00087B08">
      <w:r>
        <w:separator/>
      </w:r>
    </w:p>
  </w:endnote>
  <w:endnote w:type="continuationSeparator" w:id="0">
    <w:p w14:paraId="6BE00723" w14:textId="77777777" w:rsidR="00087B08" w:rsidRDefault="0008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2E52" w14:textId="77777777" w:rsidR="00087B08" w:rsidRDefault="00087B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C332" w14:textId="77777777" w:rsidR="00087B08" w:rsidRDefault="00087B08">
      <w:r>
        <w:rPr>
          <w:color w:val="000000"/>
        </w:rPr>
        <w:separator/>
      </w:r>
    </w:p>
  </w:footnote>
  <w:footnote w:type="continuationSeparator" w:id="0">
    <w:p w14:paraId="02679B05" w14:textId="77777777" w:rsidR="00087B08" w:rsidRDefault="0008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122A"/>
    <w:multiLevelType w:val="multilevel"/>
    <w:tmpl w:val="F6C0D40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73C61A2"/>
    <w:multiLevelType w:val="multilevel"/>
    <w:tmpl w:val="821C012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176313A"/>
    <w:multiLevelType w:val="multilevel"/>
    <w:tmpl w:val="84367C4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51104147">
    <w:abstractNumId w:val="2"/>
  </w:num>
  <w:num w:numId="2" w16cid:durableId="426461235">
    <w:abstractNumId w:val="1"/>
  </w:num>
  <w:num w:numId="3" w16cid:durableId="1690981381">
    <w:abstractNumId w:val="0"/>
  </w:num>
  <w:num w:numId="4" w16cid:durableId="165911073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7F88"/>
    <w:rsid w:val="00087B08"/>
    <w:rsid w:val="0064712A"/>
    <w:rsid w:val="00AF066C"/>
    <w:rsid w:val="00E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B754"/>
  <w15:docId w15:val="{E0E58A2E-B011-43CF-AAC1-50716A19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kern w:val="3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2"/>
    </w:pPr>
    <w:rPr>
      <w:rFonts w:ascii="Arial" w:eastAsia="Arial" w:hAnsi="Arial" w:cs="Arial"/>
      <w:b/>
      <w:sz w:val="3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3"/>
    </w:pPr>
    <w:rPr>
      <w:rFonts w:ascii="Arial" w:eastAsia="Arial" w:hAnsi="Arial" w:cs="Arial"/>
      <w:sz w:val="32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outlineLvl w:val="4"/>
    </w:pPr>
    <w:rPr>
      <w:b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5"/>
    </w:pPr>
    <w:rPr>
      <w:rFonts w:ascii="Arial" w:eastAsia="Arial" w:hAnsi="Arial" w:cs="Arial"/>
      <w:b/>
      <w:sz w:val="32"/>
    </w:rPr>
  </w:style>
  <w:style w:type="paragraph" w:styleId="Titolo7">
    <w:name w:val="heading 7"/>
    <w:basedOn w:val="Standard"/>
    <w:next w:val="Standar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Standard"/>
    <w:next w:val="Standar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7"/>
    </w:pPr>
    <w:rPr>
      <w:sz w:val="28"/>
    </w:rPr>
  </w:style>
  <w:style w:type="paragraph" w:styleId="Titolo9">
    <w:name w:val="heading 9"/>
    <w:basedOn w:val="Standard"/>
    <w:next w:val="Standar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Standard"/>
    <w:pPr>
      <w:ind w:right="1133"/>
      <w:jc w:val="both"/>
    </w:pPr>
    <w:rPr>
      <w:sz w:val="22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ololt">
    <w:name w:val="Titolo lt"/>
    <w:basedOn w:val="Standard"/>
    <w:next w:val="Standard"/>
    <w:pPr>
      <w:keepNext/>
      <w:spacing w:before="240"/>
    </w:pPr>
    <w:rPr>
      <w:rFonts w:ascii="Futura Std Book" w:eastAsia="Futura Std Book" w:hAnsi="Futura Std Book" w:cs="Futura Std Book"/>
      <w:b/>
      <w:bCs/>
      <w:sz w:val="18"/>
      <w:szCs w:val="24"/>
    </w:rPr>
  </w:style>
  <w:style w:type="paragraph" w:customStyle="1" w:styleId="Normalelt">
    <w:name w:val="Normale lt"/>
    <w:basedOn w:val="Standard"/>
    <w:pPr>
      <w:spacing w:before="120" w:after="120" w:line="360" w:lineRule="exact"/>
    </w:pPr>
    <w:rPr>
      <w:rFonts w:ascii="Arial" w:eastAsia="Arial" w:hAnsi="Arial" w:cs="Arial"/>
      <w:szCs w:val="24"/>
    </w:rPr>
  </w:style>
  <w:style w:type="paragraph" w:customStyle="1" w:styleId="nomefirma">
    <w:name w:val="nome firma"/>
    <w:basedOn w:val="Standard"/>
    <w:pPr>
      <w:spacing w:line="360" w:lineRule="exact"/>
      <w:ind w:left="4309"/>
      <w:jc w:val="center"/>
    </w:pPr>
    <w:rPr>
      <w:rFonts w:ascii="Futura Std Book" w:eastAsia="Futura Std Book" w:hAnsi="Futura Std Book" w:cs="Futura Std Book"/>
      <w:sz w:val="18"/>
    </w:rPr>
  </w:style>
  <w:style w:type="paragraph" w:styleId="Titolo">
    <w:name w:val="Title"/>
    <w:basedOn w:val="Standard"/>
    <w:uiPriority w:val="10"/>
    <w:qFormat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Standard"/>
    <w:pPr>
      <w:ind w:left="708"/>
    </w:pPr>
    <w:rPr>
      <w:sz w:val="24"/>
      <w:szCs w:val="24"/>
    </w:rPr>
  </w:style>
  <w:style w:type="paragraph" w:customStyle="1" w:styleId="Default">
    <w:name w:val="Default"/>
    <w:pPr>
      <w:widowControl/>
      <w:suppressAutoHyphens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0">
    <w:name w:val="Titolo #6"/>
    <w:basedOn w:val="Standar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WW">
    <w:name w:val="Standard (WW)"/>
    <w:pPr>
      <w:widowControl/>
      <w:suppressAutoHyphens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styleId="Numeropagina">
    <w:name w:val="page number"/>
    <w:basedOn w:val="DefaultParagraphFontWW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spanboldcenterbig">
    <w:name w:val="span_bold_center_big"/>
    <w:basedOn w:val="DefaultParagraphFontWW"/>
  </w:style>
  <w:style w:type="character" w:customStyle="1" w:styleId="Titolo61">
    <w:name w:val="Titolo #6_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DSGA-2</cp:lastModifiedBy>
  <cp:revision>2</cp:revision>
  <dcterms:created xsi:type="dcterms:W3CDTF">2025-12-11T15:07:00Z</dcterms:created>
  <dcterms:modified xsi:type="dcterms:W3CDTF">2025-12-11T15:07:00Z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