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color w:val="000000"/>
        </w:rPr>
        <w:drawing>
          <wp:inline distB="0" distT="0" distL="0" distR="0">
            <wp:extent cx="5254372" cy="1331364"/>
            <wp:effectExtent b="0" l="0" r="0" t="0"/>
            <wp:docPr descr="https://lh7-rt.googleusercontent.com/docsz/AD_4nXcoaDROMMQgY2nOoorMxXp9E5h1TWflo42YG0hj_15-eT_87jhs3qbM5CYsSQl3gYFlMAp0CYuUSYSWVL0giMtp-5Jhh_oI91Sx6M_8B_fg0noigtEae7bMq2eXrZMeobWAXElFIiRU7bZXkSDOm7B3HMo2RlaKrbv542QI?key=Udfyr4lWof3YN8_46JOQ6jJE" id="24" name="image2.png"/>
            <a:graphic>
              <a:graphicData uri="http://schemas.openxmlformats.org/drawingml/2006/picture">
                <pic:pic>
                  <pic:nvPicPr>
                    <pic:cNvPr descr="https://lh7-rt.googleusercontent.com/docsz/AD_4nXcoaDROMMQgY2nOoorMxXp9E5h1TWflo42YG0hj_15-eT_87jhs3qbM5CYsSQl3gYFlMAp0CYuUSYSWVL0giMtp-5Jhh_oI91Sx6M_8B_fg0noigtEae7bMq2eXrZMeobWAXElFIiRU7bZXkSDOm7B3HMo2RlaKrbv542QI?key=Udfyr4lWof3YN8_46JOQ6jJE" id="0" name="image2.png"/>
                    <pic:cNvPicPr preferRelativeResize="0"/>
                  </pic:nvPicPr>
                  <pic:blipFill>
                    <a:blip r:embed="rId7"/>
                    <a:srcRect b="8168" l="1219" r="1455" t="9093"/>
                    <a:stretch>
                      <a:fillRect/>
                    </a:stretch>
                  </pic:blipFill>
                  <pic:spPr>
                    <a:xfrm>
                      <a:off x="0" y="0"/>
                      <a:ext cx="5254372" cy="133136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color w:val="000000"/>
          <w:sz w:val="20"/>
          <w:szCs w:val="20"/>
        </w:rPr>
        <w:drawing>
          <wp:inline distB="0" distT="0" distL="0" distR="0">
            <wp:extent cx="5398770" cy="1016813"/>
            <wp:effectExtent b="0" l="0" r="0" t="0"/>
            <wp:docPr descr="https://lh7-rt.googleusercontent.com/docsz/AD_4nXerzcGwXiVyCsauaLWMpBEwnXOgIdT_15sUMt6UZ1ucq89IBJXIsVrC50hXbX7i1frrHmFzF43FR-ijE2KsMo61qpznGaVd_BLmgBnnkt-bxoIa8mJfhGoi4RFtPX87C6lgYjoryEynRxreD9yiI-ved_R9T0X5dH3uk8pZyQ?key=Udfyr4lWof3YN8_46JOQ6jJE" id="26" name="image1.png"/>
            <a:graphic>
              <a:graphicData uri="http://schemas.openxmlformats.org/drawingml/2006/picture">
                <pic:pic>
                  <pic:nvPicPr>
                    <pic:cNvPr descr="https://lh7-rt.googleusercontent.com/docsz/AD_4nXerzcGwXiVyCsauaLWMpBEwnXOgIdT_15sUMt6UZ1ucq89IBJXIsVrC50hXbX7i1frrHmFzF43FR-ijE2KsMo61qpznGaVd_BLmgBnnkt-bxoIa8mJfhGoi4RFtPX87C6lgYjoryEynRxreD9yiI-ved_R9T0X5dH3uk8pZyQ?key=Udfyr4lWof3YN8_46JOQ6jJE" id="0" name="image1.png"/>
                    <pic:cNvPicPr preferRelativeResize="0"/>
                  </pic:nvPicPr>
                  <pic:blipFill>
                    <a:blip r:embed="rId8"/>
                    <a:srcRect b="5418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10168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918.0" w:type="dxa"/>
        <w:jc w:val="left"/>
        <w:tblLayout w:type="fixed"/>
        <w:tblLook w:val="0400"/>
      </w:tblPr>
      <w:tblGrid>
        <w:gridCol w:w="1365"/>
        <w:gridCol w:w="1172"/>
        <w:gridCol w:w="2845"/>
        <w:gridCol w:w="1701"/>
        <w:gridCol w:w="1134"/>
        <w:gridCol w:w="1701"/>
        <w:tblGridChange w:id="0">
          <w:tblGrid>
            <w:gridCol w:w="1365"/>
            <w:gridCol w:w="1172"/>
            <w:gridCol w:w="2845"/>
            <w:gridCol w:w="1701"/>
            <w:gridCol w:w="1134"/>
            <w:gridCol w:w="1701"/>
          </w:tblGrid>
        </w:tblGridChange>
      </w:tblGrid>
      <w:tr>
        <w:trPr>
          <w:cantSplit w:val="0"/>
          <w:trHeight w:val="1290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PIANO NAZIONALE DI RIPRESA E RESILIENZA MISSIONE 4: ISTRUZIONE E RICERCA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 Componente 1 – Potenziamento dell’offerta dei servizi di istruzione: dagli asili nido alle Università- Investimento 1.4 “Intervento straordinario finalizzato alla riduzione dei divari territoriali nelle scuole secondarie di primo e di secondo grado e alla lotta alla dispersione scolastica” - “Interventi di tutoraggio e formazione per la riduzione dei divari negli apprendimenti e il contrasto alla dispersione scolastica (D.M. 2 febbraio 2024, n. 19)” finanziato dall’Unione europea – Next Generation EU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Missione Componente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Codice Avviso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Titolo Avviso Decreto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Codice Progetto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Importo assegnato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CUP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M4C1I1.4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M4C1I1.4-2024-1322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Riduzione dei divari negli apprendimenti e contrasto alla dispersione scolastica (D.M. 19/2024)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M4C1I1.4-2024-1322- P-49276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€ 70.038,18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G64D21000380006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Linea investimento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M4C1I1.4- Intervento straordinario finalizzato alla riduzione dei divari territoriali nelle scuole secondarie di primo e di secondo grado e alla lotta alla dispersione scolastica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Accordo di concessione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Accordo di concessione - REIC855006 - M4C1I1.4-2024-1322- P-49276- Prot. n. 0008307 del 27/09/2024 (assunto agli atti con prot. n. 0009633 del 29/10/2024)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Titolo progetto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A scuola...posso!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Rule="auto"/>
        <w:ind w:left="6377.952755905511" w:hanging="850.3937007874015"/>
        <w:jc w:val="both"/>
        <w:rPr/>
      </w:pPr>
      <w:r w:rsidDel="00000000" w:rsidR="00000000" w:rsidRPr="00000000">
        <w:rPr>
          <w:rtl w:val="0"/>
        </w:rPr>
        <w:t xml:space="preserve">Al Dirigente Scolastico</w:t>
      </w:r>
    </w:p>
    <w:p w:rsidR="00000000" w:rsidDel="00000000" w:rsidP="00000000" w:rsidRDefault="00000000" w:rsidRPr="00000000" w14:paraId="0000002A">
      <w:pPr>
        <w:spacing w:after="0" w:lineRule="auto"/>
        <w:ind w:left="6377.952755905511" w:hanging="850.3937007874015"/>
        <w:jc w:val="both"/>
        <w:rPr/>
      </w:pPr>
      <w:r w:rsidDel="00000000" w:rsidR="00000000" w:rsidRPr="00000000">
        <w:rPr>
          <w:rtl w:val="0"/>
        </w:rPr>
        <w:t xml:space="preserve">Istituto Comprensivo “M. M. Boiardo”</w:t>
      </w:r>
    </w:p>
    <w:p w:rsidR="00000000" w:rsidDel="00000000" w:rsidP="00000000" w:rsidRDefault="00000000" w:rsidRPr="00000000" w14:paraId="0000002B">
      <w:pPr>
        <w:spacing w:after="0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Rule="auto"/>
        <w:ind w:left="0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ALLEGATO A all’avviso di selezione per il conferimento di n.2 incarichi di attività di supporto tecnico ed</w:t>
      </w:r>
    </w:p>
    <w:p w:rsidR="00000000" w:rsidDel="00000000" w:rsidP="00000000" w:rsidRDefault="00000000" w:rsidRPr="00000000" w14:paraId="0000002D">
      <w:pPr>
        <w:spacing w:after="0" w:lineRule="auto"/>
        <w:ind w:left="0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organizzativo al RUP </w:t>
      </w:r>
    </w:p>
    <w:p w:rsidR="00000000" w:rsidDel="00000000" w:rsidP="00000000" w:rsidRDefault="00000000" w:rsidRPr="00000000" w14:paraId="0000002E">
      <w:pPr>
        <w:spacing w:after="0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Il/la sottoscritto/a ______________________________________________ nato/a a ________________________</w:t>
      </w:r>
    </w:p>
    <w:p w:rsidR="00000000" w:rsidDel="00000000" w:rsidP="00000000" w:rsidRDefault="00000000" w:rsidRPr="00000000" w14:paraId="00000030">
      <w:pPr>
        <w:spacing w:after="0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il ____________________ residente a ___________________________ Provincia di ___________________</w:t>
      </w:r>
    </w:p>
    <w:p w:rsidR="00000000" w:rsidDel="00000000" w:rsidP="00000000" w:rsidRDefault="00000000" w:rsidRPr="00000000" w14:paraId="00000031">
      <w:pPr>
        <w:spacing w:after="0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Via/Piazza _______________________________________________ n. _________ Codice Fiscale</w:t>
      </w:r>
    </w:p>
    <w:p w:rsidR="00000000" w:rsidDel="00000000" w:rsidP="00000000" w:rsidRDefault="00000000" w:rsidRPr="00000000" w14:paraId="00000032">
      <w:pPr>
        <w:spacing w:after="0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___________________________________, in qualità di __________________________ presso l’Istituto</w:t>
      </w:r>
    </w:p>
    <w:p w:rsidR="00000000" w:rsidDel="00000000" w:rsidP="00000000" w:rsidRDefault="00000000" w:rsidRPr="00000000" w14:paraId="00000033">
      <w:pPr>
        <w:spacing w:after="0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Comprensivo “M. M. Boiardo” con contratto a tempo indeterminato / determinato al _____________,</w:t>
      </w:r>
    </w:p>
    <w:p w:rsidR="00000000" w:rsidDel="00000000" w:rsidP="00000000" w:rsidRDefault="00000000" w:rsidRPr="00000000" w14:paraId="00000034">
      <w:pPr>
        <w:spacing w:after="0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consapevole che la falsità in atti e le dichiarazioni mendaci sono punite ai sensi del codice penale e delle leggi speciali in materia e che, laddove dovesse emergere la non veridicità di quanto qui dichiarato, si avrà la</w:t>
      </w:r>
    </w:p>
    <w:p w:rsidR="00000000" w:rsidDel="00000000" w:rsidP="00000000" w:rsidRDefault="00000000" w:rsidRPr="00000000" w14:paraId="00000035">
      <w:pPr>
        <w:spacing w:after="0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decadenza dai benefici eventualmente ottenuti ai sensi dell’art. 75 del d.P.R. n. 445 del 28 dicembre 2000 e</w:t>
      </w:r>
    </w:p>
    <w:p w:rsidR="00000000" w:rsidDel="00000000" w:rsidP="00000000" w:rsidRDefault="00000000" w:rsidRPr="00000000" w14:paraId="00000036">
      <w:pPr>
        <w:spacing w:after="0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l’applicazione di ogni altra sanzione prevista dalla legge, nella predetta qualità, ai sensi e per gli effetti di cui agli artt. 46 e 47 del d.P.R. n. 445 del 28 dicembre 2000</w:t>
      </w:r>
    </w:p>
    <w:p w:rsidR="00000000" w:rsidDel="00000000" w:rsidP="00000000" w:rsidRDefault="00000000" w:rsidRPr="00000000" w14:paraId="00000037">
      <w:pPr>
        <w:spacing w:after="0" w:lineRule="auto"/>
        <w:ind w:left="0" w:firstLine="0"/>
        <w:jc w:val="center"/>
        <w:rPr/>
      </w:pPr>
      <w:r w:rsidDel="00000000" w:rsidR="00000000" w:rsidRPr="00000000">
        <w:rPr>
          <w:rtl w:val="0"/>
        </w:rPr>
        <w:t xml:space="preserve">CHIEDE</w:t>
      </w:r>
    </w:p>
    <w:p w:rsidR="00000000" w:rsidDel="00000000" w:rsidP="00000000" w:rsidRDefault="00000000" w:rsidRPr="00000000" w14:paraId="00000038">
      <w:pPr>
        <w:spacing w:after="0" w:lineRule="auto"/>
        <w:ind w:left="0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di essere ammesso/a a partecipare alla procedura in oggetto.</w:t>
      </w:r>
    </w:p>
    <w:p w:rsidR="00000000" w:rsidDel="00000000" w:rsidP="00000000" w:rsidRDefault="00000000" w:rsidRPr="00000000" w14:paraId="0000003A">
      <w:pPr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A tal fine, dichiara, sotto la propria responsabilità:</w:t>
      </w:r>
    </w:p>
    <w:p w:rsidR="00000000" w:rsidDel="00000000" w:rsidP="00000000" w:rsidRDefault="00000000" w:rsidRPr="00000000" w14:paraId="0000003B">
      <w:pPr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numPr>
          <w:ilvl w:val="0"/>
          <w:numId w:val="1"/>
        </w:numPr>
        <w:spacing w:after="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 che i recapiti presso i quali si intendono ricevere le comunicazioni sono i seguenti:</w:t>
      </w:r>
    </w:p>
    <w:p w:rsidR="00000000" w:rsidDel="00000000" w:rsidP="00000000" w:rsidRDefault="00000000" w:rsidRPr="00000000" w14:paraId="0000003D">
      <w:pPr>
        <w:numPr>
          <w:ilvl w:val="0"/>
          <w:numId w:val="2"/>
        </w:numPr>
        <w:spacing w:after="0" w:lineRule="auto"/>
        <w:ind w:left="144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residenza: _____________________________________________________________</w:t>
      </w:r>
    </w:p>
    <w:p w:rsidR="00000000" w:rsidDel="00000000" w:rsidP="00000000" w:rsidRDefault="00000000" w:rsidRPr="00000000" w14:paraId="0000003E">
      <w:pPr>
        <w:numPr>
          <w:ilvl w:val="0"/>
          <w:numId w:val="2"/>
        </w:numPr>
        <w:spacing w:after="0" w:lineRule="auto"/>
        <w:ind w:left="144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indirizzo posta elettronica ordinaria: ________________________________________</w:t>
      </w:r>
    </w:p>
    <w:p w:rsidR="00000000" w:rsidDel="00000000" w:rsidP="00000000" w:rsidRDefault="00000000" w:rsidRPr="00000000" w14:paraId="0000003F">
      <w:pPr>
        <w:numPr>
          <w:ilvl w:val="0"/>
          <w:numId w:val="2"/>
        </w:numPr>
        <w:spacing w:after="0" w:lineRule="auto"/>
        <w:ind w:left="144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indirizzo posta elettronica certificata (PEC): __________________________________</w:t>
      </w:r>
    </w:p>
    <w:p w:rsidR="00000000" w:rsidDel="00000000" w:rsidP="00000000" w:rsidRDefault="00000000" w:rsidRPr="00000000" w14:paraId="00000040">
      <w:pPr>
        <w:numPr>
          <w:ilvl w:val="0"/>
          <w:numId w:val="2"/>
        </w:numPr>
        <w:spacing w:after="0" w:lineRule="auto"/>
        <w:ind w:left="144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numero di telefono: _____________________________________________________,</w:t>
      </w:r>
    </w:p>
    <w:p w:rsidR="00000000" w:rsidDel="00000000" w:rsidP="00000000" w:rsidRDefault="00000000" w:rsidRPr="00000000" w14:paraId="00000041">
      <w:pPr>
        <w:spacing w:after="0" w:lineRule="auto"/>
        <w:ind w:left="144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Rule="auto"/>
        <w:ind w:left="708.6614173228347" w:firstLine="0"/>
        <w:jc w:val="both"/>
        <w:rPr/>
      </w:pPr>
      <w:r w:rsidDel="00000000" w:rsidR="00000000" w:rsidRPr="00000000">
        <w:rPr>
          <w:rtl w:val="0"/>
        </w:rPr>
        <w:t xml:space="preserve">autorizzando espressamente l’Istituzione scolastica all’utilizzo dei suddetti mezzi per effettuare le comunicazioni;</w:t>
      </w:r>
    </w:p>
    <w:p w:rsidR="00000000" w:rsidDel="00000000" w:rsidP="00000000" w:rsidRDefault="00000000" w:rsidRPr="00000000" w14:paraId="00000043">
      <w:pPr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numPr>
          <w:ilvl w:val="0"/>
          <w:numId w:val="1"/>
        </w:numPr>
        <w:spacing w:after="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:rsidR="00000000" w:rsidDel="00000000" w:rsidP="00000000" w:rsidRDefault="00000000" w:rsidRPr="00000000" w14:paraId="00000045">
      <w:pPr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numPr>
          <w:ilvl w:val="0"/>
          <w:numId w:val="1"/>
        </w:numPr>
        <w:spacing w:after="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di aver preso visione del Decreto e dell’Avviso e di accettare tutte le condizioni ivi contenute;</w:t>
      </w:r>
    </w:p>
    <w:p w:rsidR="00000000" w:rsidDel="00000000" w:rsidP="00000000" w:rsidRDefault="00000000" w:rsidRPr="00000000" w14:paraId="00000047">
      <w:pPr>
        <w:spacing w:after="0" w:lineRule="auto"/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numPr>
          <w:ilvl w:val="0"/>
          <w:numId w:val="1"/>
        </w:numPr>
        <w:spacing w:after="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di aver preso visione dell’informativa di cui all’art.10 dell’Avviso;</w:t>
      </w:r>
    </w:p>
    <w:p w:rsidR="00000000" w:rsidDel="00000000" w:rsidP="00000000" w:rsidRDefault="00000000" w:rsidRPr="00000000" w14:paraId="00000049">
      <w:pPr>
        <w:spacing w:after="0" w:lineRule="auto"/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numPr>
          <w:ilvl w:val="0"/>
          <w:numId w:val="1"/>
        </w:numPr>
        <w:spacing w:after="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 w:rsidR="00000000" w:rsidDel="00000000" w:rsidP="00000000" w:rsidRDefault="00000000" w:rsidRPr="00000000" w14:paraId="0000004B">
      <w:pPr>
        <w:spacing w:after="0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Ai fini della partecipazione alla procedura in oggetto, il/la sottoscritto/a __________________________________</w:t>
      </w:r>
    </w:p>
    <w:p w:rsidR="00000000" w:rsidDel="00000000" w:rsidP="00000000" w:rsidRDefault="00000000" w:rsidRPr="00000000" w14:paraId="0000004D">
      <w:pPr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DICHIARA ALTRESÌ</w:t>
      </w:r>
    </w:p>
    <w:p w:rsidR="00000000" w:rsidDel="00000000" w:rsidP="00000000" w:rsidRDefault="00000000" w:rsidRPr="00000000" w14:paraId="0000004F">
      <w:pPr>
        <w:spacing w:after="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200" w:lineRule="auto"/>
        <w:jc w:val="both"/>
        <w:rPr/>
      </w:pPr>
      <w:r w:rsidDel="00000000" w:rsidR="00000000" w:rsidRPr="00000000">
        <w:rPr>
          <w:rtl w:val="0"/>
        </w:rPr>
        <w:t xml:space="preserve">di possedere i requisiti di ammissione alla selezione in oggetto di cui all’art. 2 dell’Avviso prot. n. 10137 - 12/11/2024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e, nello specifico, di:</w:t>
      </w:r>
    </w:p>
    <w:p w:rsidR="00000000" w:rsidDel="00000000" w:rsidP="00000000" w:rsidRDefault="00000000" w:rsidRPr="00000000" w14:paraId="00000051">
      <w:pPr>
        <w:spacing w:after="20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i.</w:t>
      </w:r>
      <w:r w:rsidDel="00000000" w:rsidR="00000000" w:rsidRPr="00000000">
        <w:rPr>
          <w:rtl w:val="0"/>
        </w:rPr>
        <w:t xml:space="preserve"> avere la cittadinanza italiana o di uno degli Stati membri dell’Unione europea;</w:t>
      </w:r>
    </w:p>
    <w:p w:rsidR="00000000" w:rsidDel="00000000" w:rsidP="00000000" w:rsidRDefault="00000000" w:rsidRPr="00000000" w14:paraId="00000052">
      <w:pPr>
        <w:spacing w:after="20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ii. </w:t>
      </w:r>
      <w:r w:rsidDel="00000000" w:rsidR="00000000" w:rsidRPr="00000000">
        <w:rPr>
          <w:rtl w:val="0"/>
        </w:rPr>
        <w:t xml:space="preserve">avere il godimento dei diritti civili e politici;</w:t>
      </w:r>
    </w:p>
    <w:p w:rsidR="00000000" w:rsidDel="00000000" w:rsidP="00000000" w:rsidRDefault="00000000" w:rsidRPr="00000000" w14:paraId="00000053">
      <w:pPr>
        <w:spacing w:after="20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iii. </w:t>
      </w:r>
      <w:r w:rsidDel="00000000" w:rsidR="00000000" w:rsidRPr="00000000">
        <w:rPr>
          <w:rtl w:val="0"/>
        </w:rPr>
        <w:t xml:space="preserve">non essere stato escluso/a dall’elettorato politico attivo;</w:t>
      </w:r>
    </w:p>
    <w:p w:rsidR="00000000" w:rsidDel="00000000" w:rsidP="00000000" w:rsidRDefault="00000000" w:rsidRPr="00000000" w14:paraId="00000054">
      <w:pPr>
        <w:spacing w:after="20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iv. </w:t>
      </w:r>
      <w:r w:rsidDel="00000000" w:rsidR="00000000" w:rsidRPr="00000000">
        <w:rPr>
          <w:rtl w:val="0"/>
        </w:rPr>
        <w:t xml:space="preserve">possedere l’idoneità fisica allo svolgimento delle funzioni cui la presente procedura di selezione si riferisce;</w:t>
      </w:r>
    </w:p>
    <w:p w:rsidR="00000000" w:rsidDel="00000000" w:rsidP="00000000" w:rsidRDefault="00000000" w:rsidRPr="00000000" w14:paraId="00000055">
      <w:pPr>
        <w:spacing w:after="20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v.</w:t>
      </w:r>
      <w:r w:rsidDel="00000000" w:rsidR="00000000" w:rsidRPr="00000000">
        <w:rPr>
          <w:rtl w:val="0"/>
        </w:rPr>
        <w:t xml:space="preserve"> non aver riportato condanne penali e di non essere destinatario/a di provvedimenti che riguardano l’applicazione di misure di prevenzione, di decisioni civili e di provvedimenti amministrativi iscritti nel casellario giudiziale;</w:t>
      </w:r>
    </w:p>
    <w:p w:rsidR="00000000" w:rsidDel="00000000" w:rsidP="00000000" w:rsidRDefault="00000000" w:rsidRPr="00000000" w14:paraId="00000056">
      <w:pPr>
        <w:spacing w:after="20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vi. </w:t>
      </w:r>
      <w:r w:rsidDel="00000000" w:rsidR="00000000" w:rsidRPr="00000000">
        <w:rPr>
          <w:rtl w:val="0"/>
        </w:rPr>
        <w:t xml:space="preserve">non essere sottoposto/a a procedimenti penali (o se sì specificare quali: _____________________________________________________________________________</w:t>
      </w:r>
    </w:p>
    <w:p w:rsidR="00000000" w:rsidDel="00000000" w:rsidP="00000000" w:rsidRDefault="00000000" w:rsidRPr="00000000" w14:paraId="00000057">
      <w:pPr>
        <w:spacing w:after="200" w:lineRule="auto"/>
        <w:jc w:val="both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______________________________________________________________________________);</w:t>
      </w:r>
    </w:p>
    <w:p w:rsidR="00000000" w:rsidDel="00000000" w:rsidP="00000000" w:rsidRDefault="00000000" w:rsidRPr="00000000" w14:paraId="00000058">
      <w:pPr>
        <w:spacing w:after="20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vii.</w:t>
      </w:r>
      <w:r w:rsidDel="00000000" w:rsidR="00000000" w:rsidRPr="00000000">
        <w:rPr>
          <w:rtl w:val="0"/>
        </w:rPr>
        <w:t xml:space="preserve"> non essere stato/a destituito/a o dispensato/a dall’impiego presso una Pubblica Amministrazione;</w:t>
      </w:r>
    </w:p>
    <w:p w:rsidR="00000000" w:rsidDel="00000000" w:rsidP="00000000" w:rsidRDefault="00000000" w:rsidRPr="00000000" w14:paraId="00000059">
      <w:pPr>
        <w:spacing w:after="20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viii.</w:t>
      </w:r>
      <w:r w:rsidDel="00000000" w:rsidR="00000000" w:rsidRPr="00000000">
        <w:rPr>
          <w:rtl w:val="0"/>
        </w:rPr>
        <w:t xml:space="preserve"> non essere stato/a dichiarato/a decaduto/a o licenziato/a da un impiego statale;</w:t>
      </w:r>
    </w:p>
    <w:p w:rsidR="00000000" w:rsidDel="00000000" w:rsidP="00000000" w:rsidRDefault="00000000" w:rsidRPr="00000000" w14:paraId="0000005A">
      <w:pPr>
        <w:spacing w:after="20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ix.</w:t>
      </w:r>
      <w:r w:rsidDel="00000000" w:rsidR="00000000" w:rsidRPr="00000000">
        <w:rPr>
          <w:rtl w:val="0"/>
        </w:rPr>
        <w:t xml:space="preserve"> non trovarsi in situazione di incompatibilità, ai sensi di quanto previsto dal d.lgs. n. 39/2013 e dall’art. 53, del D. Lgs. n. 165/2001;</w:t>
      </w:r>
    </w:p>
    <w:p w:rsidR="00000000" w:rsidDel="00000000" w:rsidP="00000000" w:rsidRDefault="00000000" w:rsidRPr="00000000" w14:paraId="0000005B">
      <w:pPr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ovvero, nel caso in cui sussistano situazioni di incompatibilità, che le stesse sono le</w:t>
      </w:r>
    </w:p>
    <w:p w:rsidR="00000000" w:rsidDel="00000000" w:rsidP="00000000" w:rsidRDefault="00000000" w:rsidRPr="00000000" w14:paraId="0000005C">
      <w:pPr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seguenti:_____________________________________________________________________</w:t>
      </w:r>
    </w:p>
    <w:p w:rsidR="00000000" w:rsidDel="00000000" w:rsidP="00000000" w:rsidRDefault="00000000" w:rsidRPr="00000000" w14:paraId="0000005D">
      <w:pPr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</w:t>
      </w:r>
    </w:p>
    <w:p w:rsidR="00000000" w:rsidDel="00000000" w:rsidP="00000000" w:rsidRDefault="00000000" w:rsidRPr="00000000" w14:paraId="0000005E">
      <w:pPr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_______________________________________________________________________________;</w:t>
      </w:r>
    </w:p>
    <w:p w:rsidR="00000000" w:rsidDel="00000000" w:rsidP="00000000" w:rsidRDefault="00000000" w:rsidRPr="00000000" w14:paraId="0000005F">
      <w:pPr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20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x.</w:t>
      </w:r>
      <w:r w:rsidDel="00000000" w:rsidR="00000000" w:rsidRPr="00000000">
        <w:rPr>
          <w:rtl w:val="0"/>
        </w:rPr>
        <w:t xml:space="preserve"> non trovarsi in situazioni di conflitto di interessi, anche potenziale, ai sensi dell’art. 53, comma 14, del D. Lgs. n. 165/2001, che possano interferire con l’esercizio dell’incarico;</w:t>
      </w:r>
    </w:p>
    <w:p w:rsidR="00000000" w:rsidDel="00000000" w:rsidP="00000000" w:rsidRDefault="00000000" w:rsidRPr="00000000" w14:paraId="00000061">
      <w:pPr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Si allegano alla presente:</w:t>
      </w:r>
    </w:p>
    <w:p w:rsidR="00000000" w:rsidDel="00000000" w:rsidP="00000000" w:rsidRDefault="00000000" w:rsidRPr="00000000" w14:paraId="00000063">
      <w:pPr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numPr>
          <w:ilvl w:val="0"/>
          <w:numId w:val="3"/>
        </w:numPr>
        <w:spacing w:after="20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Curriculum vitae in formato europeo datato e firmato (manualmente o digitalmente) contenente un’autodichiarazione di veridicità dei dati e delle informazioni contenute, ai sensi degli artt. 46 e 47 del D.P.R. 445/2000.</w:t>
      </w:r>
    </w:p>
    <w:p w:rsidR="00000000" w:rsidDel="00000000" w:rsidP="00000000" w:rsidRDefault="00000000" w:rsidRPr="00000000" w14:paraId="00000065">
      <w:pPr>
        <w:numPr>
          <w:ilvl w:val="0"/>
          <w:numId w:val="3"/>
        </w:numPr>
        <w:spacing w:after="200" w:before="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dichiarazione di inesistenza di cause di incompatibilita’, di conflitto di interessi e di astensione;</w:t>
      </w:r>
    </w:p>
    <w:p w:rsidR="00000000" w:rsidDel="00000000" w:rsidP="00000000" w:rsidRDefault="00000000" w:rsidRPr="00000000" w14:paraId="00000066">
      <w:pPr>
        <w:numPr>
          <w:ilvl w:val="0"/>
          <w:numId w:val="3"/>
        </w:numPr>
        <w:spacing w:after="20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fotocopia del documento di identità in corso di validità.</w:t>
      </w:r>
    </w:p>
    <w:p w:rsidR="00000000" w:rsidDel="00000000" w:rsidP="00000000" w:rsidRDefault="00000000" w:rsidRPr="00000000" w14:paraId="00000067">
      <w:pPr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jc w:val="both"/>
        <w:rPr/>
      </w:pPr>
      <w:r w:rsidDel="00000000" w:rsidR="00000000" w:rsidRPr="00000000">
        <w:rPr>
          <w:rtl w:val="0"/>
        </w:rPr>
        <w:t xml:space="preserve">LUOGO E DATA                                       </w:t>
        <w:tab/>
        <w:tab/>
        <w:tab/>
        <w:tab/>
        <w:tab/>
        <w:tab/>
        <w:tab/>
        <w:t xml:space="preserve">FIRMA</w:t>
      </w:r>
    </w:p>
    <w:p w:rsidR="00000000" w:rsidDel="00000000" w:rsidP="00000000" w:rsidRDefault="00000000" w:rsidRPr="00000000" w14:paraId="0000006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color w:val="434343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9" w:type="default"/>
      <w:headerReference r:id="rId10" w:type="first"/>
      <w:footerReference r:id="rId11" w:type="first"/>
      <w:pgSz w:h="16838" w:w="11906" w:orient="portrait"/>
      <w:pgMar w:bottom="1134" w:top="851" w:left="1134" w:right="1134" w:header="708" w:footer="708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2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E">
    <w:pPr>
      <w:widowControl w:val="0"/>
      <w:spacing w:after="0" w:line="240" w:lineRule="auto"/>
      <w:ind w:right="-20"/>
      <w:jc w:val="center"/>
      <w:rPr>
        <w:rFonts w:ascii="Times New Roman" w:cs="Times New Roman" w:eastAsia="Times New Roman" w:hAnsi="Times New Roman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</w:rPr>
      <w:drawing>
        <wp:inline distB="114300" distT="114300" distL="114300" distR="114300">
          <wp:extent cx="5381625" cy="1211580"/>
          <wp:effectExtent b="0" l="0" r="0" t="0"/>
          <wp:docPr id="25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18289" l="24584" r="12292" t="55479"/>
                  <a:stretch>
                    <a:fillRect/>
                  </a:stretch>
                </pic:blipFill>
                <pic:spPr>
                  <a:xfrm>
                    <a:off x="0" y="0"/>
                    <a:ext cx="5381625" cy="121158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F">
    <w:pPr>
      <w:widowControl w:val="0"/>
      <w:spacing w:after="0" w:line="240" w:lineRule="auto"/>
      <w:ind w:right="-20"/>
      <w:jc w:val="center"/>
      <w:rPr>
        <w:rFonts w:ascii="Times New Roman" w:cs="Times New Roman" w:eastAsia="Times New Roman" w:hAnsi="Times New Roman"/>
        <w:sz w:val="18"/>
        <w:szCs w:val="1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0">
    <w:pPr>
      <w:widowControl w:val="0"/>
      <w:spacing w:after="0" w:line="240" w:lineRule="auto"/>
      <w:ind w:right="-20"/>
      <w:jc w:val="center"/>
      <w:rPr>
        <w:rFonts w:ascii="Times New Roman" w:cs="Times New Roman" w:eastAsia="Times New Roman" w:hAnsi="Times New Roman"/>
        <w:sz w:val="18"/>
        <w:szCs w:val="18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1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Grigliatabella">
    <w:name w:val="Table Grid"/>
    <w:basedOn w:val="Tabellanormale"/>
    <w:uiPriority w:val="39"/>
    <w:rsid w:val="00B109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eWeb">
    <w:name w:val="Normal (Web)"/>
    <w:basedOn w:val="Normale"/>
    <w:uiPriority w:val="99"/>
    <w:unhideWhenUsed w:val="1"/>
    <w:rsid w:val="00B1093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it-IT"/>
    </w:rPr>
  </w:style>
  <w:style w:type="character" w:styleId="apple-tab-span" w:customStyle="1">
    <w:name w:val="apple-tab-span"/>
    <w:basedOn w:val="Carpredefinitoparagrafo"/>
    <w:rsid w:val="00743E97"/>
  </w:style>
  <w:style w:type="character" w:styleId="Collegamentoipertestuale">
    <w:name w:val="Hyperlink"/>
    <w:basedOn w:val="Carpredefinitoparagrafo"/>
    <w:uiPriority w:val="99"/>
    <w:semiHidden w:val="1"/>
    <w:unhideWhenUsed w:val="1"/>
    <w:rsid w:val="00C53E18"/>
    <w:rPr>
      <w:color w:val="0000ff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2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eS1bZwHacKoARnSjbkU4AElXhw==">CgMxLjAyCGguZ2pkZ3hzOAByITFtME9tVXBNWE1QYjhpbm0tTlpMYmh0d0lZcUVpTjJTdg==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2024-11-04T08:10:00Z</dcterms:created>
  <dc:creator>Roslba Trovato</dc:creator>
</cp:coreProperties>
</file>