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spacing w:lineRule="auto" w:line="247" w:before="0" w:after="5"/>
        <w:ind w:left="142" w:right="713" w:hanging="0"/>
        <w:rPr>
          <w:rFonts w:ascii="Calibri" w:hAnsi="Calibri"/>
          <w:sz w:val="18"/>
          <w:szCs w:val="18"/>
        </w:rPr>
      </w:pPr>
      <w:r>
        <w:rPr>
          <w:rFonts w:eastAsia="Calibri" w:cs="Times New Roman"/>
          <w:b/>
          <w:color w:val="000000"/>
          <w:sz w:val="18"/>
          <w:szCs w:val="18"/>
          <w:u w:val="single"/>
          <w:lang w:eastAsia="ar-SA"/>
        </w:rPr>
        <w:t>ALLEGATO 2</w:t>
      </w:r>
      <w:r>
        <w:rPr>
          <w:rFonts w:eastAsia="Calibri" w:cs="Times New Roman"/>
          <w:color w:val="000000"/>
          <w:sz w:val="18"/>
          <w:szCs w:val="18"/>
          <w:u w:val="single"/>
          <w:lang w:eastAsia="ar-SA"/>
        </w:rPr>
        <w:t xml:space="preserve"> Griglia di autovalutazione titoli</w:t>
      </w:r>
    </w:p>
    <w:p>
      <w:pPr>
        <w:pStyle w:val="Normal"/>
        <w:spacing w:lineRule="auto" w:line="247" w:before="0" w:after="5"/>
        <w:ind w:left="1030" w:right="713" w:hanging="809"/>
        <w:rPr>
          <w:rFonts w:ascii="Calibri" w:hAnsi="Calibri" w:eastAsia="Calibri" w:cs="Times New Roman"/>
          <w:color w:val="000000"/>
          <w:sz w:val="18"/>
          <w:szCs w:val="18"/>
          <w:lang w:eastAsia="it-IT"/>
        </w:rPr>
      </w:pPr>
      <w:r>
        <w:rPr>
          <w:rFonts w:eastAsia="Calibri" w:cs="Times New Roman"/>
          <w:color w:val="000000"/>
          <w:sz w:val="18"/>
          <w:szCs w:val="18"/>
          <w:lang w:eastAsia="it-IT"/>
        </w:rPr>
      </w:r>
    </w:p>
    <w:tbl>
      <w:tblPr>
        <w:tblStyle w:val="TableGrid"/>
        <w:tblW w:w="9709" w:type="dxa"/>
        <w:jc w:val="left"/>
        <w:tblInd w:w="118" w:type="dxa"/>
        <w:tblLayout w:type="fixed"/>
        <w:tblCellMar>
          <w:top w:w="36" w:type="dxa"/>
          <w:left w:w="18" w:type="dxa"/>
          <w:bottom w:w="0" w:type="dxa"/>
          <w:right w:w="18" w:type="dxa"/>
        </w:tblCellMar>
        <w:tblLook w:val="04a0"/>
      </w:tblPr>
      <w:tblGrid>
        <w:gridCol w:w="3410"/>
        <w:gridCol w:w="2157"/>
        <w:gridCol w:w="2269"/>
        <w:gridCol w:w="1872"/>
      </w:tblGrid>
      <w:tr>
        <w:trPr>
          <w:trHeight w:val="295" w:hRule="atLeast"/>
        </w:trPr>
        <w:tc>
          <w:tcPr>
            <w:tcW w:w="341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  <w:b/>
                <w:b/>
                <w:bCs/>
                <w:color w:val="FFFFFF"/>
              </w:rPr>
            </w:pPr>
            <w:r>
              <w:rPr>
                <w:rFonts w:eastAsia="Calibri" w:cs="" w:ascii="Calibri" w:hAnsi="Calibri"/>
                <w:b/>
                <w:bCs/>
                <w:color w:val="FFFFFF"/>
                <w:kern w:val="0"/>
                <w:sz w:val="22"/>
                <w:szCs w:val="22"/>
                <w:lang w:val="it-IT" w:eastAsia="it-IT" w:bidi="ar-SA"/>
              </w:rPr>
              <w:t>ELEMENTI</w:t>
            </w:r>
          </w:p>
        </w:tc>
        <w:tc>
          <w:tcPr>
            <w:tcW w:w="2157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  <w:b/>
                <w:b/>
                <w:bCs/>
                <w:color w:val="FFFFFF"/>
              </w:rPr>
            </w:pPr>
            <w:r>
              <w:rPr>
                <w:rFonts w:eastAsia="Calibri" w:cs="" w:ascii="Calibri" w:hAnsi="Calibri"/>
                <w:b/>
                <w:bCs/>
                <w:color w:val="FFFFFF"/>
                <w:kern w:val="0"/>
                <w:sz w:val="22"/>
                <w:szCs w:val="22"/>
                <w:lang w:val="it-IT" w:eastAsia="it-IT" w:bidi="ar-SA"/>
              </w:rPr>
              <w:t>PUNTEGGIO</w:t>
            </w:r>
          </w:p>
        </w:tc>
        <w:tc>
          <w:tcPr>
            <w:tcW w:w="226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43" w:leader="none"/>
              </w:tabs>
              <w:suppressAutoHyphens w:val="true"/>
              <w:spacing w:lineRule="auto" w:line="247" w:before="0" w:after="5"/>
              <w:ind w:right="138" w:firstLine="132"/>
              <w:jc w:val="center"/>
              <w:rPr>
                <w:rFonts w:ascii="Calibri" w:hAnsi="Calibri" w:eastAsia="Calibri" w:cs="Times New Roman"/>
                <w:b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>AUTOVALUTAZIONE</w:t>
            </w:r>
          </w:p>
        </w:tc>
        <w:tc>
          <w:tcPr>
            <w:tcW w:w="1872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851" w:right="169" w:hanging="809"/>
              <w:jc w:val="center"/>
              <w:rPr>
                <w:rFonts w:ascii="Calibri" w:hAnsi="Calibri" w:eastAsia="Calibri" w:cs="Times New Roman"/>
                <w:b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>VALUTAZIONE</w:t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583" w:hanging="809"/>
              <w:jc w:val="center"/>
              <w:rPr>
                <w:rFonts w:ascii="Calibri" w:hAnsi="Calibri" w:eastAsia="Calibri" w:cs="Times New Roman"/>
                <w:b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>Commissione</w:t>
            </w:r>
          </w:p>
        </w:tc>
      </w:tr>
      <w:tr>
        <w:trPr>
          <w:trHeight w:val="428" w:hRule="atLeast"/>
        </w:trPr>
        <w:tc>
          <w:tcPr>
            <w:tcW w:w="9708" w:type="dxa"/>
            <w:gridSpan w:val="4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DEE6EF" w:val="clear"/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22"/>
                <w:szCs w:val="22"/>
                <w:lang w:val="it-IT" w:eastAsia="it-IT" w:bidi="ar-SA"/>
              </w:rPr>
              <w:t xml:space="preserve">TITOLO DI STUDIO (max punti </w:t>
            </w:r>
            <w:r>
              <w:rPr>
                <w:rFonts w:eastAsia="Arial" w:cs="Arial" w:ascii="Calibri" w:hAnsi="Calibri"/>
                <w:b/>
                <w:bCs/>
                <w:color w:val="00000A"/>
                <w:kern w:val="0"/>
                <w:sz w:val="22"/>
                <w:szCs w:val="22"/>
                <w:lang w:val="it-IT" w:eastAsia="zh-CN" w:bidi="hi-IN"/>
              </w:rPr>
              <w:t>20</w:t>
            </w:r>
            <w:r>
              <w:rPr>
                <w:rFonts w:eastAsia="Calibri" w:cs="" w:ascii="Calibri" w:hAnsi="Calibri"/>
                <w:b/>
                <w:bCs/>
                <w:kern w:val="0"/>
                <w:sz w:val="22"/>
                <w:szCs w:val="22"/>
                <w:lang w:val="it-IT" w:eastAsia="it-IT" w:bidi="ar-SA"/>
              </w:rPr>
              <w:t>)</w:t>
            </w:r>
          </w:p>
        </w:tc>
      </w:tr>
      <w:tr>
        <w:trPr>
          <w:trHeight w:val="1485" w:hRule="atLeast"/>
        </w:trPr>
        <w:tc>
          <w:tcPr>
            <w:tcW w:w="341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Laurea vecchi ordinamento o laurea specialistica </w:t>
            </w:r>
          </w:p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tbl>
            <w:tblPr>
              <w:tblStyle w:val="TableGrid"/>
              <w:tblW w:w="9855" w:type="dxa"/>
              <w:jc w:val="left"/>
              <w:tblInd w:w="-69" w:type="dxa"/>
              <w:tblLayout w:type="fixed"/>
              <w:tblCellMar>
                <w:top w:w="36" w:type="dxa"/>
                <w:left w:w="18" w:type="dxa"/>
                <w:bottom w:w="0" w:type="dxa"/>
                <w:right w:w="18" w:type="dxa"/>
              </w:tblCellMar>
              <w:tblLook w:val="04a0"/>
            </w:tblPr>
            <w:tblGrid>
              <w:gridCol w:w="9855"/>
            </w:tblGrid>
            <w:tr>
              <w:trPr>
                <w:trHeight w:val="302" w:hRule="atLeast"/>
              </w:trPr>
              <w:tc>
                <w:tcPr>
                  <w:tcW w:w="9855" w:type="dxa"/>
                  <w:tcBorders>
                    <w:top w:val="thickThinSmallGap" w:sz="2" w:space="0" w:color="000000"/>
                    <w:left w:val="thickThinSmallGap" w:sz="2" w:space="0" w:color="000000"/>
                    <w:bottom w:val="thickThinSmallGap" w:sz="2" w:space="0" w:color="000000"/>
                    <w:right w:val="thickThinSmallGap" w:sz="2" w:space="0" w:color="000000"/>
                  </w:tcBorders>
                </w:tcPr>
                <w:p>
                  <w:pPr>
                    <w:pStyle w:val="Contenutotabella"/>
                    <w:widowControl/>
                    <w:suppressAutoHyphens w:val="true"/>
                    <w:spacing w:lineRule="auto" w:line="240" w:before="0" w:after="0"/>
                    <w:jc w:val="left"/>
                    <w:rPr>
                      <w:rFonts w:ascii="Calibri" w:hAnsi="Calibri"/>
                    </w:rPr>
                  </w:pPr>
                  <w:r>
                    <w:rPr>
                      <w:rFonts w:eastAsia="Calibri" w:cs="" w:ascii="Calibri" w:hAnsi="Calibri"/>
                      <w:kern w:val="0"/>
                      <w:sz w:val="22"/>
                      <w:szCs w:val="22"/>
                      <w:lang w:val="it-IT" w:eastAsia="it-IT" w:bidi="ar-SA"/>
                    </w:rPr>
                    <w:t>Diploma di maturità</w:t>
                  </w:r>
                </w:p>
              </w:tc>
            </w:tr>
          </w:tbl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Si valuta solo un titolo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                  </w:t>
            </w:r>
          </w:p>
        </w:tc>
        <w:tc>
          <w:tcPr>
            <w:tcW w:w="2157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       </w:t>
            </w:r>
          </w:p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/>
            </w:r>
          </w:p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color w:val="00000A"/>
                <w:kern w:val="0"/>
                <w:sz w:val="22"/>
                <w:szCs w:val="22"/>
                <w:lang w:val="it-IT" w:eastAsia="it-IT" w:bidi="ar-SA"/>
              </w:rPr>
              <w:t>max 10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punti</w:t>
            </w:r>
          </w:p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/>
            </w:r>
          </w:p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/>
            </w:r>
          </w:p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/>
              <w:t xml:space="preserve">                           </w:t>
            </w:r>
          </w:p>
        </w:tc>
        <w:tc>
          <w:tcPr>
            <w:tcW w:w="226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1872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833" w:hRule="atLeast"/>
        </w:trPr>
        <w:tc>
          <w:tcPr>
            <w:tcW w:w="341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Certificazioni informatiche (ECDL, IC3, C1 MIUR...)</w:t>
            </w:r>
          </w:p>
        </w:tc>
        <w:tc>
          <w:tcPr>
            <w:tcW w:w="2157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punti </w:t>
            </w:r>
            <w:r>
              <w:rPr>
                <w:rFonts w:eastAsia="Calibri" w:cs="" w:ascii="Calibri" w:hAnsi="Calibri"/>
                <w:color w:val="00000A"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per certificazione (max </w:t>
            </w:r>
            <w:r>
              <w:rPr>
                <w:rFonts w:eastAsia="Arial" w:cs="Arial" w:ascii="Calibri" w:hAnsi="Calibri"/>
                <w:color w:val="00000A"/>
                <w:kern w:val="0"/>
                <w:sz w:val="22"/>
                <w:szCs w:val="22"/>
                <w:lang w:val="it-IT" w:eastAsia="zh-CN" w:bidi="hi-IN"/>
              </w:rPr>
              <w:t>10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punti)</w:t>
            </w:r>
          </w:p>
        </w:tc>
        <w:tc>
          <w:tcPr>
            <w:tcW w:w="226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1872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305" w:hRule="atLeast"/>
        </w:trPr>
        <w:tc>
          <w:tcPr>
            <w:tcW w:w="9708" w:type="dxa"/>
            <w:gridSpan w:val="4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DEE6EF" w:val="clear"/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" w:ascii="Calibri" w:hAnsi="Calibri"/>
                <w:b/>
                <w:bCs/>
                <w:kern w:val="0"/>
                <w:sz w:val="22"/>
                <w:szCs w:val="22"/>
                <w:lang w:val="it-IT" w:eastAsia="it-IT" w:bidi="ar-SA"/>
              </w:rPr>
              <w:t xml:space="preserve">   </w:t>
            </w:r>
            <w:r>
              <w:rPr>
                <w:rFonts w:eastAsia="Arial" w:cs="Arial" w:ascii="Calibri" w:hAnsi="Calibri"/>
                <w:b/>
                <w:bCs/>
                <w:color w:val="00000A"/>
                <w:kern w:val="0"/>
                <w:sz w:val="22"/>
                <w:szCs w:val="22"/>
                <w:lang w:val="it-IT" w:eastAsia="zh-CN" w:bidi="hi-IN"/>
              </w:rPr>
              <w:t xml:space="preserve">ESPERIENZE SPECIFICHE </w:t>
            </w:r>
            <w:r>
              <w:rPr>
                <w:rFonts w:eastAsia="Calibri" w:cs="" w:ascii="Calibri" w:hAnsi="Calibri"/>
                <w:b/>
                <w:bCs/>
                <w:kern w:val="0"/>
                <w:sz w:val="22"/>
                <w:szCs w:val="22"/>
                <w:lang w:val="it-IT" w:eastAsia="it-IT" w:bidi="ar-SA"/>
              </w:rPr>
              <w:t xml:space="preserve">(max </w:t>
            </w:r>
            <w:r>
              <w:rPr>
                <w:rFonts w:eastAsia="Arial" w:cs="Arial" w:ascii="Calibri" w:hAnsi="Calibri"/>
                <w:b/>
                <w:bCs/>
                <w:color w:val="00000A"/>
                <w:kern w:val="0"/>
                <w:sz w:val="22"/>
                <w:szCs w:val="22"/>
                <w:lang w:val="it-IT" w:eastAsia="zh-CN" w:bidi="hi-IN"/>
              </w:rPr>
              <w:t>30</w:t>
            </w:r>
            <w:r>
              <w:rPr>
                <w:rFonts w:eastAsia="Calibri" w:cs="" w:ascii="Calibri" w:hAnsi="Calibri"/>
                <w:b/>
                <w:bCs/>
                <w:kern w:val="0"/>
                <w:sz w:val="22"/>
                <w:szCs w:val="22"/>
                <w:lang w:val="it-IT" w:eastAsia="it-IT" w:bidi="ar-SA"/>
              </w:rPr>
              <w:t xml:space="preserve"> punti)</w:t>
            </w:r>
          </w:p>
        </w:tc>
      </w:tr>
      <w:tr>
        <w:trPr>
          <w:trHeight w:val="1171" w:hRule="atLeast"/>
        </w:trPr>
        <w:tc>
          <w:tcPr>
            <w:tcW w:w="341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Comprovate esperienze/competenze di progettazione, installazione e collaudo nella realizzazione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di progetti nella scuola dell’infanzia</w:t>
            </w:r>
          </w:p>
        </w:tc>
        <w:tc>
          <w:tcPr>
            <w:tcW w:w="2157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5 punti per ogni attività (max 2 attività)</w:t>
            </w:r>
          </w:p>
        </w:tc>
        <w:tc>
          <w:tcPr>
            <w:tcW w:w="226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1872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1642" w:hRule="atLeast"/>
        </w:trPr>
        <w:tc>
          <w:tcPr>
            <w:tcW w:w="341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Precedenti rapporti di collaborazione come progettista/collaudatore nell’ambito di progetti pon fse e fesr</w:t>
            </w:r>
          </w:p>
        </w:tc>
        <w:tc>
          <w:tcPr>
            <w:tcW w:w="2157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punti </w:t>
            </w:r>
            <w:r>
              <w:rPr>
                <w:rFonts w:eastAsia="Calibri" w:cs="" w:ascii="Calibri" w:hAnsi="Calibri"/>
                <w:color w:val="00000A"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per ogni attività (max 5 attività)</w:t>
            </w:r>
          </w:p>
        </w:tc>
        <w:tc>
          <w:tcPr>
            <w:tcW w:w="226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1872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847" w:hRule="atLeast"/>
        </w:trPr>
        <w:tc>
          <w:tcPr>
            <w:tcW w:w="341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Conoscenza e utilizzo delle piattaforme PON (gpu e sif2020)</w:t>
            </w:r>
          </w:p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2157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punti </w:t>
            </w:r>
            <w:r>
              <w:rPr>
                <w:rFonts w:eastAsia="Arial" w:cs="Arial" w:ascii="Calibri" w:hAnsi="Calibri"/>
                <w:color w:val="00000A"/>
                <w:kern w:val="0"/>
                <w:sz w:val="22"/>
                <w:szCs w:val="22"/>
                <w:lang w:val="it-IT" w:eastAsia="zh-CN" w:bidi="hi-IN"/>
              </w:rPr>
              <w:t>10</w:t>
            </w:r>
          </w:p>
        </w:tc>
        <w:tc>
          <w:tcPr>
            <w:tcW w:w="226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1872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581" w:hRule="atLeast"/>
        </w:trPr>
        <w:tc>
          <w:tcPr>
            <w:tcW w:w="341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                                                                               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totale</w:t>
            </w:r>
          </w:p>
        </w:tc>
        <w:tc>
          <w:tcPr>
            <w:tcW w:w="2157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50</w:t>
            </w:r>
          </w:p>
        </w:tc>
        <w:tc>
          <w:tcPr>
            <w:tcW w:w="226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1872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</w:tbl>
    <w:p>
      <w:pPr>
        <w:pStyle w:val="Normal"/>
        <w:spacing w:lineRule="auto" w:line="247" w:before="0" w:after="5"/>
        <w:ind w:right="713" w:hanging="0"/>
        <w:rPr>
          <w:rFonts w:ascii="Calibri" w:hAnsi="Calibri" w:eastAsia="Calibri" w:cs="Calibri"/>
          <w:color w:val="000000"/>
          <w:sz w:val="18"/>
          <w:szCs w:val="18"/>
          <w:lang w:eastAsia="it-IT"/>
        </w:rPr>
      </w:pPr>
      <w:r>
        <w:rPr>
          <w:rFonts w:eastAsia="Calibri" w:cs="Calibri"/>
          <w:color w:val="000000"/>
          <w:sz w:val="18"/>
          <w:szCs w:val="18"/>
          <w:lang w:eastAsia="it-IT"/>
        </w:rPr>
      </w:r>
    </w:p>
    <w:p>
      <w:pPr>
        <w:pStyle w:val="Normal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spacing w:before="0" w:after="160"/>
        <w:rPr>
          <w:rFonts w:ascii="Calibri" w:hAnsi="Calibri"/>
          <w:sz w:val="18"/>
          <w:szCs w:val="18"/>
        </w:rPr>
      </w:pPr>
      <w:r>
        <w:rPr>
          <w:rFonts w:cs="Times New Roman"/>
          <w:sz w:val="18"/>
          <w:szCs w:val="18"/>
        </w:rPr>
        <w:t>FIRMA________________________________________ DATA_________________________________</w:t>
      </w:r>
    </w:p>
    <w:sectPr>
      <w:type w:val="nextPage"/>
      <w:pgSz w:w="11906" w:h="16838"/>
      <w:pgMar w:left="1134" w:right="1558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64449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Onormal1">
    <w:name w:val="LO-normal1"/>
    <w:qFormat/>
    <w:pPr>
      <w:widowControl w:val="false"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it-IT" w:eastAsia="zh-CN" w:bidi="hi-IN"/>
    </w:rPr>
  </w:style>
  <w:style w:type="paragraph" w:styleId="Contenutotabella">
    <w:name w:val="Contenuto tabella"/>
    <w:basedOn w:val="LOnormal1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552033"/>
    <w:pPr>
      <w:spacing w:after="0" w:line="240" w:lineRule="auto"/>
    </w:pPr>
    <w:rPr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Application>LibreOffice/7.0.0.3$Windows_X86_64 LibreOffice_project/8061b3e9204bef6b321a21033174034a5e2ea88e</Application>
  <Pages>1</Pages>
  <Words>110</Words>
  <Characters>755</Characters>
  <CharactersWithSpaces>990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2022-06-06T08:13:00Z</dcterms:created>
  <dc:creator>MIRELLA PACIFICO</dc:creator>
  <dc:description/>
  <dc:language>it-IT</dc:language>
  <cp:lastModifiedBy/>
  <cp:lastPrinted>2022-06-08T11:31:00Z</cp:lastPrinted>
  <dcterms:modified xsi:type="dcterms:W3CDTF">2023-01-16T15:46:51Z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