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53" w:rsidRDefault="00790E53">
      <w:pPr>
        <w:pStyle w:val="Corpodeltesto"/>
        <w:rPr>
          <w:rFonts w:ascii="Times New Roman"/>
          <w:sz w:val="20"/>
        </w:rPr>
      </w:pPr>
    </w:p>
    <w:p w:rsidR="00790E53" w:rsidRDefault="00790E53">
      <w:pPr>
        <w:pStyle w:val="Corpodeltesto"/>
        <w:spacing w:before="2"/>
        <w:rPr>
          <w:rFonts w:ascii="Times New Roman"/>
          <w:sz w:val="25"/>
        </w:rPr>
      </w:pPr>
    </w:p>
    <w:p w:rsidR="00790E53" w:rsidRDefault="00C82DD2">
      <w:pPr>
        <w:tabs>
          <w:tab w:val="left" w:pos="1958"/>
          <w:tab w:val="left" w:pos="9844"/>
        </w:tabs>
        <w:ind w:left="373"/>
        <w:rPr>
          <w:rFonts w:ascii="Times New Roman"/>
          <w:sz w:val="20"/>
        </w:rPr>
      </w:pPr>
      <w:r>
        <w:rPr>
          <w:rFonts w:ascii="Times New Roman"/>
          <w:noProof/>
          <w:position w:val="12"/>
          <w:sz w:val="20"/>
          <w:lang w:eastAsia="it-IT"/>
        </w:rPr>
        <w:drawing>
          <wp:inline distT="0" distB="0" distL="0" distR="0">
            <wp:extent cx="732552" cy="700373"/>
            <wp:effectExtent l="0" t="0" r="0" b="0"/>
            <wp:docPr id="1" name="image1.png" descr="File:Logo testo Emilia-Romagna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552" cy="70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noProof/>
          <w:position w:val="14"/>
          <w:sz w:val="20"/>
          <w:lang w:eastAsia="it-IT"/>
        </w:rPr>
        <w:drawing>
          <wp:inline distT="0" distB="0" distL="0" distR="0">
            <wp:extent cx="4121985" cy="1295019"/>
            <wp:effectExtent l="0" t="0" r="0" b="0"/>
            <wp:docPr id="3" name="image2.jpeg" descr="\\DC01\condivisa\00 CARTA INTESTATA\CARTA INTESTATA_Senza Piè di Pagina\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1985" cy="129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80283" cy="505872"/>
            <wp:effectExtent l="0" t="0" r="0" b="0"/>
            <wp:docPr id="5" name="image3.jpeg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283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E53" w:rsidRDefault="00790E53">
      <w:pPr>
        <w:pStyle w:val="Corpodeltesto"/>
        <w:spacing w:before="11"/>
        <w:rPr>
          <w:rFonts w:ascii="Times New Roman"/>
          <w:sz w:val="17"/>
        </w:rPr>
      </w:pPr>
    </w:p>
    <w:p w:rsidR="00790E53" w:rsidRDefault="00C82DD2">
      <w:pPr>
        <w:pStyle w:val="Corpodeltesto"/>
        <w:spacing w:before="100" w:line="494" w:lineRule="auto"/>
        <w:ind w:left="6255" w:right="525" w:firstLine="1012"/>
      </w:pPr>
      <w:r>
        <w:t>All’Albo del sito web dell’Istituto</w:t>
      </w:r>
      <w:r>
        <w:rPr>
          <w:spacing w:val="-61"/>
        </w:rPr>
        <w:t xml:space="preserve"> </w:t>
      </w:r>
      <w:r>
        <w:t>Sez.</w:t>
      </w:r>
      <w:r>
        <w:rPr>
          <w:spacing w:val="-6"/>
        </w:rPr>
        <w:t xml:space="preserve"> </w:t>
      </w:r>
      <w:r>
        <w:t>Amm.ne</w:t>
      </w:r>
      <w:r>
        <w:rPr>
          <w:spacing w:val="-4"/>
        </w:rPr>
        <w:t xml:space="preserve"> </w:t>
      </w:r>
      <w:r>
        <w:t>trasparente/Bandi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contratti</w:t>
      </w:r>
    </w:p>
    <w:p w:rsidR="00790E53" w:rsidRDefault="00C82DD2">
      <w:pPr>
        <w:pStyle w:val="Corpodeltesto"/>
        <w:spacing w:before="1"/>
        <w:ind w:right="537"/>
        <w:jc w:val="right"/>
      </w:pPr>
      <w:r>
        <w:t>Agli</w:t>
      </w:r>
      <w:r>
        <w:rPr>
          <w:spacing w:val="-2"/>
        </w:rPr>
        <w:t xml:space="preserve"> </w:t>
      </w:r>
      <w:r>
        <w:t>Atti</w:t>
      </w:r>
    </w:p>
    <w:p w:rsidR="00790E53" w:rsidRDefault="00790E53">
      <w:pPr>
        <w:pStyle w:val="Corpodeltesto"/>
        <w:rPr>
          <w:sz w:val="22"/>
        </w:rPr>
      </w:pPr>
    </w:p>
    <w:p w:rsidR="00790E53" w:rsidRDefault="00790E53">
      <w:pPr>
        <w:pStyle w:val="Corpodeltesto"/>
        <w:rPr>
          <w:sz w:val="22"/>
        </w:rPr>
      </w:pPr>
    </w:p>
    <w:p w:rsidR="00790E53" w:rsidRDefault="00C82DD2">
      <w:pPr>
        <w:pStyle w:val="Heading1"/>
        <w:ind w:right="2420"/>
      </w:pPr>
      <w:r>
        <w:t>NOMINA</w:t>
      </w:r>
      <w:r>
        <w:rPr>
          <w:spacing w:val="-5"/>
        </w:rPr>
        <w:t xml:space="preserve"> </w:t>
      </w:r>
      <w:r>
        <w:t>COMMISSIONE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CANDIDATURE</w:t>
      </w:r>
    </w:p>
    <w:p w:rsidR="00790E53" w:rsidRDefault="00790E53">
      <w:pPr>
        <w:pStyle w:val="Corpodeltesto"/>
        <w:spacing w:before="2"/>
        <w:rPr>
          <w:b/>
          <w:sz w:val="19"/>
        </w:rPr>
      </w:pPr>
    </w:p>
    <w:p w:rsidR="00790E53" w:rsidRDefault="00C82DD2">
      <w:pPr>
        <w:spacing w:line="276" w:lineRule="auto"/>
        <w:ind w:left="727" w:right="339"/>
        <w:rPr>
          <w:sz w:val="16"/>
        </w:rPr>
      </w:pPr>
      <w:r>
        <w:rPr>
          <w:sz w:val="16"/>
        </w:rPr>
        <w:t>Progetti IeFP, di cui alla delibera della Giunta Regionale n.1377 del 07/08/2023 – Atto di finanziamento D.D. 23959 del</w:t>
      </w:r>
      <w:r>
        <w:rPr>
          <w:spacing w:val="-54"/>
          <w:sz w:val="16"/>
        </w:rPr>
        <w:t xml:space="preserve"> </w:t>
      </w:r>
      <w:r>
        <w:rPr>
          <w:sz w:val="16"/>
        </w:rPr>
        <w:t>14/11/2023.Codice identificativo</w:t>
      </w:r>
      <w:r>
        <w:rPr>
          <w:spacing w:val="-2"/>
          <w:sz w:val="16"/>
        </w:rPr>
        <w:t xml:space="preserve"> </w:t>
      </w:r>
      <w:r>
        <w:rPr>
          <w:sz w:val="16"/>
        </w:rPr>
        <w:t>Rif.PA2023-19704/RER-REIS014004-CUP</w:t>
      </w:r>
      <w:r>
        <w:rPr>
          <w:spacing w:val="-4"/>
          <w:sz w:val="16"/>
        </w:rPr>
        <w:t xml:space="preserve"> </w:t>
      </w:r>
      <w:r>
        <w:rPr>
          <w:sz w:val="16"/>
        </w:rPr>
        <w:t>E99I23000460001</w:t>
      </w:r>
    </w:p>
    <w:p w:rsidR="00790E53" w:rsidRDefault="00C82DD2">
      <w:pPr>
        <w:spacing w:line="240" w:lineRule="exact"/>
        <w:ind w:left="2460" w:right="2307"/>
        <w:jc w:val="center"/>
        <w:rPr>
          <w:b/>
          <w:sz w:val="18"/>
        </w:rPr>
      </w:pPr>
      <w:r>
        <w:rPr>
          <w:b/>
          <w:color w:val="538DD3"/>
          <w:sz w:val="20"/>
        </w:rPr>
        <w:t>Progetto</w:t>
      </w:r>
      <w:r>
        <w:rPr>
          <w:b/>
          <w:color w:val="538DD3"/>
          <w:spacing w:val="-2"/>
          <w:sz w:val="20"/>
        </w:rPr>
        <w:t xml:space="preserve"> </w:t>
      </w:r>
      <w:r>
        <w:rPr>
          <w:b/>
          <w:color w:val="538DD3"/>
          <w:sz w:val="18"/>
        </w:rPr>
        <w:t>“ALLEVAMENTI</w:t>
      </w:r>
      <w:r>
        <w:rPr>
          <w:b/>
          <w:color w:val="538DD3"/>
          <w:spacing w:val="-2"/>
          <w:sz w:val="18"/>
        </w:rPr>
        <w:t xml:space="preserve"> </w:t>
      </w:r>
      <w:r>
        <w:rPr>
          <w:b/>
          <w:color w:val="538DD3"/>
          <w:sz w:val="18"/>
        </w:rPr>
        <w:t>DEL</w:t>
      </w:r>
      <w:r>
        <w:rPr>
          <w:b/>
          <w:color w:val="538DD3"/>
          <w:spacing w:val="-2"/>
          <w:sz w:val="18"/>
        </w:rPr>
        <w:t xml:space="preserve"> </w:t>
      </w:r>
      <w:r>
        <w:rPr>
          <w:b/>
          <w:color w:val="538DD3"/>
          <w:sz w:val="18"/>
        </w:rPr>
        <w:t>TERRITORIO”</w:t>
      </w:r>
    </w:p>
    <w:p w:rsidR="00790E53" w:rsidRDefault="00790E53">
      <w:pPr>
        <w:pStyle w:val="Corpodeltesto"/>
        <w:rPr>
          <w:b/>
          <w:sz w:val="24"/>
        </w:rPr>
      </w:pPr>
    </w:p>
    <w:p w:rsidR="00790E53" w:rsidRDefault="00C82DD2">
      <w:pPr>
        <w:pStyle w:val="Heading1"/>
        <w:spacing w:before="199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790E53" w:rsidRDefault="00790E53">
      <w:pPr>
        <w:pStyle w:val="Corpodeltesto"/>
        <w:spacing w:before="11"/>
        <w:rPr>
          <w:b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724"/>
        <w:gridCol w:w="8495"/>
      </w:tblGrid>
      <w:tr w:rsidR="00790E53">
        <w:trPr>
          <w:trHeight w:val="487"/>
        </w:trPr>
        <w:tc>
          <w:tcPr>
            <w:tcW w:w="1724" w:type="dxa"/>
          </w:tcPr>
          <w:p w:rsidR="00790E53" w:rsidRDefault="00C82D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VISTO</w:t>
            </w:r>
          </w:p>
        </w:tc>
        <w:tc>
          <w:tcPr>
            <w:tcW w:w="8495" w:type="dxa"/>
          </w:tcPr>
          <w:p w:rsidR="00790E53" w:rsidRDefault="00C82DD2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DPR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n.275/99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“Regolamento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recante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norme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Autonomia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</w:p>
          <w:p w:rsidR="00790E53" w:rsidRDefault="00C82DD2">
            <w:pPr>
              <w:pStyle w:val="TableParagraph"/>
              <w:spacing w:before="33" w:line="215" w:lineRule="exact"/>
              <w:ind w:left="173"/>
              <w:rPr>
                <w:sz w:val="18"/>
              </w:rPr>
            </w:pPr>
            <w:r>
              <w:rPr>
                <w:sz w:val="18"/>
              </w:rPr>
              <w:t>scolastiche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dell'art.21,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1999,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n.59”;</w:t>
            </w:r>
          </w:p>
        </w:tc>
      </w:tr>
      <w:tr w:rsidR="00790E53">
        <w:trPr>
          <w:trHeight w:val="1257"/>
        </w:trPr>
        <w:tc>
          <w:tcPr>
            <w:tcW w:w="1724" w:type="dxa"/>
          </w:tcPr>
          <w:p w:rsidR="00790E53" w:rsidRDefault="00C82DD2">
            <w:pPr>
              <w:pStyle w:val="TableParagraph"/>
              <w:spacing w:before="16" w:line="549" w:lineRule="auto"/>
              <w:ind w:right="934"/>
              <w:rPr>
                <w:sz w:val="18"/>
              </w:rPr>
            </w:pPr>
            <w:r>
              <w:rPr>
                <w:spacing w:val="-1"/>
                <w:sz w:val="18"/>
              </w:rPr>
              <w:t>VISTO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VISTO</w:t>
            </w:r>
          </w:p>
        </w:tc>
        <w:tc>
          <w:tcPr>
            <w:tcW w:w="8495" w:type="dxa"/>
          </w:tcPr>
          <w:p w:rsidR="00790E53" w:rsidRDefault="00C82DD2">
            <w:pPr>
              <w:pStyle w:val="TableParagraph"/>
              <w:spacing w:before="16" w:line="273" w:lineRule="auto"/>
              <w:ind w:left="173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D.Lgs.vo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marzo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2001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165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recante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“Norme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generali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sull’ordinamento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dipendenze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Pubbliche”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ss.mm.ii.;</w:t>
            </w:r>
          </w:p>
          <w:p w:rsidR="00790E53" w:rsidRDefault="00C82DD2">
            <w:pPr>
              <w:pStyle w:val="TableParagraph"/>
              <w:spacing w:before="4" w:line="276" w:lineRule="auto"/>
              <w:ind w:left="173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Legislativo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n.36/2023,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recante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codice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contratti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pubblici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approvato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ministri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seduta del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28/03/2023, attuativo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dell’articolo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</w:p>
          <w:p w:rsidR="00790E53" w:rsidRDefault="00C82DD2">
            <w:pPr>
              <w:pStyle w:val="TableParagraph"/>
              <w:spacing w:line="215" w:lineRule="exact"/>
              <w:ind w:left="173"/>
              <w:rPr>
                <w:sz w:val="18"/>
              </w:rPr>
            </w:pPr>
            <w:r>
              <w:rPr>
                <w:sz w:val="18"/>
              </w:rPr>
              <w:t>giugno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2022,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78;</w:t>
            </w:r>
          </w:p>
        </w:tc>
      </w:tr>
      <w:tr w:rsidR="00790E53">
        <w:trPr>
          <w:trHeight w:val="1760"/>
        </w:trPr>
        <w:tc>
          <w:tcPr>
            <w:tcW w:w="1724" w:type="dxa"/>
          </w:tcPr>
          <w:p w:rsidR="00790E53" w:rsidRDefault="00C82DD2">
            <w:pPr>
              <w:pStyle w:val="TableParagraph"/>
              <w:spacing w:before="19"/>
              <w:ind w:left="233"/>
              <w:rPr>
                <w:sz w:val="18"/>
              </w:rPr>
            </w:pPr>
            <w:r>
              <w:rPr>
                <w:sz w:val="18"/>
              </w:rPr>
              <w:t>VISTO</w:t>
            </w:r>
          </w:p>
        </w:tc>
        <w:tc>
          <w:tcPr>
            <w:tcW w:w="8495" w:type="dxa"/>
          </w:tcPr>
          <w:p w:rsidR="00790E53" w:rsidRDefault="00C82DD2">
            <w:pPr>
              <w:pStyle w:val="TableParagraph"/>
              <w:spacing w:before="16" w:line="276" w:lineRule="auto"/>
              <w:ind w:left="173" w:right="203"/>
              <w:jc w:val="both"/>
              <w:rPr>
                <w:sz w:val="18"/>
              </w:rPr>
            </w:pPr>
            <w:r>
              <w:rPr>
                <w:sz w:val="18"/>
              </w:rPr>
              <w:t>l’art.50 del D.Lgs. 36/2023 comma 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lett. b) ai sensi del quale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stazioni appaltanti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procedono all'affidamento affidamento diretto dei servizi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forniture,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ivi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compresi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ingegneria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architettura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sz w:val="18"/>
              </w:rPr>
              <w:t>'attivita'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26"/>
                <w:sz w:val="18"/>
              </w:rPr>
              <w:t xml:space="preserve"> </w:t>
            </w:r>
            <w:r>
              <w:rPr>
                <w:sz w:val="18"/>
              </w:rPr>
              <w:t>progettazione,di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importo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:rsidR="00790E53" w:rsidRDefault="00C82DD2">
            <w:pPr>
              <w:pStyle w:val="TableParagraph"/>
              <w:spacing w:line="276" w:lineRule="auto"/>
              <w:ind w:left="173" w:right="200"/>
              <w:jc w:val="both"/>
              <w:rPr>
                <w:sz w:val="18"/>
              </w:rPr>
            </w:pPr>
            <w:r>
              <w:rPr>
                <w:sz w:val="18"/>
              </w:rPr>
              <w:t>140.000 euro,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consultazione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piu' operatori economici, assicurando 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scelti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soggetti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possesso di documentate esperienze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pregresse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idonee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all'esecuzione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prestazioni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contrattua</w:t>
            </w:r>
            <w:r>
              <w:rPr>
                <w:sz w:val="18"/>
              </w:rPr>
              <w:t>li,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individuati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iscritti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elenchi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:rsidR="00790E53" w:rsidRDefault="00C82DD2">
            <w:pPr>
              <w:pStyle w:val="TableParagraph"/>
              <w:spacing w:line="214" w:lineRule="exact"/>
              <w:ind w:left="173"/>
              <w:jc w:val="both"/>
              <w:rPr>
                <w:sz w:val="18"/>
              </w:rPr>
            </w:pPr>
            <w:r>
              <w:rPr>
                <w:sz w:val="18"/>
              </w:rPr>
              <w:t>albi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istituiti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appaltante;</w:t>
            </w:r>
          </w:p>
        </w:tc>
      </w:tr>
      <w:tr w:rsidR="00790E53">
        <w:trPr>
          <w:trHeight w:val="1007"/>
        </w:trPr>
        <w:tc>
          <w:tcPr>
            <w:tcW w:w="1724" w:type="dxa"/>
          </w:tcPr>
          <w:p w:rsidR="00790E53" w:rsidRDefault="00C82DD2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VISTO</w:t>
            </w:r>
          </w:p>
        </w:tc>
        <w:tc>
          <w:tcPr>
            <w:tcW w:w="8495" w:type="dxa"/>
          </w:tcPr>
          <w:p w:rsidR="00790E53" w:rsidRDefault="00C82DD2">
            <w:pPr>
              <w:pStyle w:val="TableParagraph"/>
              <w:spacing w:before="15" w:line="276" w:lineRule="auto"/>
              <w:ind w:left="173" w:right="199"/>
              <w:jc w:val="both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agosto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Nuovo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Regolamento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contabilità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Regolamento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amministrativo-contabile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scolastiche, ai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dell’articolo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143,</w:t>
            </w:r>
          </w:p>
          <w:p w:rsidR="00790E53" w:rsidRDefault="00C82DD2">
            <w:pPr>
              <w:pStyle w:val="TableParagraph"/>
              <w:spacing w:before="2" w:line="215" w:lineRule="exact"/>
              <w:ind w:left="173"/>
              <w:jc w:val="both"/>
              <w:rPr>
                <w:sz w:val="18"/>
              </w:rPr>
            </w:pP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2015,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107;</w:t>
            </w:r>
          </w:p>
        </w:tc>
      </w:tr>
      <w:tr w:rsidR="00790E53">
        <w:trPr>
          <w:trHeight w:val="1257"/>
        </w:trPr>
        <w:tc>
          <w:tcPr>
            <w:tcW w:w="1724" w:type="dxa"/>
          </w:tcPr>
          <w:p w:rsidR="00790E53" w:rsidRDefault="00C82DD2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CONSIDERATO</w:t>
            </w:r>
          </w:p>
        </w:tc>
        <w:tc>
          <w:tcPr>
            <w:tcW w:w="8495" w:type="dxa"/>
          </w:tcPr>
          <w:p w:rsidR="00790E53" w:rsidRDefault="00C82DD2">
            <w:pPr>
              <w:pStyle w:val="TableParagraph"/>
              <w:spacing w:before="16" w:line="276" w:lineRule="auto"/>
              <w:ind w:left="173" w:right="199"/>
              <w:jc w:val="both"/>
              <w:rPr>
                <w:sz w:val="18"/>
              </w:rPr>
            </w:pPr>
            <w:r>
              <w:rPr>
                <w:sz w:val="18"/>
              </w:rPr>
              <w:t>che l’Istituzione Scolastica può stipulare contratti di prestazione d'opera con esperti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particolari attività ed insegnamenti, purché non sostitutivi di quelli curriculari, al fine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garantire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l'arricchimento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dell'offerta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formativa,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realizzazione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programmi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sperimentazione,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dell’art.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43,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D.I.</w:t>
            </w:r>
          </w:p>
          <w:p w:rsidR="00790E53" w:rsidRDefault="00C82DD2">
            <w:pPr>
              <w:pStyle w:val="TableParagraph"/>
              <w:spacing w:line="215" w:lineRule="exact"/>
              <w:ind w:left="173"/>
              <w:jc w:val="both"/>
              <w:rPr>
                <w:sz w:val="18"/>
              </w:rPr>
            </w:pPr>
            <w:r>
              <w:rPr>
                <w:sz w:val="18"/>
              </w:rPr>
              <w:t>129/2018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449/1997;</w:t>
            </w:r>
          </w:p>
        </w:tc>
      </w:tr>
      <w:tr w:rsidR="00790E53">
        <w:trPr>
          <w:trHeight w:val="1006"/>
        </w:trPr>
        <w:tc>
          <w:tcPr>
            <w:tcW w:w="1724" w:type="dxa"/>
          </w:tcPr>
          <w:p w:rsidR="00790E53" w:rsidRDefault="00C82DD2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VISTA</w:t>
            </w:r>
          </w:p>
        </w:tc>
        <w:tc>
          <w:tcPr>
            <w:tcW w:w="8495" w:type="dxa"/>
          </w:tcPr>
          <w:p w:rsidR="00790E53" w:rsidRDefault="00C82DD2">
            <w:pPr>
              <w:pStyle w:val="TableParagraph"/>
              <w:spacing w:before="19" w:line="276" w:lineRule="auto"/>
              <w:ind w:left="173" w:right="309"/>
              <w:jc w:val="both"/>
              <w:rPr>
                <w:sz w:val="18"/>
              </w:rPr>
            </w:pPr>
            <w:r>
              <w:rPr>
                <w:sz w:val="18"/>
              </w:rPr>
              <w:t>la delibera ordinaria della Giunta Regionale E.R. n. 1717 del 17/10/2022 avente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“Modifica delle modalità di liquidazione delle risorse a favore degli Istituti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D.G.R.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1312/2022.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IeFP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Azione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  <w:p w:rsidR="00790E53" w:rsidRDefault="00C82DD2">
            <w:pPr>
              <w:pStyle w:val="TableParagraph"/>
              <w:spacing w:line="213" w:lineRule="exact"/>
              <w:ind w:left="173"/>
              <w:jc w:val="both"/>
              <w:rPr>
                <w:sz w:val="18"/>
              </w:rPr>
            </w:pPr>
            <w:r>
              <w:rPr>
                <w:sz w:val="18"/>
              </w:rPr>
              <w:t>Legge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5/2011”;</w:t>
            </w:r>
          </w:p>
        </w:tc>
      </w:tr>
      <w:tr w:rsidR="00790E53">
        <w:trPr>
          <w:trHeight w:val="1259"/>
        </w:trPr>
        <w:tc>
          <w:tcPr>
            <w:tcW w:w="1724" w:type="dxa"/>
          </w:tcPr>
          <w:p w:rsidR="00790E53" w:rsidRDefault="00C82DD2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CONSIDERATO</w:t>
            </w:r>
          </w:p>
        </w:tc>
        <w:tc>
          <w:tcPr>
            <w:tcW w:w="8495" w:type="dxa"/>
          </w:tcPr>
          <w:p w:rsidR="00790E53" w:rsidRDefault="00C82DD2">
            <w:pPr>
              <w:pStyle w:val="TableParagraph"/>
              <w:spacing w:before="15" w:line="276" w:lineRule="auto"/>
              <w:ind w:left="173" w:right="201"/>
              <w:jc w:val="both"/>
              <w:rPr>
                <w:sz w:val="18"/>
              </w:rPr>
            </w:pPr>
            <w:r>
              <w:rPr>
                <w:sz w:val="18"/>
              </w:rPr>
              <w:t>che l’Istituzione Scolastica può stipulare contratti di prestazione d'opera con esperti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particolari attività ed insegnamenti, purché non sostitutivi di quelli curriculari, al fine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garantire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l'arricchimento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dell'offerta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formativa,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realizzazione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programmi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sperimentazione,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dell’art.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43,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D.I.</w:t>
            </w:r>
          </w:p>
          <w:p w:rsidR="00790E53" w:rsidRDefault="00C82DD2">
            <w:pPr>
              <w:pStyle w:val="TableParagraph"/>
              <w:spacing w:before="2" w:line="215" w:lineRule="exact"/>
              <w:ind w:left="173"/>
              <w:jc w:val="both"/>
              <w:rPr>
                <w:sz w:val="18"/>
              </w:rPr>
            </w:pPr>
            <w:r>
              <w:rPr>
                <w:sz w:val="18"/>
              </w:rPr>
              <w:t>129/2018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449/1997;</w:t>
            </w:r>
          </w:p>
        </w:tc>
      </w:tr>
      <w:tr w:rsidR="00790E53">
        <w:trPr>
          <w:trHeight w:val="736"/>
        </w:trPr>
        <w:tc>
          <w:tcPr>
            <w:tcW w:w="1724" w:type="dxa"/>
          </w:tcPr>
          <w:p w:rsidR="00790E53" w:rsidRDefault="00C82DD2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CONSIDERATO</w:t>
            </w:r>
          </w:p>
        </w:tc>
        <w:tc>
          <w:tcPr>
            <w:tcW w:w="8495" w:type="dxa"/>
          </w:tcPr>
          <w:p w:rsidR="00790E53" w:rsidRDefault="00C82DD2">
            <w:pPr>
              <w:pStyle w:val="TableParagraph"/>
              <w:tabs>
                <w:tab w:val="left" w:pos="2766"/>
                <w:tab w:val="left" w:pos="4224"/>
                <w:tab w:val="left" w:pos="5353"/>
                <w:tab w:val="left" w:pos="5519"/>
                <w:tab w:val="left" w:pos="6859"/>
                <w:tab w:val="left" w:pos="7384"/>
              </w:tabs>
              <w:spacing w:before="16" w:line="273" w:lineRule="auto"/>
              <w:ind w:left="173" w:right="203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17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1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16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17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16"/>
                <w:sz w:val="18"/>
              </w:rPr>
              <w:t xml:space="preserve"> </w:t>
            </w:r>
            <w:r>
              <w:rPr>
                <w:sz w:val="18"/>
              </w:rPr>
              <w:t>siano</w:t>
            </w:r>
            <w:r>
              <w:rPr>
                <w:spacing w:val="118"/>
                <w:sz w:val="18"/>
              </w:rPr>
              <w:t xml:space="preserve"> </w:t>
            </w:r>
            <w:r>
              <w:rPr>
                <w:sz w:val="18"/>
              </w:rPr>
              <w:t>reperibili</w:t>
            </w:r>
            <w:r>
              <w:rPr>
                <w:spacing w:val="114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11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z w:val="18"/>
              </w:rPr>
              <w:tab/>
              <w:t>personale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dell'istituto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z w:val="18"/>
              </w:rPr>
              <w:tab/>
              <w:t>indispensabili</w:t>
            </w:r>
            <w:r>
              <w:rPr>
                <w:sz w:val="18"/>
              </w:rPr>
              <w:tab/>
              <w:t>al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concreto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svolgimento</w:t>
            </w:r>
            <w:r>
              <w:rPr>
                <w:sz w:val="18"/>
              </w:rPr>
              <w:tab/>
              <w:t>di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particolari</w:t>
            </w:r>
          </w:p>
          <w:p w:rsidR="00790E53" w:rsidRDefault="00C82DD2">
            <w:pPr>
              <w:pStyle w:val="TableParagraph"/>
              <w:spacing w:before="3" w:line="199" w:lineRule="exact"/>
              <w:ind w:left="173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negoziali,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dirigente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scolastico,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limiti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spesa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relativo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progetto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</w:p>
        </w:tc>
      </w:tr>
    </w:tbl>
    <w:p w:rsidR="00790E53" w:rsidRDefault="00790E53">
      <w:pPr>
        <w:spacing w:line="199" w:lineRule="exact"/>
        <w:rPr>
          <w:sz w:val="18"/>
        </w:rPr>
        <w:sectPr w:rsidR="00790E53">
          <w:headerReference w:type="default" r:id="rId10"/>
          <w:footerReference w:type="default" r:id="rId11"/>
          <w:type w:val="continuous"/>
          <w:pgSz w:w="11910" w:h="16840"/>
          <w:pgMar w:top="560" w:right="480" w:bottom="520" w:left="720" w:header="384" w:footer="330" w:gutter="0"/>
          <w:pgNumType w:start="1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778"/>
        <w:gridCol w:w="8440"/>
      </w:tblGrid>
      <w:tr w:rsidR="00790E53">
        <w:trPr>
          <w:trHeight w:val="487"/>
        </w:trPr>
        <w:tc>
          <w:tcPr>
            <w:tcW w:w="1778" w:type="dxa"/>
          </w:tcPr>
          <w:p w:rsidR="00790E53" w:rsidRDefault="00790E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40" w:type="dxa"/>
          </w:tcPr>
          <w:p w:rsidR="00790E53" w:rsidRDefault="00C82DD2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base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limiti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all'articolo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45,</w:t>
            </w:r>
            <w:r>
              <w:rPr>
                <w:spacing w:val="97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98"/>
                <w:sz w:val="18"/>
              </w:rPr>
              <w:t xml:space="preserve"> </w:t>
            </w:r>
            <w:r>
              <w:rPr>
                <w:sz w:val="18"/>
              </w:rPr>
              <w:t>2,</w:t>
            </w:r>
            <w:r>
              <w:rPr>
                <w:spacing w:val="96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97"/>
                <w:sz w:val="18"/>
              </w:rPr>
              <w:t xml:space="preserve"> </w:t>
            </w:r>
            <w:r>
              <w:rPr>
                <w:sz w:val="18"/>
              </w:rPr>
              <w:t>h),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puo'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avvalersi</w:t>
            </w:r>
          </w:p>
          <w:p w:rsidR="00790E53" w:rsidRDefault="00C82DD2">
            <w:pPr>
              <w:pStyle w:val="TableParagraph"/>
              <w:spacing w:before="33" w:line="215" w:lineRule="exact"/>
              <w:ind w:left="119"/>
              <w:rPr>
                <w:sz w:val="18"/>
              </w:rPr>
            </w:pPr>
            <w:r>
              <w:rPr>
                <w:sz w:val="18"/>
              </w:rPr>
              <w:t>dell'opera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esperti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esterni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43,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D.I.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129/2018;</w:t>
            </w:r>
          </w:p>
        </w:tc>
      </w:tr>
      <w:tr w:rsidR="00790E53">
        <w:trPr>
          <w:trHeight w:val="1762"/>
        </w:trPr>
        <w:tc>
          <w:tcPr>
            <w:tcW w:w="1778" w:type="dxa"/>
          </w:tcPr>
          <w:p w:rsidR="00790E53" w:rsidRDefault="00C82DD2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PRESO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</w:p>
        </w:tc>
        <w:tc>
          <w:tcPr>
            <w:tcW w:w="8440" w:type="dxa"/>
          </w:tcPr>
          <w:p w:rsidR="00790E53" w:rsidRDefault="00C82DD2">
            <w:pPr>
              <w:pStyle w:val="TableParagraph"/>
              <w:spacing w:before="19" w:line="276" w:lineRule="auto"/>
              <w:ind w:left="119" w:right="306"/>
              <w:jc w:val="both"/>
              <w:rPr>
                <w:sz w:val="18"/>
              </w:rPr>
            </w:pPr>
            <w:r>
              <w:rPr>
                <w:sz w:val="18"/>
              </w:rPr>
              <w:t>della Delibera ordinaria della Giunta regionale E.R. n</w:t>
            </w:r>
            <w:r>
              <w:rPr>
                <w:b/>
                <w:sz w:val="18"/>
              </w:rPr>
              <w:t xml:space="preserve">. 1377 del 07/08/2023 </w:t>
            </w:r>
            <w:r>
              <w:rPr>
                <w:sz w:val="18"/>
              </w:rPr>
              <w:t>avente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“sistema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opportunita'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l.r.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5/2011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art.11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approvazione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linee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intervent</w:t>
            </w:r>
            <w:r>
              <w:rPr>
                <w:sz w:val="18"/>
              </w:rPr>
              <w:t>o aa.ss. 2022/2023, 2023/2024 e 2024/2025 e delle procedure di attuazione”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 la quale l’Istituto di Istruzione Superiore “Nelson Mandela” risulta destinatario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somma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115.319,00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realizzazione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Progetto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codice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identificativo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Rif.PA</w:t>
            </w:r>
          </w:p>
          <w:p w:rsidR="00790E53" w:rsidRDefault="00C82DD2">
            <w:pPr>
              <w:pStyle w:val="TableParagraph"/>
              <w:spacing w:line="214" w:lineRule="exact"/>
              <w:ind w:left="119"/>
              <w:rPr>
                <w:sz w:val="18"/>
              </w:rPr>
            </w:pPr>
            <w:r>
              <w:rPr>
                <w:sz w:val="18"/>
              </w:rPr>
              <w:t>2023-19704/RER;</w:t>
            </w:r>
          </w:p>
        </w:tc>
      </w:tr>
      <w:tr w:rsidR="00790E53">
        <w:trPr>
          <w:trHeight w:val="3778"/>
        </w:trPr>
        <w:tc>
          <w:tcPr>
            <w:tcW w:w="1778" w:type="dxa"/>
          </w:tcPr>
          <w:p w:rsidR="00790E53" w:rsidRDefault="00C82DD2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CONSIDERATO</w:t>
            </w:r>
          </w:p>
        </w:tc>
        <w:tc>
          <w:tcPr>
            <w:tcW w:w="8440" w:type="dxa"/>
          </w:tcPr>
          <w:p w:rsidR="00790E53" w:rsidRDefault="00C82DD2">
            <w:pPr>
              <w:pStyle w:val="TableParagraph"/>
              <w:spacing w:before="19" w:line="276" w:lineRule="auto"/>
              <w:ind w:left="119" w:right="314"/>
              <w:jc w:val="both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sopra,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così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quantificate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dall’applicazione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attribuzione definiti nella deliberazione della Regione E.R. n. 1322/2019, dovranno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concorrere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 conseguimento degli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obiettivi di:</w:t>
            </w:r>
          </w:p>
          <w:p w:rsidR="00790E53" w:rsidRDefault="00790E53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790E53" w:rsidRDefault="00C82DD2">
            <w:pPr>
              <w:pStyle w:val="TableParagraph"/>
              <w:numPr>
                <w:ilvl w:val="0"/>
                <w:numId w:val="2"/>
              </w:numPr>
              <w:tabs>
                <w:tab w:val="left" w:pos="840"/>
              </w:tabs>
              <w:spacing w:line="273" w:lineRule="auto"/>
              <w:ind w:right="307"/>
              <w:jc w:val="both"/>
              <w:rPr>
                <w:sz w:val="18"/>
              </w:rPr>
            </w:pPr>
            <w:r>
              <w:rPr>
                <w:sz w:val="18"/>
              </w:rPr>
              <w:t>supportar</w:t>
            </w:r>
            <w:r>
              <w:rPr>
                <w:sz w:val="18"/>
              </w:rPr>
              <w:t>e il successo formativo e l’acquisizione di una qualifica professionale: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arricchimento dell’offerta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curricolare;</w:t>
            </w:r>
          </w:p>
          <w:p w:rsidR="00790E53" w:rsidRDefault="00C82DD2">
            <w:pPr>
              <w:pStyle w:val="TableParagraph"/>
              <w:numPr>
                <w:ilvl w:val="0"/>
                <w:numId w:val="2"/>
              </w:numPr>
              <w:tabs>
                <w:tab w:val="left" w:pos="840"/>
              </w:tabs>
              <w:spacing w:before="3" w:line="276" w:lineRule="auto"/>
              <w:ind w:right="316"/>
              <w:jc w:val="both"/>
              <w:rPr>
                <w:sz w:val="18"/>
              </w:rPr>
            </w:pPr>
            <w:r>
              <w:rPr>
                <w:sz w:val="18"/>
              </w:rPr>
              <w:t>sostenere i passaggi tra i percorsi di istruzione professionale e i percorsi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viceversa;</w:t>
            </w:r>
          </w:p>
          <w:p w:rsidR="00790E53" w:rsidRDefault="00C82DD2">
            <w:pPr>
              <w:pStyle w:val="TableParagraph"/>
              <w:numPr>
                <w:ilvl w:val="0"/>
                <w:numId w:val="2"/>
              </w:numPr>
              <w:tabs>
                <w:tab w:val="left" w:pos="840"/>
              </w:tabs>
              <w:spacing w:before="1" w:line="276" w:lineRule="auto"/>
              <w:ind w:right="308"/>
              <w:jc w:val="both"/>
              <w:rPr>
                <w:sz w:val="18"/>
              </w:rPr>
            </w:pPr>
            <w:r>
              <w:rPr>
                <w:sz w:val="18"/>
              </w:rPr>
              <w:t>supportare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l’acquisizione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certificato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qualifica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competenze;</w:t>
            </w:r>
          </w:p>
          <w:p w:rsidR="00790E53" w:rsidRDefault="00C82DD2">
            <w:pPr>
              <w:pStyle w:val="TableParagraph"/>
              <w:numPr>
                <w:ilvl w:val="0"/>
                <w:numId w:val="2"/>
              </w:numPr>
              <w:tabs>
                <w:tab w:val="left" w:pos="840"/>
              </w:tabs>
              <w:spacing w:before="1" w:line="276" w:lineRule="auto"/>
              <w:ind w:right="313"/>
              <w:jc w:val="both"/>
              <w:rPr>
                <w:sz w:val="18"/>
              </w:rPr>
            </w:pPr>
            <w:r>
              <w:rPr>
                <w:sz w:val="18"/>
              </w:rPr>
              <w:t>sostenere i giovani ad aumentare la propria conoscenza delle traiettorie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sviluppo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produttivo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innovazione così come definite nella Strategia di specializzazione Intelligente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2021/2027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accompagnarli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costruzione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</w:p>
          <w:p w:rsidR="00790E53" w:rsidRDefault="00C82DD2">
            <w:pPr>
              <w:pStyle w:val="TableParagraph"/>
              <w:spacing w:line="215" w:lineRule="exact"/>
              <w:ind w:left="839"/>
              <w:jc w:val="both"/>
              <w:rPr>
                <w:sz w:val="18"/>
              </w:rPr>
            </w:pPr>
            <w:r>
              <w:rPr>
                <w:sz w:val="18"/>
              </w:rPr>
              <w:t>formativo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professionale;</w:t>
            </w:r>
          </w:p>
        </w:tc>
      </w:tr>
      <w:tr w:rsidR="00790E53">
        <w:trPr>
          <w:trHeight w:val="1006"/>
        </w:trPr>
        <w:tc>
          <w:tcPr>
            <w:tcW w:w="1778" w:type="dxa"/>
          </w:tcPr>
          <w:p w:rsidR="00790E53" w:rsidRDefault="00C82DD2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</w:p>
        </w:tc>
        <w:tc>
          <w:tcPr>
            <w:tcW w:w="8440" w:type="dxa"/>
          </w:tcPr>
          <w:p w:rsidR="00790E53" w:rsidRDefault="00C82DD2">
            <w:pPr>
              <w:pStyle w:val="TableParagraph"/>
              <w:spacing w:before="19" w:line="276" w:lineRule="auto"/>
              <w:ind w:left="119" w:right="305"/>
              <w:jc w:val="both"/>
              <w:rPr>
                <w:sz w:val="18"/>
              </w:rPr>
            </w:pP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1124232.U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14/11/2023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inviata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E.R.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educazione, Istruzione, Formazione, Lavoro avente per oggetto “Azione di supporto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Prof.le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(IeFP)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a.s.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2023/2024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Rif.</w:t>
            </w:r>
          </w:p>
          <w:p w:rsidR="00790E53" w:rsidRDefault="00C82DD2">
            <w:pPr>
              <w:pStyle w:val="TableParagraph"/>
              <w:spacing w:line="213" w:lineRule="exact"/>
              <w:ind w:left="119"/>
              <w:jc w:val="both"/>
              <w:rPr>
                <w:sz w:val="18"/>
              </w:rPr>
            </w:pPr>
            <w:r>
              <w:rPr>
                <w:sz w:val="18"/>
              </w:rPr>
              <w:t>DGR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1377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07/08/2023</w:t>
            </w:r>
          </w:p>
        </w:tc>
      </w:tr>
      <w:tr w:rsidR="00790E53">
        <w:trPr>
          <w:trHeight w:val="1259"/>
        </w:trPr>
        <w:tc>
          <w:tcPr>
            <w:tcW w:w="1778" w:type="dxa"/>
          </w:tcPr>
          <w:p w:rsidR="00790E53" w:rsidRDefault="00C82DD2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VISTA</w:t>
            </w:r>
          </w:p>
        </w:tc>
        <w:tc>
          <w:tcPr>
            <w:tcW w:w="8440" w:type="dxa"/>
          </w:tcPr>
          <w:p w:rsidR="00790E53" w:rsidRDefault="00C82DD2">
            <w:pPr>
              <w:pStyle w:val="TableParagraph"/>
              <w:spacing w:before="18" w:line="276" w:lineRule="auto"/>
              <w:ind w:left="119" w:right="310"/>
              <w:jc w:val="both"/>
              <w:rPr>
                <w:sz w:val="18"/>
              </w:rPr>
            </w:pPr>
            <w:r>
              <w:rPr>
                <w:sz w:val="18"/>
              </w:rPr>
              <w:t>la determinazione dirige</w:t>
            </w:r>
            <w:r>
              <w:rPr>
                <w:sz w:val="18"/>
              </w:rPr>
              <w:t>nziale n. 23959 del 14/11/2023 “Finanziamento a favore 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realizzazione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l’integrazione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progettuale e operativa di supporto al sistema regionale IeFP L.R. n.5/2011 e ss.mm.ii.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attuazione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deliberazione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Giunta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1377/2023.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</w:p>
          <w:p w:rsidR="00790E53" w:rsidRDefault="00C82DD2">
            <w:pPr>
              <w:pStyle w:val="TableParagraph"/>
              <w:spacing w:line="215" w:lineRule="exact"/>
              <w:ind w:left="119"/>
              <w:jc w:val="both"/>
              <w:rPr>
                <w:sz w:val="18"/>
              </w:rPr>
            </w:pPr>
            <w:r>
              <w:rPr>
                <w:sz w:val="18"/>
              </w:rPr>
              <w:t>entrate.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provvedimento”;</w:t>
            </w:r>
          </w:p>
        </w:tc>
      </w:tr>
      <w:tr w:rsidR="00790E53">
        <w:trPr>
          <w:trHeight w:val="1258"/>
        </w:trPr>
        <w:tc>
          <w:tcPr>
            <w:tcW w:w="1778" w:type="dxa"/>
          </w:tcPr>
          <w:p w:rsidR="00790E53" w:rsidRDefault="00C82DD2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VISTA</w:t>
            </w:r>
          </w:p>
        </w:tc>
        <w:tc>
          <w:tcPr>
            <w:tcW w:w="8440" w:type="dxa"/>
          </w:tcPr>
          <w:p w:rsidR="00790E53" w:rsidRDefault="00C82DD2">
            <w:pPr>
              <w:pStyle w:val="TableParagraph"/>
              <w:spacing w:before="19" w:line="276" w:lineRule="auto"/>
              <w:ind w:left="119" w:right="306"/>
              <w:jc w:val="both"/>
              <w:rPr>
                <w:sz w:val="18"/>
              </w:rPr>
            </w:pPr>
            <w:r>
              <w:rPr>
                <w:sz w:val="18"/>
              </w:rPr>
              <w:t>la scheda del progetto di intervento riportante la quantificazione previsionale in termini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“Atto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impegno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Iefp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dell’Istruzione e Formazione professionale – Legge n. 5/2011- a.s.2023/2024 (DGR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n.1377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07/08/2023)”;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inviata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scrivente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Regione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E.R.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prot.</w:t>
            </w:r>
          </w:p>
          <w:p w:rsidR="00790E53" w:rsidRDefault="00C82DD2">
            <w:pPr>
              <w:pStyle w:val="TableParagraph"/>
              <w:spacing w:line="213" w:lineRule="exact"/>
              <w:ind w:left="119"/>
              <w:jc w:val="both"/>
              <w:rPr>
                <w:sz w:val="18"/>
              </w:rPr>
            </w:pPr>
            <w:r>
              <w:rPr>
                <w:sz w:val="18"/>
              </w:rPr>
              <w:t>prot.n.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16003IV.5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28/09/23</w:t>
            </w:r>
            <w:r>
              <w:rPr>
                <w:sz w:val="18"/>
              </w:rPr>
              <w:t>”;</w:t>
            </w:r>
          </w:p>
        </w:tc>
      </w:tr>
      <w:tr w:rsidR="00790E53">
        <w:trPr>
          <w:trHeight w:val="1511"/>
        </w:trPr>
        <w:tc>
          <w:tcPr>
            <w:tcW w:w="1778" w:type="dxa"/>
          </w:tcPr>
          <w:p w:rsidR="00790E53" w:rsidRDefault="00C82DD2">
            <w:pPr>
              <w:pStyle w:val="TableParagraph"/>
              <w:spacing w:before="15" w:line="552" w:lineRule="auto"/>
              <w:ind w:right="111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</w:p>
        </w:tc>
        <w:tc>
          <w:tcPr>
            <w:tcW w:w="8440" w:type="dxa"/>
          </w:tcPr>
          <w:p w:rsidR="00790E53" w:rsidRDefault="00C82DD2">
            <w:pPr>
              <w:pStyle w:val="TableParagraph"/>
              <w:spacing w:before="18" w:line="276" w:lineRule="auto"/>
              <w:ind w:left="119" w:right="308"/>
              <w:jc w:val="both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prot.n.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241IV.5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08/01/2024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ripartizione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IeFP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Rif.PA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2023-19704/RER”;</w:t>
            </w:r>
          </w:p>
          <w:p w:rsidR="00790E53" w:rsidRDefault="00C82DD2">
            <w:pPr>
              <w:pStyle w:val="TableParagraph"/>
              <w:spacing w:line="276" w:lineRule="auto"/>
              <w:ind w:left="119" w:right="308"/>
              <w:jc w:val="both"/>
              <w:rPr>
                <w:sz w:val="18"/>
              </w:rPr>
            </w:pPr>
            <w:r>
              <w:rPr>
                <w:sz w:val="18"/>
              </w:rPr>
              <w:t>dell’avviso interno avente per oggetto “Avviso di selezione rivolto al personale interno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 il reclutamento di docenti esperti per la realizzazione del progetto IeFP 2023-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19704/RER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a.s.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23/24-Cod.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istituzione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REIS014004-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CUP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E99I23000460001”</w:t>
            </w:r>
          </w:p>
          <w:p w:rsidR="00790E53" w:rsidRDefault="00C82DD2">
            <w:pPr>
              <w:pStyle w:val="TableParagraph"/>
              <w:spacing w:line="215" w:lineRule="exact"/>
              <w:ind w:left="119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prot.n.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08/01/2024</w:t>
            </w:r>
            <w:r>
              <w:rPr>
                <w:b/>
                <w:sz w:val="18"/>
              </w:rPr>
              <w:t>;</w:t>
            </w:r>
          </w:p>
        </w:tc>
      </w:tr>
      <w:tr w:rsidR="00790E53">
        <w:trPr>
          <w:trHeight w:val="504"/>
        </w:trPr>
        <w:tc>
          <w:tcPr>
            <w:tcW w:w="1778" w:type="dxa"/>
          </w:tcPr>
          <w:p w:rsidR="00790E53" w:rsidRDefault="00C82DD2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VISTA</w:t>
            </w:r>
          </w:p>
        </w:tc>
        <w:tc>
          <w:tcPr>
            <w:tcW w:w="8440" w:type="dxa"/>
          </w:tcPr>
          <w:p w:rsidR="00790E53" w:rsidRDefault="00C82DD2">
            <w:pPr>
              <w:pStyle w:val="TableParagraph"/>
              <w:spacing w:before="17"/>
              <w:ind w:left="119"/>
              <w:rPr>
                <w:b/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scheda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presentazione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progetto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presentata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ref</w:t>
            </w:r>
            <w:r>
              <w:rPr>
                <w:sz w:val="18"/>
              </w:rPr>
              <w:t>erente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prof</w:t>
            </w:r>
            <w:r>
              <w:rPr>
                <w:b/>
                <w:color w:val="538DD3"/>
                <w:sz w:val="18"/>
              </w:rPr>
              <w:t>.</w:t>
            </w:r>
            <w:r>
              <w:rPr>
                <w:b/>
                <w:color w:val="538DD3"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Monti</w:t>
            </w:r>
          </w:p>
          <w:p w:rsidR="00790E53" w:rsidRDefault="00C82DD2">
            <w:pPr>
              <w:pStyle w:val="TableParagraph"/>
              <w:spacing w:before="33" w:line="215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Massimo–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REGISTRO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PROTOCOLLO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IV.5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0008146-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22/04/2024;</w:t>
            </w:r>
          </w:p>
        </w:tc>
      </w:tr>
      <w:tr w:rsidR="00790E53">
        <w:trPr>
          <w:trHeight w:val="753"/>
        </w:trPr>
        <w:tc>
          <w:tcPr>
            <w:tcW w:w="1778" w:type="dxa"/>
          </w:tcPr>
          <w:p w:rsidR="00790E53" w:rsidRDefault="00C82DD2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CONSIDERATO</w:t>
            </w:r>
          </w:p>
        </w:tc>
        <w:tc>
          <w:tcPr>
            <w:tcW w:w="8440" w:type="dxa"/>
          </w:tcPr>
          <w:p w:rsidR="00790E53" w:rsidRDefault="00C82DD2">
            <w:pPr>
              <w:pStyle w:val="TableParagraph"/>
              <w:spacing w:before="16"/>
              <w:ind w:left="123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l’attuazione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Progetto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IeFP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al’oggetto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necessita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esperti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790E53" w:rsidRDefault="00C82DD2">
            <w:pPr>
              <w:pStyle w:val="TableParagraph"/>
              <w:spacing w:line="250" w:lineRule="atLeast"/>
              <w:ind w:left="123"/>
              <w:rPr>
                <w:sz w:val="18"/>
              </w:rPr>
            </w:pPr>
            <w:r>
              <w:rPr>
                <w:sz w:val="18"/>
              </w:rPr>
              <w:t>particolari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comprovate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specializzazioni,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conoscenze,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maturata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esperienza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 settore;</w:t>
            </w:r>
          </w:p>
        </w:tc>
      </w:tr>
      <w:tr w:rsidR="00790E53">
        <w:trPr>
          <w:trHeight w:val="503"/>
        </w:trPr>
        <w:tc>
          <w:tcPr>
            <w:tcW w:w="1778" w:type="dxa"/>
          </w:tcPr>
          <w:p w:rsidR="00790E53" w:rsidRDefault="00C82DD2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PRESO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</w:p>
        </w:tc>
        <w:tc>
          <w:tcPr>
            <w:tcW w:w="8440" w:type="dxa"/>
          </w:tcPr>
          <w:p w:rsidR="00790E53" w:rsidRDefault="00C82DD2">
            <w:pPr>
              <w:pStyle w:val="TableParagraph"/>
              <w:spacing w:before="16"/>
              <w:ind w:left="123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all’interno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dell’Istituzione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scolastica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vi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disponibile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avente</w:t>
            </w:r>
          </w:p>
          <w:p w:rsidR="00790E53" w:rsidRDefault="00C82DD2">
            <w:pPr>
              <w:pStyle w:val="TableParagraph"/>
              <w:spacing w:before="34" w:line="215" w:lineRule="exact"/>
              <w:ind w:left="123"/>
              <w:rPr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oggetto;</w:t>
            </w:r>
          </w:p>
        </w:tc>
      </w:tr>
      <w:tr w:rsidR="00790E53">
        <w:trPr>
          <w:trHeight w:val="2750"/>
        </w:trPr>
        <w:tc>
          <w:tcPr>
            <w:tcW w:w="1778" w:type="dxa"/>
          </w:tcPr>
          <w:p w:rsidR="00790E53" w:rsidRDefault="00C82DD2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VISTO</w:t>
            </w:r>
          </w:p>
          <w:p w:rsidR="00790E53" w:rsidRDefault="00790E53">
            <w:pPr>
              <w:pStyle w:val="TableParagraph"/>
              <w:ind w:left="0"/>
              <w:rPr>
                <w:b/>
              </w:rPr>
            </w:pPr>
          </w:p>
          <w:p w:rsidR="00790E53" w:rsidRDefault="00790E53">
            <w:pPr>
              <w:pStyle w:val="TableParagraph"/>
              <w:ind w:left="0"/>
              <w:rPr>
                <w:b/>
              </w:rPr>
            </w:pPr>
          </w:p>
          <w:p w:rsidR="00790E53" w:rsidRDefault="00790E53">
            <w:pPr>
              <w:pStyle w:val="TableParagraph"/>
              <w:ind w:left="0"/>
              <w:rPr>
                <w:b/>
              </w:rPr>
            </w:pPr>
          </w:p>
          <w:p w:rsidR="00790E53" w:rsidRDefault="00790E53">
            <w:pPr>
              <w:pStyle w:val="TableParagraph"/>
              <w:ind w:left="0"/>
              <w:rPr>
                <w:b/>
              </w:rPr>
            </w:pPr>
          </w:p>
          <w:p w:rsidR="00790E53" w:rsidRDefault="00790E53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790E53" w:rsidRDefault="00C82D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VISTO</w:t>
            </w:r>
          </w:p>
          <w:p w:rsidR="00790E53" w:rsidRDefault="00790E53">
            <w:pPr>
              <w:pStyle w:val="TableParagraph"/>
              <w:ind w:left="0"/>
              <w:rPr>
                <w:b/>
              </w:rPr>
            </w:pPr>
          </w:p>
          <w:p w:rsidR="00790E53" w:rsidRDefault="00790E53">
            <w:pPr>
              <w:pStyle w:val="TableParagraph"/>
              <w:ind w:left="0"/>
              <w:rPr>
                <w:b/>
              </w:rPr>
            </w:pPr>
          </w:p>
          <w:p w:rsidR="00790E53" w:rsidRDefault="00790E53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90E53" w:rsidRDefault="00C82DD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VISTO</w:t>
            </w:r>
          </w:p>
        </w:tc>
        <w:tc>
          <w:tcPr>
            <w:tcW w:w="8440" w:type="dxa"/>
          </w:tcPr>
          <w:p w:rsidR="00790E53" w:rsidRDefault="00C82DD2">
            <w:pPr>
              <w:pStyle w:val="TableParagraph"/>
              <w:spacing w:before="16" w:line="276" w:lineRule="auto"/>
              <w:ind w:left="123" w:right="201"/>
              <w:jc w:val="both"/>
              <w:rPr>
                <w:sz w:val="18"/>
              </w:rPr>
            </w:pPr>
            <w:r>
              <w:rPr>
                <w:sz w:val="18"/>
              </w:rPr>
              <w:t>l’art. 7, comma 6,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D.Lgs. 165/2001 che prevede che le amministrazioni pubbliche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possono, fermo restando quanto previsto dal comma 5-bis,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specifiche esigenze cui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 possono far fronte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servizio, conferire esclusivamente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incarichi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individuali,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contratti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autonomo,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 xml:space="preserve">ad   esperti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particolare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comprovata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universitaria,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presenza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particolari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presupposti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legittimità;</w:t>
            </w:r>
          </w:p>
          <w:p w:rsidR="00790E53" w:rsidRDefault="00C82DD2">
            <w:pPr>
              <w:pStyle w:val="TableParagraph"/>
              <w:spacing w:before="1" w:line="276" w:lineRule="auto"/>
              <w:ind w:left="123" w:right="201"/>
              <w:jc w:val="both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Regolamento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d’Istituto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disciplinare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istruttorie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negoziali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</w:t>
            </w:r>
            <w:r>
              <w:rPr>
                <w:sz w:val="18"/>
              </w:rPr>
              <w:t>stituzione Scolastica inerenti i servizi, lavori e forniture, nonché le attività istruttorie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contrattuali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inerenti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reclutamento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esperti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esterni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ulteriori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suddivisione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sezioni;</w:t>
            </w:r>
          </w:p>
          <w:p w:rsidR="00790E53" w:rsidRDefault="00C82DD2">
            <w:pPr>
              <w:pStyle w:val="TableParagraph"/>
              <w:spacing w:line="198" w:lineRule="exact"/>
              <w:ind w:left="123"/>
              <w:jc w:val="both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P.t.O.F.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dell’Istituto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2023/2024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approvato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d’Istituto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delibera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</w:tc>
      </w:tr>
    </w:tbl>
    <w:p w:rsidR="00790E53" w:rsidRDefault="00790E53">
      <w:pPr>
        <w:spacing w:line="198" w:lineRule="exact"/>
        <w:jc w:val="both"/>
        <w:rPr>
          <w:sz w:val="18"/>
        </w:rPr>
        <w:sectPr w:rsidR="00790E53">
          <w:pgSz w:w="11910" w:h="16840"/>
          <w:pgMar w:top="560" w:right="480" w:bottom="600" w:left="720" w:header="384" w:footer="330" w:gutter="0"/>
          <w:cols w:space="720"/>
        </w:sectPr>
      </w:pPr>
    </w:p>
    <w:p w:rsidR="00790E53" w:rsidRDefault="00790E53">
      <w:pPr>
        <w:pStyle w:val="Corpodeltesto"/>
        <w:spacing w:before="8"/>
        <w:rPr>
          <w:b/>
          <w:sz w:val="20"/>
        </w:rPr>
      </w:pPr>
    </w:p>
    <w:p w:rsidR="00790E53" w:rsidRDefault="00C82DD2">
      <w:pPr>
        <w:pStyle w:val="Corpodeltesto"/>
        <w:spacing w:before="1" w:line="552" w:lineRule="auto"/>
        <w:ind w:left="300" w:right="30"/>
      </w:pPr>
      <w:r>
        <w:t>VISTA</w:t>
      </w:r>
      <w:r>
        <w:rPr>
          <w:spacing w:val="1"/>
        </w:rPr>
        <w:t xml:space="preserve"> </w:t>
      </w:r>
      <w:r>
        <w:t>ACCERTATI</w:t>
      </w:r>
      <w:r>
        <w:rPr>
          <w:spacing w:val="1"/>
        </w:rPr>
        <w:t xml:space="preserve"> </w:t>
      </w:r>
      <w:r>
        <w:rPr>
          <w:spacing w:val="-1"/>
        </w:rPr>
        <w:t>CONSIDERATI</w:t>
      </w:r>
    </w:p>
    <w:p w:rsidR="00790E53" w:rsidRDefault="00C82DD2">
      <w:pPr>
        <w:pStyle w:val="Corpodeltesto"/>
        <w:ind w:left="300"/>
      </w:pPr>
      <w:r>
        <w:br w:type="column"/>
      </w:r>
      <w:r>
        <w:lastRenderedPageBreak/>
        <w:t>13/12/2023;</w:t>
      </w:r>
    </w:p>
    <w:p w:rsidR="00790E53" w:rsidRDefault="00C82DD2">
      <w:pPr>
        <w:pStyle w:val="Corpodeltesto"/>
        <w:spacing w:before="33" w:line="276" w:lineRule="auto"/>
        <w:ind w:left="300"/>
      </w:pPr>
      <w:r>
        <w:t>il</w:t>
      </w:r>
      <w:r>
        <w:rPr>
          <w:spacing w:val="28"/>
        </w:rPr>
        <w:t xml:space="preserve"> </w:t>
      </w:r>
      <w:r>
        <w:t>Programma</w:t>
      </w:r>
      <w:r>
        <w:rPr>
          <w:spacing w:val="27"/>
        </w:rPr>
        <w:t xml:space="preserve"> </w:t>
      </w:r>
      <w:r>
        <w:t>Annuale</w:t>
      </w:r>
      <w:r>
        <w:rPr>
          <w:spacing w:val="28"/>
        </w:rPr>
        <w:t xml:space="preserve"> </w:t>
      </w:r>
      <w:r>
        <w:t>2024</w:t>
      </w:r>
      <w:r>
        <w:rPr>
          <w:spacing w:val="28"/>
        </w:rPr>
        <w:t xml:space="preserve"> </w:t>
      </w:r>
      <w:r>
        <w:t>approvato</w:t>
      </w:r>
      <w:r>
        <w:rPr>
          <w:spacing w:val="30"/>
        </w:rPr>
        <w:t xml:space="preserve"> </w:t>
      </w:r>
      <w:r>
        <w:t>dal</w:t>
      </w:r>
      <w:r>
        <w:rPr>
          <w:spacing w:val="29"/>
        </w:rPr>
        <w:t xml:space="preserve"> </w:t>
      </w:r>
      <w:r>
        <w:t>Consiglio</w:t>
      </w:r>
      <w:r>
        <w:rPr>
          <w:spacing w:val="29"/>
        </w:rPr>
        <w:t xml:space="preserve"> </w:t>
      </w:r>
      <w:r>
        <w:t>d’Istituto</w:t>
      </w:r>
      <w:r>
        <w:rPr>
          <w:spacing w:val="29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delibera</w:t>
      </w:r>
      <w:r>
        <w:rPr>
          <w:spacing w:val="25"/>
        </w:rPr>
        <w:t xml:space="preserve"> </w:t>
      </w:r>
      <w:r>
        <w:t>n.</w:t>
      </w:r>
      <w:r>
        <w:rPr>
          <w:spacing w:val="27"/>
        </w:rPr>
        <w:t xml:space="preserve"> </w:t>
      </w:r>
      <w:r>
        <w:t>414</w:t>
      </w:r>
      <w:r>
        <w:rPr>
          <w:spacing w:val="28"/>
        </w:rPr>
        <w:t xml:space="preserve"> </w:t>
      </w:r>
      <w:r>
        <w:t>del</w:t>
      </w:r>
      <w:r>
        <w:rPr>
          <w:spacing w:val="-60"/>
        </w:rPr>
        <w:t xml:space="preserve"> </w:t>
      </w:r>
      <w:r>
        <w:t>11/01/2024;</w:t>
      </w:r>
    </w:p>
    <w:p w:rsidR="00790E53" w:rsidRDefault="00C82DD2">
      <w:pPr>
        <w:pStyle w:val="Corpodeltesto"/>
        <w:spacing w:before="1"/>
        <w:ind w:left="300"/>
        <w:jc w:val="both"/>
      </w:pPr>
      <w:r>
        <w:t>la</w:t>
      </w:r>
      <w:r>
        <w:rPr>
          <w:spacing w:val="11"/>
        </w:rPr>
        <w:t xml:space="preserve"> </w:t>
      </w:r>
      <w:r>
        <w:t>necessaria</w:t>
      </w:r>
      <w:r>
        <w:rPr>
          <w:spacing w:val="11"/>
        </w:rPr>
        <w:t xml:space="preserve"> </w:t>
      </w:r>
      <w:r>
        <w:t>disponibilità</w:t>
      </w:r>
      <w:r>
        <w:rPr>
          <w:spacing w:val="9"/>
        </w:rPr>
        <w:t xml:space="preserve"> </w:t>
      </w:r>
      <w:r>
        <w:t>finanziaria</w:t>
      </w:r>
      <w:r>
        <w:rPr>
          <w:spacing w:val="11"/>
        </w:rPr>
        <w:t xml:space="preserve"> </w:t>
      </w:r>
      <w:r>
        <w:t>nel</w:t>
      </w:r>
      <w:r>
        <w:rPr>
          <w:spacing w:val="12"/>
        </w:rPr>
        <w:t xml:space="preserve"> </w:t>
      </w:r>
      <w:r>
        <w:t>Programma</w:t>
      </w:r>
      <w:r>
        <w:rPr>
          <w:spacing w:val="14"/>
        </w:rPr>
        <w:t xml:space="preserve"> </w:t>
      </w:r>
      <w:r>
        <w:t>Annuale,</w:t>
      </w:r>
      <w:r>
        <w:rPr>
          <w:spacing w:val="10"/>
        </w:rPr>
        <w:t xml:space="preserve"> </w:t>
      </w:r>
      <w:r>
        <w:t>esercizio</w:t>
      </w:r>
      <w:r>
        <w:rPr>
          <w:spacing w:val="12"/>
        </w:rPr>
        <w:t xml:space="preserve"> </w:t>
      </w:r>
      <w:r>
        <w:t>finanziario</w:t>
      </w:r>
      <w:r>
        <w:rPr>
          <w:spacing w:val="13"/>
        </w:rPr>
        <w:t xml:space="preserve"> </w:t>
      </w:r>
      <w:r>
        <w:t>2024</w:t>
      </w:r>
    </w:p>
    <w:p w:rsidR="00790E53" w:rsidRDefault="00C82DD2">
      <w:pPr>
        <w:pStyle w:val="Corpodeltesto"/>
        <w:spacing w:before="33"/>
        <w:ind w:left="300"/>
        <w:jc w:val="both"/>
      </w:pPr>
      <w:r>
        <w:t>–</w:t>
      </w:r>
      <w:r>
        <w:rPr>
          <w:spacing w:val="58"/>
        </w:rPr>
        <w:t xml:space="preserve"> </w:t>
      </w:r>
      <w:r>
        <w:t>P.P01.019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IeFP</w:t>
      </w:r>
      <w:r>
        <w:rPr>
          <w:spacing w:val="-4"/>
        </w:rPr>
        <w:t xml:space="preserve"> </w:t>
      </w:r>
      <w:r>
        <w:t>Rif.PA</w:t>
      </w:r>
      <w:r>
        <w:rPr>
          <w:spacing w:val="-4"/>
        </w:rPr>
        <w:t xml:space="preserve"> </w:t>
      </w:r>
      <w:r>
        <w:t>2023-19704/RER;</w:t>
      </w:r>
    </w:p>
    <w:p w:rsidR="00790E53" w:rsidRDefault="00C82DD2">
      <w:pPr>
        <w:pStyle w:val="Corpodeltesto"/>
        <w:spacing w:before="31" w:line="276" w:lineRule="auto"/>
        <w:ind w:left="300" w:right="589"/>
        <w:jc w:val="both"/>
      </w:pPr>
      <w:r>
        <w:t>i vantaggi per gli interessati e per l’Amministrazione, in termini di semplificazione,</w:t>
      </w:r>
      <w:r>
        <w:rPr>
          <w:spacing w:val="1"/>
        </w:rPr>
        <w:t xml:space="preserve"> </w:t>
      </w:r>
      <w:r>
        <w:t>trasparenza, efficienza, efficacia, economicità e imparzialità dell’</w:t>
      </w:r>
      <w:r>
        <w:t>azione amministrativa,</w:t>
      </w:r>
      <w:r>
        <w:rPr>
          <w:spacing w:val="1"/>
        </w:rPr>
        <w:t xml:space="preserve"> </w:t>
      </w:r>
      <w:r>
        <w:t>derivanti dall’uso esclusivo di modalità web conforme al codice dell’amministrazione</w:t>
      </w:r>
      <w:r>
        <w:rPr>
          <w:spacing w:val="1"/>
        </w:rPr>
        <w:t xml:space="preserve"> </w:t>
      </w:r>
      <w:r>
        <w:t>digitale;</w:t>
      </w:r>
    </w:p>
    <w:p w:rsidR="00790E53" w:rsidRDefault="00790E53">
      <w:pPr>
        <w:spacing w:line="276" w:lineRule="auto"/>
        <w:jc w:val="both"/>
        <w:sectPr w:rsidR="00790E53">
          <w:pgSz w:w="11910" w:h="16840"/>
          <w:pgMar w:top="560" w:right="480" w:bottom="640" w:left="720" w:header="384" w:footer="330" w:gutter="0"/>
          <w:cols w:num="2" w:space="720" w:equalWidth="0">
            <w:col w:w="1628" w:space="74"/>
            <w:col w:w="9008"/>
          </w:cols>
        </w:sectPr>
      </w:pPr>
    </w:p>
    <w:p w:rsidR="00790E53" w:rsidRDefault="00C82DD2">
      <w:pPr>
        <w:spacing w:before="2" w:after="31"/>
        <w:ind w:left="362"/>
        <w:rPr>
          <w:sz w:val="18"/>
        </w:rPr>
      </w:pPr>
      <w:r>
        <w:rPr>
          <w:sz w:val="18"/>
        </w:rPr>
        <w:lastRenderedPageBreak/>
        <w:t>TENUTO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59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deliberazione</w:t>
      </w:r>
      <w:r>
        <w:rPr>
          <w:spacing w:val="-4"/>
          <w:sz w:val="18"/>
        </w:rPr>
        <w:t xml:space="preserve"> </w:t>
      </w:r>
      <w:r>
        <w:rPr>
          <w:sz w:val="18"/>
        </w:rPr>
        <w:t>dirigenziale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scrivente</w:t>
      </w:r>
      <w:r>
        <w:rPr>
          <w:spacing w:val="-4"/>
          <w:sz w:val="18"/>
        </w:rPr>
        <w:t xml:space="preserve"> </w:t>
      </w:r>
      <w:r>
        <w:rPr>
          <w:sz w:val="18"/>
        </w:rPr>
        <w:t>prot.n.</w:t>
      </w:r>
      <w:r>
        <w:rPr>
          <w:spacing w:val="-4"/>
          <w:sz w:val="18"/>
        </w:rPr>
        <w:t xml:space="preserve"> </w:t>
      </w:r>
      <w:r>
        <w:rPr>
          <w:b/>
          <w:color w:val="538DD3"/>
          <w:sz w:val="18"/>
        </w:rPr>
        <w:t>8149IV.5</w:t>
      </w:r>
      <w:r>
        <w:rPr>
          <w:b/>
          <w:color w:val="538DD3"/>
          <w:spacing w:val="-4"/>
          <w:sz w:val="18"/>
        </w:rPr>
        <w:t xml:space="preserve"> </w:t>
      </w:r>
      <w:r>
        <w:rPr>
          <w:b/>
          <w:color w:val="538DD3"/>
          <w:sz w:val="18"/>
        </w:rPr>
        <w:t>del 22/04/2024</w:t>
      </w:r>
      <w:r>
        <w:rPr>
          <w:sz w:val="18"/>
        </w:rPr>
        <w:t>;</w:t>
      </w:r>
    </w:p>
    <w:tbl>
      <w:tblPr>
        <w:tblStyle w:val="TableNormal"/>
        <w:tblW w:w="0" w:type="auto"/>
        <w:tblInd w:w="215" w:type="dxa"/>
        <w:tblLayout w:type="fixed"/>
        <w:tblLook w:val="01E0"/>
      </w:tblPr>
      <w:tblGrid>
        <w:gridCol w:w="1496"/>
        <w:gridCol w:w="8506"/>
      </w:tblGrid>
      <w:tr w:rsidR="00790E53">
        <w:trPr>
          <w:trHeight w:val="1243"/>
        </w:trPr>
        <w:tc>
          <w:tcPr>
            <w:tcW w:w="1496" w:type="dxa"/>
          </w:tcPr>
          <w:p w:rsidR="00790E53" w:rsidRDefault="00C82D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VISTO</w:t>
            </w:r>
          </w:p>
        </w:tc>
        <w:tc>
          <w:tcPr>
            <w:tcW w:w="8506" w:type="dxa"/>
          </w:tcPr>
          <w:p w:rsidR="00790E53" w:rsidRDefault="00C82DD2">
            <w:pPr>
              <w:pStyle w:val="TableParagraph"/>
              <w:spacing w:line="276" w:lineRule="auto"/>
              <w:ind w:left="228" w:right="1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il proprio avviso prot. n. </w:t>
            </w:r>
            <w:r>
              <w:rPr>
                <w:b/>
                <w:color w:val="538DD3"/>
                <w:sz w:val="18"/>
              </w:rPr>
              <w:t xml:space="preserve">8150IV.5 del 22/04/2024 </w:t>
            </w:r>
            <w:r>
              <w:rPr>
                <w:sz w:val="18"/>
              </w:rPr>
              <w:t>avente per oggetto “indizione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avviso per individuazione di figure professionali esperti esterni nell’ambito dei progetti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IeFP,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delibera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n.1377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07/08/2023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–Atto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</w:t>
            </w:r>
            <w:r>
              <w:rPr>
                <w:sz w:val="18"/>
              </w:rPr>
              <w:t>anziamento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D.D. 23959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14/11/2023.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identificativo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Rif.PA2023-19704/RER-</w:t>
            </w:r>
          </w:p>
          <w:p w:rsidR="00790E53" w:rsidRDefault="00C82DD2">
            <w:pPr>
              <w:pStyle w:val="TableParagraph"/>
              <w:spacing w:before="1" w:line="215" w:lineRule="exact"/>
              <w:ind w:left="228"/>
              <w:jc w:val="both"/>
              <w:rPr>
                <w:b/>
                <w:sz w:val="16"/>
              </w:rPr>
            </w:pPr>
            <w:r>
              <w:rPr>
                <w:sz w:val="18"/>
              </w:rPr>
              <w:t>REIS014004-CUP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E99I23000460001.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color w:val="538DD3"/>
                <w:sz w:val="16"/>
              </w:rPr>
              <w:t>PROGETTO</w:t>
            </w:r>
            <w:r>
              <w:rPr>
                <w:b/>
                <w:color w:val="538DD3"/>
                <w:spacing w:val="-4"/>
                <w:sz w:val="16"/>
              </w:rPr>
              <w:t xml:space="preserve"> </w:t>
            </w:r>
            <w:r>
              <w:rPr>
                <w:b/>
                <w:color w:val="538DD3"/>
                <w:sz w:val="18"/>
              </w:rPr>
              <w:t>“ALLEVAMENTI</w:t>
            </w:r>
            <w:r>
              <w:rPr>
                <w:b/>
                <w:color w:val="538DD3"/>
                <w:spacing w:val="-4"/>
                <w:sz w:val="18"/>
              </w:rPr>
              <w:t xml:space="preserve"> </w:t>
            </w:r>
            <w:r>
              <w:rPr>
                <w:b/>
                <w:color w:val="538DD3"/>
                <w:sz w:val="18"/>
              </w:rPr>
              <w:t>DEL</w:t>
            </w:r>
            <w:r>
              <w:rPr>
                <w:b/>
                <w:color w:val="538DD3"/>
                <w:spacing w:val="-3"/>
                <w:sz w:val="18"/>
              </w:rPr>
              <w:t xml:space="preserve"> </w:t>
            </w:r>
            <w:r>
              <w:rPr>
                <w:b/>
                <w:color w:val="538DD3"/>
                <w:sz w:val="18"/>
              </w:rPr>
              <w:t>TERRITORIO”</w:t>
            </w:r>
            <w:r>
              <w:rPr>
                <w:b/>
                <w:color w:val="538DD3"/>
                <w:sz w:val="16"/>
              </w:rPr>
              <w:t>;</w:t>
            </w:r>
          </w:p>
        </w:tc>
      </w:tr>
      <w:tr w:rsidR="00790E53">
        <w:trPr>
          <w:trHeight w:val="501"/>
        </w:trPr>
        <w:tc>
          <w:tcPr>
            <w:tcW w:w="1496" w:type="dxa"/>
          </w:tcPr>
          <w:p w:rsidR="00790E53" w:rsidRDefault="00C82DD2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VALUTATA</w:t>
            </w:r>
          </w:p>
        </w:tc>
        <w:tc>
          <w:tcPr>
            <w:tcW w:w="8506" w:type="dxa"/>
          </w:tcPr>
          <w:p w:rsidR="00790E53" w:rsidRDefault="00C82DD2">
            <w:pPr>
              <w:pStyle w:val="TableParagraph"/>
              <w:spacing w:before="16"/>
              <w:ind w:left="199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necessità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costituire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all’interno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dell’Istituto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specifica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Commissione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790E53" w:rsidRDefault="00C82DD2">
            <w:pPr>
              <w:pStyle w:val="TableParagraph"/>
              <w:spacing w:before="31" w:line="216" w:lineRule="exact"/>
              <w:ind w:left="199"/>
              <w:rPr>
                <w:sz w:val="18"/>
              </w:rPr>
            </w:pPr>
            <w:r>
              <w:rPr>
                <w:sz w:val="18"/>
              </w:rPr>
              <w:t>valutazione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candidature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pervenute;</w:t>
            </w:r>
          </w:p>
        </w:tc>
      </w:tr>
      <w:tr w:rsidR="00790E53">
        <w:trPr>
          <w:trHeight w:val="504"/>
        </w:trPr>
        <w:tc>
          <w:tcPr>
            <w:tcW w:w="1496" w:type="dxa"/>
          </w:tcPr>
          <w:p w:rsidR="00790E53" w:rsidRDefault="00C82DD2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ACCERTATO</w:t>
            </w:r>
          </w:p>
        </w:tc>
        <w:tc>
          <w:tcPr>
            <w:tcW w:w="8506" w:type="dxa"/>
          </w:tcPr>
          <w:p w:rsidR="00790E53" w:rsidRDefault="00C82DD2">
            <w:pPr>
              <w:pStyle w:val="TableParagraph"/>
              <w:spacing w:before="17"/>
              <w:ind w:left="199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vigenti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compito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Commissione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esaminare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790E53" w:rsidRDefault="00C82DD2">
            <w:pPr>
              <w:pStyle w:val="TableParagraph"/>
              <w:spacing w:before="33" w:line="215" w:lineRule="exact"/>
              <w:ind w:left="199"/>
              <w:rPr>
                <w:sz w:val="18"/>
              </w:rPr>
            </w:pPr>
            <w:r>
              <w:rPr>
                <w:sz w:val="18"/>
              </w:rPr>
              <w:t>valutare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candidature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procedura;</w:t>
            </w:r>
          </w:p>
        </w:tc>
      </w:tr>
      <w:tr w:rsidR="00790E53">
        <w:trPr>
          <w:trHeight w:val="754"/>
        </w:trPr>
        <w:tc>
          <w:tcPr>
            <w:tcW w:w="1496" w:type="dxa"/>
          </w:tcPr>
          <w:p w:rsidR="00790E53" w:rsidRDefault="00C82DD2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PREMESSO</w:t>
            </w:r>
          </w:p>
        </w:tc>
        <w:tc>
          <w:tcPr>
            <w:tcW w:w="8506" w:type="dxa"/>
          </w:tcPr>
          <w:p w:rsidR="00790E53" w:rsidRDefault="00C82DD2">
            <w:pPr>
              <w:pStyle w:val="TableParagraph"/>
              <w:spacing w:before="16" w:line="276" w:lineRule="auto"/>
              <w:ind w:left="199" w:right="680"/>
              <w:rPr>
                <w:sz w:val="18"/>
              </w:rPr>
            </w:pPr>
            <w:r>
              <w:rPr>
                <w:sz w:val="18"/>
              </w:rPr>
              <w:t>che questa Istituzione, rispetto ai criteri di valutazione delle candidature pervenute,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avvarrà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collaborazione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Commissione;</w:t>
            </w:r>
          </w:p>
        </w:tc>
      </w:tr>
      <w:tr w:rsidR="00790E53">
        <w:trPr>
          <w:trHeight w:val="628"/>
        </w:trPr>
        <w:tc>
          <w:tcPr>
            <w:tcW w:w="1496" w:type="dxa"/>
          </w:tcPr>
          <w:p w:rsidR="00790E53" w:rsidRDefault="00790E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6" w:type="dxa"/>
          </w:tcPr>
          <w:p w:rsidR="00790E53" w:rsidRDefault="00790E53">
            <w:pPr>
              <w:pStyle w:val="TableParagraph"/>
              <w:ind w:left="0"/>
            </w:pPr>
          </w:p>
          <w:p w:rsidR="00790E53" w:rsidRDefault="00C82DD2">
            <w:pPr>
              <w:pStyle w:val="TableParagraph"/>
              <w:ind w:left="3052" w:right="45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NOMINA</w:t>
            </w:r>
          </w:p>
        </w:tc>
      </w:tr>
      <w:tr w:rsidR="00790E53">
        <w:trPr>
          <w:trHeight w:val="502"/>
        </w:trPr>
        <w:tc>
          <w:tcPr>
            <w:tcW w:w="10002" w:type="dxa"/>
            <w:gridSpan w:val="2"/>
          </w:tcPr>
          <w:p w:rsidR="00790E53" w:rsidRDefault="00C82DD2">
            <w:pPr>
              <w:pStyle w:val="TableParagraph"/>
              <w:spacing w:before="142"/>
              <w:rPr>
                <w:sz w:val="18"/>
              </w:rPr>
            </w:pPr>
            <w:r>
              <w:rPr>
                <w:sz w:val="18"/>
              </w:rPr>
              <w:t>Componenti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Commissione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giudicatrice:</w:t>
            </w:r>
          </w:p>
        </w:tc>
      </w:tr>
      <w:tr w:rsidR="00790E53">
        <w:trPr>
          <w:trHeight w:val="1007"/>
        </w:trPr>
        <w:tc>
          <w:tcPr>
            <w:tcW w:w="10002" w:type="dxa"/>
            <w:gridSpan w:val="2"/>
          </w:tcPr>
          <w:p w:rsidR="00790E53" w:rsidRDefault="00C82DD2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</w:tabs>
              <w:spacing w:before="141"/>
              <w:rPr>
                <w:sz w:val="18"/>
              </w:rPr>
            </w:pPr>
            <w:r>
              <w:rPr>
                <w:sz w:val="18"/>
              </w:rPr>
              <w:t>Dirigente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Dott.ssa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Giovanelli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Presidente;</w:t>
            </w:r>
          </w:p>
          <w:p w:rsidR="00790E53" w:rsidRDefault="00C82DD2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</w:tabs>
              <w:spacing w:before="33"/>
              <w:rPr>
                <w:sz w:val="18"/>
              </w:rPr>
            </w:pPr>
            <w:r>
              <w:rPr>
                <w:sz w:val="18"/>
              </w:rPr>
              <w:t>Prof.Monti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Massimo–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componente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commissione;</w:t>
            </w:r>
          </w:p>
          <w:p w:rsidR="00790E53" w:rsidRDefault="00C82DD2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</w:tabs>
              <w:spacing w:before="34"/>
              <w:rPr>
                <w:sz w:val="18"/>
              </w:rPr>
            </w:pPr>
            <w:r>
              <w:rPr>
                <w:sz w:val="18"/>
              </w:rPr>
              <w:t>Assistente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Amministrativa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Gussetti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Elisa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componente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commissione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(verbalizzante).</w:t>
            </w:r>
          </w:p>
        </w:tc>
      </w:tr>
      <w:tr w:rsidR="00790E53">
        <w:trPr>
          <w:trHeight w:val="1005"/>
        </w:trPr>
        <w:tc>
          <w:tcPr>
            <w:tcW w:w="10002" w:type="dxa"/>
            <w:gridSpan w:val="2"/>
          </w:tcPr>
          <w:p w:rsidR="00790E53" w:rsidRDefault="00C82DD2">
            <w:pPr>
              <w:pStyle w:val="TableParagraph"/>
              <w:spacing w:before="143" w:line="276" w:lineRule="auto"/>
              <w:ind w:right="2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La Commissione è convocata presso gli uffici di segreteria in data </w:t>
            </w:r>
            <w:r w:rsidR="00920BDE">
              <w:rPr>
                <w:b/>
                <w:sz w:val="18"/>
              </w:rPr>
              <w:t>07/05/2024 alle ore 13:3</w:t>
            </w:r>
            <w:r>
              <w:rPr>
                <w:b/>
                <w:sz w:val="18"/>
              </w:rPr>
              <w:t xml:space="preserve">0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l’esamina e la valutazione delle candidature pervenute secondo i criteri di valutazione indicati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procedura.</w:t>
            </w:r>
          </w:p>
        </w:tc>
      </w:tr>
      <w:tr w:rsidR="00790E53">
        <w:trPr>
          <w:trHeight w:val="865"/>
        </w:trPr>
        <w:tc>
          <w:tcPr>
            <w:tcW w:w="10002" w:type="dxa"/>
            <w:gridSpan w:val="2"/>
          </w:tcPr>
          <w:p w:rsidR="00790E53" w:rsidRDefault="00C82DD2">
            <w:pPr>
              <w:pStyle w:val="TableParagraph"/>
              <w:spacing w:before="142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notificato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singolarmente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singolo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componente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Commissione.</w:t>
            </w:r>
          </w:p>
          <w:p w:rsidR="00790E53" w:rsidRDefault="00C82DD2">
            <w:pPr>
              <w:pStyle w:val="TableParagraph"/>
              <w:spacing w:line="250" w:lineRule="atLeast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accettazione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dell’incarico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vale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quale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dichiarazione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implicita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inesistenza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incompatibilità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astensione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ognuno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loro.</w:t>
            </w:r>
          </w:p>
        </w:tc>
      </w:tr>
    </w:tbl>
    <w:p w:rsidR="00790E53" w:rsidRDefault="00790E53">
      <w:pPr>
        <w:pStyle w:val="Corpodeltesto"/>
        <w:rPr>
          <w:sz w:val="22"/>
        </w:rPr>
      </w:pPr>
    </w:p>
    <w:p w:rsidR="00790E53" w:rsidRDefault="00790E53">
      <w:pPr>
        <w:pStyle w:val="Corpodeltesto"/>
        <w:rPr>
          <w:sz w:val="22"/>
        </w:rPr>
      </w:pPr>
    </w:p>
    <w:p w:rsidR="00790E53" w:rsidRDefault="00790E53">
      <w:pPr>
        <w:pStyle w:val="Corpodeltesto"/>
        <w:rPr>
          <w:sz w:val="22"/>
        </w:rPr>
      </w:pPr>
    </w:p>
    <w:p w:rsidR="00790E53" w:rsidRDefault="00790E53">
      <w:pPr>
        <w:pStyle w:val="Corpodeltesto"/>
        <w:spacing w:before="5"/>
        <w:rPr>
          <w:sz w:val="19"/>
        </w:rPr>
      </w:pPr>
    </w:p>
    <w:p w:rsidR="00790E53" w:rsidRDefault="00C82DD2">
      <w:pPr>
        <w:pStyle w:val="Corpodeltesto"/>
        <w:spacing w:before="1" w:line="276" w:lineRule="auto"/>
        <w:ind w:left="5077" w:right="3241"/>
        <w:jc w:val="center"/>
      </w:pPr>
      <w:r>
        <w:t>Il Dirigente Scolastico</w:t>
      </w:r>
      <w:r>
        <w:rPr>
          <w:spacing w:val="1"/>
        </w:rPr>
        <w:t xml:space="preserve"> </w:t>
      </w:r>
      <w:r>
        <w:t>Dott.ssa</w:t>
      </w:r>
      <w:r>
        <w:rPr>
          <w:spacing w:val="-6"/>
        </w:rPr>
        <w:t xml:space="preserve"> </w:t>
      </w:r>
      <w:r>
        <w:t>Monica</w:t>
      </w:r>
      <w:r>
        <w:rPr>
          <w:spacing w:val="-6"/>
        </w:rPr>
        <w:t xml:space="preserve"> </w:t>
      </w:r>
      <w:r>
        <w:t>Giovanelli</w:t>
      </w:r>
    </w:p>
    <w:p w:rsidR="00790E53" w:rsidRDefault="00C82DD2">
      <w:pPr>
        <w:spacing w:line="278" w:lineRule="auto"/>
        <w:ind w:left="4469" w:right="2633"/>
        <w:jc w:val="center"/>
        <w:rPr>
          <w:sz w:val="14"/>
        </w:rPr>
      </w:pPr>
      <w:r>
        <w:rPr>
          <w:sz w:val="14"/>
        </w:rPr>
        <w:t>firmato digitalmente ai sensi del D.Lgs. n. 82/2005</w:t>
      </w:r>
      <w:r>
        <w:rPr>
          <w:spacing w:val="-47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ss.mm.ii</w:t>
      </w:r>
    </w:p>
    <w:sectPr w:rsidR="00790E53" w:rsidSect="00790E53">
      <w:type w:val="continuous"/>
      <w:pgSz w:w="11910" w:h="16840"/>
      <w:pgMar w:top="560" w:right="480" w:bottom="5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DD2" w:rsidRDefault="00C82DD2" w:rsidP="00790E53">
      <w:r>
        <w:separator/>
      </w:r>
    </w:p>
  </w:endnote>
  <w:endnote w:type="continuationSeparator" w:id="1">
    <w:p w:rsidR="00C82DD2" w:rsidRDefault="00C82DD2" w:rsidP="00790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53" w:rsidRDefault="00790E53">
    <w:pPr>
      <w:pStyle w:val="Corpodeltesto"/>
      <w:spacing w:line="14" w:lineRule="auto"/>
      <w:rPr>
        <w:sz w:val="20"/>
      </w:rPr>
    </w:pPr>
    <w:r w:rsidRPr="00790E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4.95pt;margin-top:808.45pt;width:225.45pt;height:15.45pt;z-index:-15880192;mso-position-horizontal-relative:page;mso-position-vertical-relative:page" filled="f" stroked="f">
          <v:textbox inset="0,0,0,0">
            <w:txbxContent>
              <w:p w:rsidR="00790E53" w:rsidRPr="00EC6D6D" w:rsidRDefault="00790E53" w:rsidP="00EC6D6D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DD2" w:rsidRDefault="00C82DD2" w:rsidP="00790E53">
      <w:r>
        <w:separator/>
      </w:r>
    </w:p>
  </w:footnote>
  <w:footnote w:type="continuationSeparator" w:id="1">
    <w:p w:rsidR="00C82DD2" w:rsidRDefault="00C82DD2" w:rsidP="00790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53" w:rsidRDefault="00790E53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1.25pt;margin-top:18.2pt;width:472.9pt;height:15.45pt;z-index:-15880704;mso-position-horizontal-relative:page;mso-position-vertical-relative:page" filled="f" stroked="f">
          <v:textbox inset="0,0,0,0">
            <w:txbxContent>
              <w:p w:rsidR="00790E53" w:rsidRPr="00EC6D6D" w:rsidRDefault="00790E53" w:rsidP="00EC6D6D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D90"/>
    <w:multiLevelType w:val="hybridMultilevel"/>
    <w:tmpl w:val="13FC32C0"/>
    <w:lvl w:ilvl="0" w:tplc="64AC876C">
      <w:start w:val="1"/>
      <w:numFmt w:val="decimal"/>
      <w:lvlText w:val="%1."/>
      <w:lvlJc w:val="left"/>
      <w:pPr>
        <w:ind w:left="442" w:hanging="243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D236031E">
      <w:numFmt w:val="bullet"/>
      <w:lvlText w:val="•"/>
      <w:lvlJc w:val="left"/>
      <w:pPr>
        <w:ind w:left="1396" w:hanging="243"/>
      </w:pPr>
      <w:rPr>
        <w:rFonts w:hint="default"/>
        <w:lang w:val="it-IT" w:eastAsia="en-US" w:bidi="ar-SA"/>
      </w:rPr>
    </w:lvl>
    <w:lvl w:ilvl="2" w:tplc="E334DE44">
      <w:numFmt w:val="bullet"/>
      <w:lvlText w:val="•"/>
      <w:lvlJc w:val="left"/>
      <w:pPr>
        <w:ind w:left="2352" w:hanging="243"/>
      </w:pPr>
      <w:rPr>
        <w:rFonts w:hint="default"/>
        <w:lang w:val="it-IT" w:eastAsia="en-US" w:bidi="ar-SA"/>
      </w:rPr>
    </w:lvl>
    <w:lvl w:ilvl="3" w:tplc="6B3E9B64">
      <w:numFmt w:val="bullet"/>
      <w:lvlText w:val="•"/>
      <w:lvlJc w:val="left"/>
      <w:pPr>
        <w:ind w:left="3308" w:hanging="243"/>
      </w:pPr>
      <w:rPr>
        <w:rFonts w:hint="default"/>
        <w:lang w:val="it-IT" w:eastAsia="en-US" w:bidi="ar-SA"/>
      </w:rPr>
    </w:lvl>
    <w:lvl w:ilvl="4" w:tplc="C9542866">
      <w:numFmt w:val="bullet"/>
      <w:lvlText w:val="•"/>
      <w:lvlJc w:val="left"/>
      <w:pPr>
        <w:ind w:left="4264" w:hanging="243"/>
      </w:pPr>
      <w:rPr>
        <w:rFonts w:hint="default"/>
        <w:lang w:val="it-IT" w:eastAsia="en-US" w:bidi="ar-SA"/>
      </w:rPr>
    </w:lvl>
    <w:lvl w:ilvl="5" w:tplc="5018FAE6">
      <w:numFmt w:val="bullet"/>
      <w:lvlText w:val="•"/>
      <w:lvlJc w:val="left"/>
      <w:pPr>
        <w:ind w:left="5221" w:hanging="243"/>
      </w:pPr>
      <w:rPr>
        <w:rFonts w:hint="default"/>
        <w:lang w:val="it-IT" w:eastAsia="en-US" w:bidi="ar-SA"/>
      </w:rPr>
    </w:lvl>
    <w:lvl w:ilvl="6" w:tplc="EFF40208">
      <w:numFmt w:val="bullet"/>
      <w:lvlText w:val="•"/>
      <w:lvlJc w:val="left"/>
      <w:pPr>
        <w:ind w:left="6177" w:hanging="243"/>
      </w:pPr>
      <w:rPr>
        <w:rFonts w:hint="default"/>
        <w:lang w:val="it-IT" w:eastAsia="en-US" w:bidi="ar-SA"/>
      </w:rPr>
    </w:lvl>
    <w:lvl w:ilvl="7" w:tplc="6ACA322E">
      <w:numFmt w:val="bullet"/>
      <w:lvlText w:val="•"/>
      <w:lvlJc w:val="left"/>
      <w:pPr>
        <w:ind w:left="7133" w:hanging="243"/>
      </w:pPr>
      <w:rPr>
        <w:rFonts w:hint="default"/>
        <w:lang w:val="it-IT" w:eastAsia="en-US" w:bidi="ar-SA"/>
      </w:rPr>
    </w:lvl>
    <w:lvl w:ilvl="8" w:tplc="69D228AC">
      <w:numFmt w:val="bullet"/>
      <w:lvlText w:val="•"/>
      <w:lvlJc w:val="left"/>
      <w:pPr>
        <w:ind w:left="8089" w:hanging="243"/>
      </w:pPr>
      <w:rPr>
        <w:rFonts w:hint="default"/>
        <w:lang w:val="it-IT" w:eastAsia="en-US" w:bidi="ar-SA"/>
      </w:rPr>
    </w:lvl>
  </w:abstractNum>
  <w:abstractNum w:abstractNumId="1">
    <w:nsid w:val="60310E69"/>
    <w:multiLevelType w:val="hybridMultilevel"/>
    <w:tmpl w:val="2A2E8856"/>
    <w:lvl w:ilvl="0" w:tplc="B4A015D2">
      <w:numFmt w:val="bullet"/>
      <w:lvlText w:val="-"/>
      <w:lvlJc w:val="left"/>
      <w:pPr>
        <w:ind w:left="839" w:hanging="360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806E8E12">
      <w:numFmt w:val="bullet"/>
      <w:lvlText w:val="•"/>
      <w:lvlJc w:val="left"/>
      <w:pPr>
        <w:ind w:left="1600" w:hanging="360"/>
      </w:pPr>
      <w:rPr>
        <w:rFonts w:hint="default"/>
        <w:lang w:val="it-IT" w:eastAsia="en-US" w:bidi="ar-SA"/>
      </w:rPr>
    </w:lvl>
    <w:lvl w:ilvl="2" w:tplc="AC523860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3" w:tplc="02D29304">
      <w:numFmt w:val="bullet"/>
      <w:lvlText w:val="•"/>
      <w:lvlJc w:val="left"/>
      <w:pPr>
        <w:ind w:left="3120" w:hanging="360"/>
      </w:pPr>
      <w:rPr>
        <w:rFonts w:hint="default"/>
        <w:lang w:val="it-IT" w:eastAsia="en-US" w:bidi="ar-SA"/>
      </w:rPr>
    </w:lvl>
    <w:lvl w:ilvl="4" w:tplc="8B5E3886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FC7A7B76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6" w:tplc="00BA5814">
      <w:numFmt w:val="bullet"/>
      <w:lvlText w:val="•"/>
      <w:lvlJc w:val="left"/>
      <w:pPr>
        <w:ind w:left="5400" w:hanging="360"/>
      </w:pPr>
      <w:rPr>
        <w:rFonts w:hint="default"/>
        <w:lang w:val="it-IT" w:eastAsia="en-US" w:bidi="ar-SA"/>
      </w:rPr>
    </w:lvl>
    <w:lvl w:ilvl="7" w:tplc="56A8BBE4">
      <w:numFmt w:val="bullet"/>
      <w:lvlText w:val="•"/>
      <w:lvlJc w:val="left"/>
      <w:pPr>
        <w:ind w:left="6160" w:hanging="360"/>
      </w:pPr>
      <w:rPr>
        <w:rFonts w:hint="default"/>
        <w:lang w:val="it-IT" w:eastAsia="en-US" w:bidi="ar-SA"/>
      </w:rPr>
    </w:lvl>
    <w:lvl w:ilvl="8" w:tplc="976A347E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90E53"/>
    <w:rsid w:val="00790E53"/>
    <w:rsid w:val="00920BDE"/>
    <w:rsid w:val="00C82DD2"/>
    <w:rsid w:val="00EC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0E53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E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90E53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790E53"/>
    <w:pPr>
      <w:spacing w:before="152"/>
      <w:ind w:left="2460" w:right="2419"/>
      <w:jc w:val="center"/>
      <w:outlineLvl w:val="1"/>
    </w:pPr>
    <w:rPr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790E53"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90E53"/>
  </w:style>
  <w:style w:type="paragraph" w:customStyle="1" w:styleId="TableParagraph">
    <w:name w:val="Table Paragraph"/>
    <w:basedOn w:val="Normale"/>
    <w:uiPriority w:val="1"/>
    <w:qFormat/>
    <w:rsid w:val="00790E53"/>
    <w:pPr>
      <w:ind w:left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B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BDE"/>
    <w:rPr>
      <w:rFonts w:ascii="Tahoma" w:eastAsia="Verdan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C6D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C6D6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C6D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C6D6D"/>
    <w:rPr>
      <w:rFonts w:ascii="Verdana" w:eastAsia="Verdana" w:hAnsi="Verdana" w:cs="Verdan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1509</Words>
  <Characters>8606</Characters>
  <Application>Microsoft Office Word</Application>
  <DocSecurity>0</DocSecurity>
  <Lines>71</Lines>
  <Paragraphs>20</Paragraphs>
  <ScaleCrop>false</ScaleCrop>
  <Company>Liceo Moro</Company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assistente007</dc:creator>
  <cp:lastModifiedBy>assistente011</cp:lastModifiedBy>
  <cp:revision>2</cp:revision>
  <dcterms:created xsi:type="dcterms:W3CDTF">2024-05-08T09:02:00Z</dcterms:created>
  <dcterms:modified xsi:type="dcterms:W3CDTF">2024-05-08T09:02:00Z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2024-05-08T00:00:00Z</vt:filetime>
  </property>
</Properties>
</file>