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"/>
        <w:gridCol w:w="1506"/>
        <w:gridCol w:w="5721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925197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8522F4" w:rsidP="00221667">
            <w:r w:rsidRPr="008522F4">
              <w:rPr>
                <w:noProof/>
                <w:lang w:eastAsia="it-IT"/>
              </w:rPr>
              <w:drawing>
                <wp:inline distT="0" distB="0" distL="0" distR="0">
                  <wp:extent cx="895350" cy="695325"/>
                  <wp:effectExtent l="19050" t="0" r="0" b="0"/>
                  <wp:docPr id="3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697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Pr="0064717C" w:rsidRDefault="009E4960" w:rsidP="00221667">
            <w:pPr>
              <w:rPr>
                <w:sz w:val="6"/>
                <w:szCs w:val="6"/>
              </w:rPr>
            </w:pPr>
          </w:p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6B2425" w:rsidRPr="0064717C" w:rsidRDefault="006B242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p w:rsidR="005E7A3B" w:rsidRDefault="00A823E1" w:rsidP="000C7405">
      <w:pPr>
        <w:spacing w:after="0" w:line="360" w:lineRule="auto"/>
        <w:ind w:left="1134" w:right="-626" w:hanging="1134"/>
        <w:jc w:val="both"/>
        <w:rPr>
          <w:rFonts w:ascii="Verdana" w:hAnsi="Verdana" w:cstheme="minorHAnsi"/>
          <w:sz w:val="18"/>
        </w:rPr>
      </w:pPr>
      <w:r w:rsidRPr="00917A8F">
        <w:rPr>
          <w:rFonts w:ascii="Verdana" w:hAnsi="Verdana" w:cstheme="minorHAnsi"/>
          <w:b/>
          <w:sz w:val="18"/>
        </w:rPr>
        <w:t xml:space="preserve">OGGETTO: </w:t>
      </w:r>
      <w:r w:rsidRPr="00917A8F">
        <w:rPr>
          <w:rFonts w:ascii="Verdana" w:hAnsi="Verdana" w:cstheme="minorHAnsi"/>
          <w:b/>
          <w:sz w:val="18"/>
        </w:rPr>
        <w:tab/>
      </w:r>
      <w:r w:rsidR="00402471">
        <w:rPr>
          <w:rFonts w:ascii="Verdana" w:hAnsi="Verdana" w:cstheme="minorHAnsi"/>
          <w:sz w:val="18"/>
        </w:rPr>
        <w:t xml:space="preserve">determina incarico per individuazione esperto esterno </w:t>
      </w:r>
      <w:r w:rsidR="001469DC" w:rsidRPr="00552A06">
        <w:rPr>
          <w:rFonts w:ascii="Verdana" w:hAnsi="Verdana" w:cstheme="minorHAnsi"/>
          <w:sz w:val="18"/>
        </w:rPr>
        <w:t>nell’ambito</w:t>
      </w:r>
      <w:r w:rsidR="009D327F" w:rsidRPr="00552A06">
        <w:rPr>
          <w:rFonts w:ascii="Verdana" w:hAnsi="Verdana" w:cstheme="minorHAnsi"/>
          <w:sz w:val="18"/>
        </w:rPr>
        <w:t xml:space="preserve"> </w:t>
      </w:r>
      <w:r w:rsidRPr="00552A06">
        <w:rPr>
          <w:rFonts w:ascii="Verdana" w:hAnsi="Verdana" w:cstheme="minorHAnsi"/>
          <w:color w:val="000000" w:themeColor="text1"/>
          <w:sz w:val="18"/>
        </w:rPr>
        <w:t xml:space="preserve">dei Progetti </w:t>
      </w:r>
      <w:proofErr w:type="spellStart"/>
      <w:r w:rsidRPr="00552A06">
        <w:rPr>
          <w:rFonts w:ascii="Verdana" w:hAnsi="Verdana" w:cstheme="minorHAnsi"/>
          <w:color w:val="000000" w:themeColor="text1"/>
          <w:sz w:val="18"/>
        </w:rPr>
        <w:t>IeFP</w:t>
      </w:r>
      <w:proofErr w:type="spellEnd"/>
      <w:r w:rsidRPr="00552A06">
        <w:rPr>
          <w:rFonts w:ascii="Verdana" w:hAnsi="Verdana" w:cstheme="minorHAnsi"/>
          <w:color w:val="000000" w:themeColor="text1"/>
          <w:sz w:val="18"/>
        </w:rPr>
        <w:t xml:space="preserve">, di cui alla delibera della </w:t>
      </w:r>
      <w:r w:rsidR="006C2E43" w:rsidRPr="00552A06">
        <w:rPr>
          <w:rFonts w:ascii="Verdana" w:hAnsi="Verdana" w:cstheme="minorHAnsi"/>
          <w:color w:val="000000" w:themeColor="text1"/>
          <w:sz w:val="18"/>
        </w:rPr>
        <w:t xml:space="preserve">Giunta Regionale n.1377 del 07/08/2023 – Atto di finanziamento </w:t>
      </w:r>
      <w:proofErr w:type="spellStart"/>
      <w:r w:rsidR="006C2E43" w:rsidRPr="00552A06">
        <w:rPr>
          <w:rFonts w:ascii="Verdana" w:hAnsi="Verdana" w:cstheme="minorHAnsi"/>
          <w:color w:val="000000" w:themeColor="text1"/>
          <w:sz w:val="18"/>
        </w:rPr>
        <w:t>D.D.</w:t>
      </w:r>
      <w:proofErr w:type="spellEnd"/>
      <w:r w:rsidR="006C2E43" w:rsidRPr="00552A06">
        <w:rPr>
          <w:rFonts w:ascii="Verdana" w:hAnsi="Verdana" w:cstheme="minorHAnsi"/>
          <w:color w:val="000000" w:themeColor="text1"/>
          <w:sz w:val="18"/>
        </w:rPr>
        <w:t xml:space="preserve"> </w:t>
      </w:r>
      <w:r w:rsidR="000C7405">
        <w:rPr>
          <w:rFonts w:ascii="Verdana" w:hAnsi="Verdana" w:cstheme="minorHAnsi"/>
          <w:color w:val="000000" w:themeColor="text1"/>
          <w:sz w:val="18"/>
        </w:rPr>
        <w:t xml:space="preserve">n. </w:t>
      </w:r>
      <w:r w:rsidR="006C2E43" w:rsidRPr="00552A06">
        <w:rPr>
          <w:rFonts w:ascii="Verdana" w:hAnsi="Verdana" w:cstheme="minorHAnsi"/>
          <w:color w:val="000000" w:themeColor="text1"/>
          <w:sz w:val="18"/>
        </w:rPr>
        <w:t>23959 del 14/11/2023.</w:t>
      </w:r>
      <w:r w:rsidR="0064717C" w:rsidRPr="00552A06">
        <w:rPr>
          <w:rFonts w:ascii="Verdana" w:hAnsi="Verdana" w:cstheme="minorHAnsi"/>
          <w:sz w:val="18"/>
        </w:rPr>
        <w:t xml:space="preserve"> </w:t>
      </w:r>
    </w:p>
    <w:p w:rsidR="00832E30" w:rsidRPr="000C7405" w:rsidRDefault="005E7A3B" w:rsidP="000C7405">
      <w:pPr>
        <w:spacing w:after="0" w:line="360" w:lineRule="auto"/>
        <w:ind w:left="1134" w:right="-284"/>
        <w:jc w:val="both"/>
        <w:rPr>
          <w:rFonts w:ascii="Verdana" w:hAnsi="Verdana" w:cstheme="minorHAnsi"/>
          <w:sz w:val="18"/>
        </w:rPr>
      </w:pPr>
      <w:r w:rsidRPr="000C7405">
        <w:rPr>
          <w:rFonts w:ascii="Verdana" w:hAnsi="Verdana" w:cstheme="minorHAnsi"/>
          <w:color w:val="000000" w:themeColor="text1"/>
          <w:sz w:val="18"/>
        </w:rPr>
        <w:t>Codice identificativo Rif.PA2023-</w:t>
      </w:r>
      <w:r w:rsidR="006C2E43" w:rsidRPr="000C7405">
        <w:rPr>
          <w:rFonts w:ascii="Verdana" w:hAnsi="Verdana" w:cstheme="minorHAnsi"/>
          <w:color w:val="000000" w:themeColor="text1"/>
          <w:sz w:val="18"/>
        </w:rPr>
        <w:t xml:space="preserve">19704/RER </w:t>
      </w:r>
      <w:r w:rsidR="00C80AA0" w:rsidRPr="000C7405">
        <w:rPr>
          <w:rFonts w:ascii="Verdana" w:hAnsi="Verdana" w:cstheme="minorHAnsi"/>
          <w:color w:val="000000" w:themeColor="text1"/>
          <w:sz w:val="18"/>
        </w:rPr>
        <w:t>-</w:t>
      </w:r>
      <w:r w:rsidR="006C2E43" w:rsidRPr="000C7405">
        <w:rPr>
          <w:rFonts w:ascii="Verdana" w:hAnsi="Verdana" w:cstheme="minorHAnsi"/>
          <w:color w:val="000000" w:themeColor="text1"/>
          <w:sz w:val="18"/>
        </w:rPr>
        <w:t xml:space="preserve"> </w:t>
      </w:r>
      <w:r w:rsidR="00C80AA0" w:rsidRPr="000C7405">
        <w:rPr>
          <w:rFonts w:ascii="Verdana" w:hAnsi="Verdana" w:cstheme="minorHAnsi"/>
          <w:color w:val="000000" w:themeColor="text1"/>
          <w:sz w:val="18"/>
        </w:rPr>
        <w:t>REIS014004 - CUP E99I2</w:t>
      </w:r>
      <w:r w:rsidR="006C2E43" w:rsidRPr="000C7405">
        <w:rPr>
          <w:rFonts w:ascii="Verdana" w:hAnsi="Verdana" w:cstheme="minorHAnsi"/>
          <w:color w:val="000000" w:themeColor="text1"/>
          <w:sz w:val="18"/>
        </w:rPr>
        <w:t>3</w:t>
      </w:r>
      <w:r w:rsidR="00C80AA0" w:rsidRPr="000C7405">
        <w:rPr>
          <w:rFonts w:ascii="Verdana" w:hAnsi="Verdana" w:cstheme="minorHAnsi"/>
          <w:color w:val="000000" w:themeColor="text1"/>
          <w:sz w:val="18"/>
        </w:rPr>
        <w:t>0004</w:t>
      </w:r>
      <w:r w:rsidR="006C2E43" w:rsidRPr="000C7405">
        <w:rPr>
          <w:rFonts w:ascii="Verdana" w:hAnsi="Verdana" w:cstheme="minorHAnsi"/>
          <w:color w:val="000000" w:themeColor="text1"/>
          <w:sz w:val="18"/>
        </w:rPr>
        <w:t>6</w:t>
      </w:r>
      <w:r w:rsidR="00C80AA0" w:rsidRPr="000C7405">
        <w:rPr>
          <w:rFonts w:ascii="Verdana" w:hAnsi="Verdana" w:cstheme="minorHAnsi"/>
          <w:color w:val="000000" w:themeColor="text1"/>
          <w:sz w:val="18"/>
        </w:rPr>
        <w:t>0001</w:t>
      </w:r>
      <w:r w:rsidR="0050006E" w:rsidRPr="000C7405">
        <w:rPr>
          <w:rFonts w:ascii="Verdana" w:hAnsi="Verdana" w:cstheme="minorHAnsi"/>
          <w:color w:val="000000" w:themeColor="text1"/>
          <w:sz w:val="18"/>
        </w:rPr>
        <w:t xml:space="preserve"> </w:t>
      </w:r>
    </w:p>
    <w:p w:rsidR="008175C7" w:rsidRPr="009A2D2C" w:rsidRDefault="0050006E" w:rsidP="009A2D2C">
      <w:pPr>
        <w:spacing w:after="0" w:line="360" w:lineRule="auto"/>
        <w:ind w:left="1416" w:right="-284"/>
        <w:jc w:val="center"/>
        <w:rPr>
          <w:rFonts w:ascii="Verdana" w:hAnsi="Verdana" w:cstheme="minorHAnsi"/>
          <w:b/>
          <w:color w:val="000000" w:themeColor="text1"/>
          <w:sz w:val="18"/>
        </w:rPr>
      </w:pPr>
      <w:r w:rsidRPr="00552A06">
        <w:rPr>
          <w:rFonts w:ascii="Verdana" w:hAnsi="Verdana" w:cstheme="minorHAnsi"/>
          <w:b/>
          <w:color w:val="000000" w:themeColor="text1"/>
          <w:sz w:val="18"/>
        </w:rPr>
        <w:t>P</w:t>
      </w:r>
      <w:r w:rsidR="006C2E43" w:rsidRPr="00552A06">
        <w:rPr>
          <w:rFonts w:ascii="Verdana" w:hAnsi="Verdana" w:cstheme="minorHAnsi"/>
          <w:b/>
          <w:color w:val="000000" w:themeColor="text1"/>
          <w:sz w:val="18"/>
        </w:rPr>
        <w:t>ROG</w:t>
      </w:r>
      <w:r w:rsidRPr="00552A06">
        <w:rPr>
          <w:rFonts w:ascii="Verdana" w:hAnsi="Verdana" w:cstheme="minorHAnsi"/>
          <w:b/>
          <w:color w:val="000000" w:themeColor="text1"/>
          <w:sz w:val="18"/>
        </w:rPr>
        <w:t xml:space="preserve">ETTO </w:t>
      </w:r>
      <w:r w:rsidR="00C05584">
        <w:rPr>
          <w:rFonts w:ascii="Verdana" w:hAnsi="Verdana" w:cstheme="minorHAnsi"/>
          <w:b/>
          <w:color w:val="000000" w:themeColor="text1"/>
          <w:sz w:val="18"/>
        </w:rPr>
        <w:t>“</w:t>
      </w:r>
      <w:r w:rsidR="00194FA8">
        <w:rPr>
          <w:rFonts w:ascii="Verdana" w:hAnsi="Verdana" w:cstheme="minorHAnsi"/>
          <w:b/>
          <w:color w:val="000000" w:themeColor="text1"/>
          <w:sz w:val="18"/>
        </w:rPr>
        <w:t xml:space="preserve">LABORATORIO </w:t>
      </w:r>
      <w:proofErr w:type="spellStart"/>
      <w:r w:rsidR="00194FA8">
        <w:rPr>
          <w:rFonts w:ascii="Verdana" w:hAnsi="Verdana" w:cstheme="minorHAnsi"/>
          <w:b/>
          <w:color w:val="000000" w:themeColor="text1"/>
          <w:sz w:val="18"/>
        </w:rPr>
        <w:t>DI</w:t>
      </w:r>
      <w:proofErr w:type="spellEnd"/>
      <w:r w:rsidR="00194FA8">
        <w:rPr>
          <w:rFonts w:ascii="Verdana" w:hAnsi="Verdana" w:cstheme="minorHAnsi"/>
          <w:b/>
          <w:color w:val="000000" w:themeColor="text1"/>
          <w:sz w:val="18"/>
        </w:rPr>
        <w:t xml:space="preserve"> TEATRO</w:t>
      </w:r>
      <w:r w:rsidR="00C05584">
        <w:rPr>
          <w:rFonts w:ascii="Verdana" w:hAnsi="Verdana" w:cstheme="minorHAnsi"/>
          <w:b/>
          <w:color w:val="000000" w:themeColor="text1"/>
          <w:sz w:val="18"/>
        </w:rPr>
        <w:t>”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5"/>
        <w:gridCol w:w="4367"/>
        <w:gridCol w:w="4290"/>
      </w:tblGrid>
      <w:tr w:rsidR="00A823E1" w:rsidRPr="009A2D2C" w:rsidTr="00A96171">
        <w:tc>
          <w:tcPr>
            <w:tcW w:w="5000" w:type="pct"/>
            <w:gridSpan w:val="3"/>
          </w:tcPr>
          <w:p w:rsidR="00A823E1" w:rsidRPr="009A2D2C" w:rsidRDefault="00A823E1" w:rsidP="009A2D2C">
            <w:pPr>
              <w:spacing w:line="276" w:lineRule="auto"/>
              <w:ind w:right="1056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  <w:p w:rsidR="00A823E1" w:rsidRPr="009A2D2C" w:rsidRDefault="00A823E1" w:rsidP="009A2D2C">
            <w:pPr>
              <w:tabs>
                <w:tab w:val="left" w:pos="9849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IL DIRIGENTE SCOLASTICO</w:t>
            </w:r>
          </w:p>
          <w:p w:rsidR="008175C7" w:rsidRPr="009A2D2C" w:rsidRDefault="008175C7" w:rsidP="009A2D2C">
            <w:pPr>
              <w:tabs>
                <w:tab w:val="left" w:pos="9849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469DC" w:rsidRPr="009A2D2C" w:rsidTr="00A96171">
        <w:tc>
          <w:tcPr>
            <w:tcW w:w="948" w:type="pct"/>
          </w:tcPr>
          <w:p w:rsidR="001469DC" w:rsidRPr="009A2D2C" w:rsidRDefault="001469DC" w:rsidP="009A2D2C">
            <w:pPr>
              <w:spacing w:line="276" w:lineRule="auto"/>
              <w:ind w:right="105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VISTO</w:t>
            </w:r>
          </w:p>
        </w:tc>
        <w:tc>
          <w:tcPr>
            <w:tcW w:w="4052" w:type="pct"/>
            <w:gridSpan w:val="2"/>
          </w:tcPr>
          <w:p w:rsidR="00E63169" w:rsidRPr="009A2D2C" w:rsidRDefault="001469DC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 xml:space="preserve">il R.D. del 18 novembre 1923, n. 2440 concernente l’amministrazione del patrimonio e la Contabilità Generale dello stato ed il relativo regolamento approvato con R.D. del 23 maggio 1924, n. 827 e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ss.mm.ii.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469DC" w:rsidRPr="009A2D2C" w:rsidTr="00A96171">
        <w:tc>
          <w:tcPr>
            <w:tcW w:w="948" w:type="pct"/>
          </w:tcPr>
          <w:p w:rsidR="001469DC" w:rsidRPr="009A2D2C" w:rsidRDefault="001469DC" w:rsidP="009A2D2C">
            <w:pPr>
              <w:spacing w:line="276" w:lineRule="auto"/>
              <w:ind w:right="105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</w:t>
            </w:r>
            <w:r w:rsidR="00B71EDC" w:rsidRPr="009A2D2C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4052" w:type="pct"/>
            <w:gridSpan w:val="2"/>
          </w:tcPr>
          <w:p w:rsidR="00E63169" w:rsidRPr="009A2D2C" w:rsidRDefault="001469DC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 xml:space="preserve">la Legge 7 agosto 1990, n. 241 </w:t>
            </w:r>
            <w:r w:rsidRPr="009A2D2C">
              <w:rPr>
                <w:rFonts w:ascii="Verdana" w:hAnsi="Verdana"/>
                <w:i/>
                <w:sz w:val="18"/>
                <w:szCs w:val="18"/>
              </w:rPr>
              <w:t xml:space="preserve">“Nuove norme in materia di procedimento amministrativo e di diritto di accesso ai documenti amministrativi” e </w:t>
            </w:r>
            <w:proofErr w:type="spellStart"/>
            <w:r w:rsidRPr="009A2D2C">
              <w:rPr>
                <w:rFonts w:ascii="Verdana" w:hAnsi="Verdana"/>
                <w:i/>
                <w:sz w:val="18"/>
                <w:szCs w:val="18"/>
              </w:rPr>
              <w:t>ss.mm.ii.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469DC" w:rsidRPr="009A2D2C" w:rsidTr="00A96171">
        <w:tc>
          <w:tcPr>
            <w:tcW w:w="948" w:type="pct"/>
          </w:tcPr>
          <w:p w:rsidR="001469DC" w:rsidRPr="009A2D2C" w:rsidRDefault="001469DC" w:rsidP="009A2D2C">
            <w:pPr>
              <w:spacing w:line="276" w:lineRule="auto"/>
              <w:ind w:right="105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</w:t>
            </w:r>
            <w:r w:rsidR="00B71EDC" w:rsidRPr="009A2D2C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4052" w:type="pct"/>
            <w:gridSpan w:val="2"/>
          </w:tcPr>
          <w:p w:rsidR="00E63169" w:rsidRPr="00E63169" w:rsidRDefault="001469DC" w:rsidP="00E63169">
            <w:pPr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 xml:space="preserve">la Legge 15 marzo 1997, n.59 concernente </w:t>
            </w:r>
            <w:r w:rsidRPr="009A2D2C">
              <w:rPr>
                <w:rFonts w:ascii="Verdana" w:hAnsi="Verdana"/>
                <w:i/>
                <w:sz w:val="18"/>
                <w:szCs w:val="18"/>
              </w:rPr>
              <w:t>“Delega al Governo per il conferimento di funzioni e compiti alle regioni ed enti locali, per la riforma della Pubblica Amministrazione e per la semplificazione amministrativa”;</w:t>
            </w:r>
          </w:p>
        </w:tc>
      </w:tr>
      <w:tr w:rsidR="00A823E1" w:rsidRPr="009A2D2C" w:rsidTr="00A96171">
        <w:tc>
          <w:tcPr>
            <w:tcW w:w="948" w:type="pct"/>
          </w:tcPr>
          <w:p w:rsidR="00A823E1" w:rsidRPr="009A2D2C" w:rsidRDefault="00A823E1" w:rsidP="009A2D2C">
            <w:pPr>
              <w:spacing w:line="276" w:lineRule="auto"/>
              <w:ind w:right="105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VISTO</w:t>
            </w:r>
          </w:p>
        </w:tc>
        <w:tc>
          <w:tcPr>
            <w:tcW w:w="4052" w:type="pct"/>
            <w:gridSpan w:val="2"/>
          </w:tcPr>
          <w:p w:rsidR="00E63169" w:rsidRPr="009A2D2C" w:rsidRDefault="00A823E1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>il D</w:t>
            </w:r>
            <w:r w:rsidR="001469DC" w:rsidRPr="009A2D2C">
              <w:rPr>
                <w:rFonts w:ascii="Verdana" w:hAnsi="Verdana"/>
                <w:sz w:val="18"/>
                <w:szCs w:val="18"/>
              </w:rPr>
              <w:t>.</w:t>
            </w:r>
            <w:r w:rsidRPr="009A2D2C">
              <w:rPr>
                <w:rFonts w:ascii="Verdana" w:hAnsi="Verdana"/>
                <w:sz w:val="18"/>
                <w:szCs w:val="18"/>
              </w:rPr>
              <w:t>P</w:t>
            </w:r>
            <w:r w:rsidR="001469DC" w:rsidRPr="009A2D2C">
              <w:rPr>
                <w:rFonts w:ascii="Verdana" w:hAnsi="Verdana"/>
                <w:sz w:val="18"/>
                <w:szCs w:val="18"/>
              </w:rPr>
              <w:t>.</w:t>
            </w:r>
            <w:r w:rsidRPr="009A2D2C">
              <w:rPr>
                <w:rFonts w:ascii="Verdana" w:hAnsi="Verdana"/>
                <w:sz w:val="18"/>
                <w:szCs w:val="18"/>
              </w:rPr>
              <w:t>R</w:t>
            </w:r>
            <w:r w:rsidR="001469DC" w:rsidRPr="009A2D2C">
              <w:rPr>
                <w:rFonts w:ascii="Verdana" w:hAnsi="Verdana"/>
                <w:sz w:val="18"/>
                <w:szCs w:val="18"/>
              </w:rPr>
              <w:t>.</w:t>
            </w:r>
            <w:r w:rsidRPr="009A2D2C">
              <w:rPr>
                <w:rFonts w:ascii="Verdana" w:hAnsi="Verdana"/>
                <w:sz w:val="18"/>
                <w:szCs w:val="18"/>
              </w:rPr>
              <w:t xml:space="preserve"> n.275/99 </w:t>
            </w:r>
            <w:r w:rsidRPr="009A2D2C">
              <w:rPr>
                <w:rFonts w:ascii="Verdana" w:hAnsi="Verdana"/>
                <w:i/>
                <w:sz w:val="18"/>
                <w:szCs w:val="18"/>
              </w:rPr>
              <w:t>“Regolamento recante norme in materia di Autonomia delle istituzioni scolastiche ai sensi dell'art.21, della legge 15 marzo 1999, n.59”</w:t>
            </w:r>
            <w:r w:rsidRPr="009A2D2C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A823E1" w:rsidRPr="009A2D2C" w:rsidTr="00A96171">
        <w:tc>
          <w:tcPr>
            <w:tcW w:w="948" w:type="pct"/>
          </w:tcPr>
          <w:p w:rsidR="00A823E1" w:rsidRPr="009A2D2C" w:rsidRDefault="00A823E1" w:rsidP="009A2D2C">
            <w:pPr>
              <w:spacing w:line="276" w:lineRule="auto"/>
              <w:ind w:right="105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VISTO</w:t>
            </w:r>
          </w:p>
        </w:tc>
        <w:tc>
          <w:tcPr>
            <w:tcW w:w="4052" w:type="pct"/>
            <w:gridSpan w:val="2"/>
          </w:tcPr>
          <w:p w:rsidR="00E63169" w:rsidRPr="009A2D2C" w:rsidRDefault="00A823E1" w:rsidP="00E63169">
            <w:pPr>
              <w:spacing w:line="360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il </w:t>
            </w:r>
            <w:proofErr w:type="spellStart"/>
            <w:r w:rsidRPr="009A2D2C">
              <w:rPr>
                <w:rFonts w:ascii="Verdana" w:hAnsi="Verdana" w:cstheme="minorHAnsi"/>
                <w:sz w:val="18"/>
                <w:szCs w:val="18"/>
              </w:rPr>
              <w:t>D</w:t>
            </w:r>
            <w:r w:rsidR="003004B7" w:rsidRPr="009A2D2C">
              <w:rPr>
                <w:rFonts w:ascii="Verdana" w:hAnsi="Verdana" w:cstheme="minorHAnsi"/>
                <w:sz w:val="18"/>
                <w:szCs w:val="18"/>
              </w:rPr>
              <w:t>.L</w:t>
            </w:r>
            <w:r w:rsidR="001D38F3" w:rsidRPr="009A2D2C">
              <w:rPr>
                <w:rFonts w:ascii="Verdana" w:hAnsi="Verdana" w:cstheme="minorHAnsi"/>
                <w:sz w:val="18"/>
                <w:szCs w:val="18"/>
              </w:rPr>
              <w:t>gs.vo</w:t>
            </w:r>
            <w:proofErr w:type="spellEnd"/>
            <w:r w:rsidR="003004B7" w:rsidRPr="009A2D2C">
              <w:rPr>
                <w:rFonts w:ascii="Verdana" w:hAnsi="Verdana" w:cstheme="minorHAnsi"/>
                <w:sz w:val="18"/>
                <w:szCs w:val="18"/>
              </w:rPr>
              <w:t xml:space="preserve"> del</w:t>
            </w:r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 30 marzo 2001 n. 165 recante </w:t>
            </w:r>
            <w:r w:rsidRPr="009A2D2C">
              <w:rPr>
                <w:rFonts w:ascii="Verdana" w:hAnsi="Verdana" w:cstheme="minorHAnsi"/>
                <w:i/>
                <w:sz w:val="18"/>
                <w:szCs w:val="18"/>
              </w:rPr>
              <w:t>“Norme generali sull’ordinamento del lavoro alle dipendenze delle Amministrazioni Pubbliche”</w:t>
            </w:r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 e</w:t>
            </w:r>
            <w:r w:rsidRPr="009A2D2C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A2D2C">
              <w:rPr>
                <w:rFonts w:ascii="Verdana" w:hAnsi="Verdana" w:cstheme="minorHAnsi"/>
                <w:sz w:val="18"/>
                <w:szCs w:val="18"/>
              </w:rPr>
              <w:t>ss.mm.ii.</w:t>
            </w:r>
            <w:proofErr w:type="spellEnd"/>
            <w:r w:rsidRPr="009A2D2C">
              <w:rPr>
                <w:rFonts w:ascii="Verdana" w:hAnsi="Verdana" w:cstheme="minorHAnsi"/>
                <w:sz w:val="18"/>
                <w:szCs w:val="18"/>
              </w:rPr>
              <w:t>;</w:t>
            </w:r>
          </w:p>
        </w:tc>
      </w:tr>
      <w:tr w:rsidR="00C3376A" w:rsidRPr="009A2D2C" w:rsidTr="00A96171">
        <w:tc>
          <w:tcPr>
            <w:tcW w:w="948" w:type="pct"/>
          </w:tcPr>
          <w:p w:rsidR="00C3376A" w:rsidRPr="009A2D2C" w:rsidRDefault="00C3376A" w:rsidP="009A2D2C">
            <w:pPr>
              <w:spacing w:before="1" w:line="276" w:lineRule="auto"/>
              <w:ind w:left="34" w:right="11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VISTO</w:t>
            </w:r>
          </w:p>
          <w:p w:rsidR="00C3376A" w:rsidRPr="009A2D2C" w:rsidRDefault="00C3376A" w:rsidP="009A2D2C">
            <w:pPr>
              <w:spacing w:line="276" w:lineRule="auto"/>
              <w:ind w:right="105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052" w:type="pct"/>
            <w:gridSpan w:val="2"/>
          </w:tcPr>
          <w:p w:rsidR="00E63169" w:rsidRPr="009A2D2C" w:rsidRDefault="00C3376A" w:rsidP="00E63169">
            <w:pPr>
              <w:spacing w:line="360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l’art.50 del </w:t>
            </w:r>
            <w:proofErr w:type="spellStart"/>
            <w:r w:rsidRPr="009A2D2C">
              <w:rPr>
                <w:rFonts w:ascii="Verdana" w:hAnsi="Verdana" w:cstheme="minorHAnsi"/>
                <w:sz w:val="18"/>
                <w:szCs w:val="18"/>
              </w:rPr>
              <w:t>D.Lgs.</w:t>
            </w:r>
            <w:proofErr w:type="spellEnd"/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 36/2023 comma 1  lett. b) ai sensi del quale le  stazioni appaltanti procedono all'affidamento affidamento diretto dei servizi  e  forniture,  ivi  compresi  i servizi di ingegneria e architettura e l'</w:t>
            </w:r>
            <w:proofErr w:type="spellStart"/>
            <w:r w:rsidRPr="009A2D2C">
              <w:rPr>
                <w:rFonts w:ascii="Verdana" w:hAnsi="Verdana" w:cstheme="minorHAnsi"/>
                <w:sz w:val="18"/>
                <w:szCs w:val="18"/>
              </w:rPr>
              <w:t>attivita</w:t>
            </w:r>
            <w:proofErr w:type="spellEnd"/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' di  progettazione,di importo inferiore a 140.000 euro,  anche  senza  consultazione  di </w:t>
            </w:r>
            <w:proofErr w:type="spellStart"/>
            <w:r w:rsidRPr="009A2D2C">
              <w:rPr>
                <w:rFonts w:ascii="Verdana" w:hAnsi="Verdana" w:cstheme="minorHAnsi"/>
                <w:sz w:val="18"/>
                <w:szCs w:val="18"/>
              </w:rPr>
              <w:t>piu'</w:t>
            </w:r>
            <w:proofErr w:type="spellEnd"/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 operatori economici, assicurando che siano  scelti  soggetti  in possesso di documentate esperienze  pregresse  idonee  all'esecuzione delle prestazioni contrattuali, anche individuati tra gli iscritti in elenchi o albi istituiti dalla stazione appaltante; </w:t>
            </w:r>
          </w:p>
        </w:tc>
      </w:tr>
      <w:tr w:rsidR="00C3376A" w:rsidRPr="009A2D2C" w:rsidTr="00A96171">
        <w:tc>
          <w:tcPr>
            <w:tcW w:w="948" w:type="pct"/>
          </w:tcPr>
          <w:p w:rsidR="00C3376A" w:rsidRPr="009A2D2C" w:rsidRDefault="00C3376A" w:rsidP="009A2D2C">
            <w:pPr>
              <w:spacing w:before="1" w:line="276" w:lineRule="auto"/>
              <w:ind w:left="34" w:right="11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VISTO</w:t>
            </w:r>
          </w:p>
        </w:tc>
        <w:tc>
          <w:tcPr>
            <w:tcW w:w="4052" w:type="pct"/>
            <w:gridSpan w:val="2"/>
          </w:tcPr>
          <w:p w:rsidR="00E63169" w:rsidRPr="00E63169" w:rsidRDefault="00C3376A" w:rsidP="00E63169">
            <w:pPr>
              <w:spacing w:line="360" w:lineRule="auto"/>
              <w:jc w:val="both"/>
              <w:rPr>
                <w:rFonts w:ascii="Verdana" w:hAnsi="Verdana"/>
                <w:bCs/>
                <w:sz w:val="18"/>
                <w:szCs w:val="18"/>
                <w:bdr w:val="none" w:sz="0" w:space="0" w:color="auto" w:frame="1"/>
              </w:rPr>
            </w:pPr>
            <w:r w:rsidRPr="00E63169">
              <w:rPr>
                <w:rFonts w:ascii="Verdana" w:hAnsi="Verdana" w:cstheme="minorHAnsi"/>
                <w:sz w:val="18"/>
                <w:szCs w:val="18"/>
              </w:rPr>
              <w:t xml:space="preserve">l’art.5, comma3, lettera f, del D.P.R. 15 marzo 2010, n.87 </w:t>
            </w:r>
            <w:r w:rsidRPr="00E63169">
              <w:rPr>
                <w:rFonts w:ascii="Verdana" w:hAnsi="Verdana" w:cstheme="minorHAnsi"/>
                <w:i/>
                <w:sz w:val="18"/>
                <w:szCs w:val="18"/>
              </w:rPr>
              <w:t>“Regolamento recante norme concernenti il riordino degli Istituti professionali</w:t>
            </w:r>
            <w:r w:rsidRPr="00E63169">
              <w:rPr>
                <w:rFonts w:ascii="Verdana" w:hAnsi="Verdana"/>
                <w:bCs/>
                <w:i/>
                <w:sz w:val="18"/>
                <w:szCs w:val="18"/>
                <w:bdr w:val="none" w:sz="0" w:space="0" w:color="auto" w:frame="1"/>
              </w:rPr>
              <w:t>, a norma dell'articolo 64, comma 4, del decreto-legge 25 giugno 2008, n. 112, convertito, con modificazioni, dalla legge 6 agosto 2008, n. 133”</w:t>
            </w:r>
            <w:r w:rsidRPr="00E63169">
              <w:rPr>
                <w:rFonts w:ascii="Verdana" w:hAnsi="Verdana"/>
                <w:bCs/>
                <w:sz w:val="18"/>
                <w:szCs w:val="18"/>
                <w:bdr w:val="none" w:sz="0" w:space="0" w:color="auto" w:frame="1"/>
              </w:rPr>
              <w:t>;</w:t>
            </w:r>
          </w:p>
        </w:tc>
      </w:tr>
      <w:tr w:rsidR="00C3376A" w:rsidRPr="009A2D2C" w:rsidTr="00A96171">
        <w:tc>
          <w:tcPr>
            <w:tcW w:w="948" w:type="pct"/>
          </w:tcPr>
          <w:p w:rsidR="00C3376A" w:rsidRPr="009A2D2C" w:rsidRDefault="00C3376A" w:rsidP="009A2D2C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4052" w:type="pct"/>
            <w:gridSpan w:val="2"/>
          </w:tcPr>
          <w:p w:rsidR="00E63169" w:rsidRPr="00E63169" w:rsidRDefault="00C3376A" w:rsidP="00E63169">
            <w:pPr>
              <w:spacing w:line="360" w:lineRule="auto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9A2D2C">
              <w:rPr>
                <w:rFonts w:ascii="Verdana" w:hAnsi="Verdana" w:cstheme="minorHAnsi"/>
                <w:sz w:val="18"/>
                <w:szCs w:val="18"/>
              </w:rPr>
              <w:t xml:space="preserve">la Legge 13 luglio 2015, n.107 concernente </w:t>
            </w:r>
            <w:r w:rsidRPr="009A2D2C">
              <w:rPr>
                <w:rFonts w:ascii="Verdana" w:hAnsi="Verdana" w:cstheme="minorHAnsi"/>
                <w:i/>
                <w:sz w:val="18"/>
                <w:szCs w:val="18"/>
              </w:rPr>
              <w:t>“Riforma del sistema nazionale di istruzione e formazione e delega per il riordino delle disposizioni legislative vigenti”;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VISTA</w:t>
            </w:r>
          </w:p>
        </w:tc>
        <w:tc>
          <w:tcPr>
            <w:tcW w:w="4052" w:type="pct"/>
            <w:gridSpan w:val="2"/>
          </w:tcPr>
          <w:p w:rsidR="00E63169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la delibera ordinaria della Giunta Regionale </w:t>
            </w:r>
            <w:proofErr w:type="spellStart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E.R.</w:t>
            </w:r>
            <w:proofErr w:type="spellEnd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n. 1717 del 17/10/2022 avente per oggetto “Modifica delle modalità di liquidazione delle risorse a favore degli Istituti Professionali di cui alla </w:t>
            </w:r>
            <w:proofErr w:type="spellStart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D.G.R.</w:t>
            </w:r>
            <w:proofErr w:type="spellEnd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n. 1312/2022. Sistema </w:t>
            </w:r>
            <w:proofErr w:type="spellStart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– Azione Regionale art. 11 Legge 5/2011 – </w:t>
            </w:r>
            <w:proofErr w:type="spellStart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a.s.</w:t>
            </w:r>
            <w:proofErr w:type="spellEnd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2022/2023”;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lastRenderedPageBreak/>
              <w:t>PRESO ATTO</w:t>
            </w:r>
          </w:p>
        </w:tc>
        <w:tc>
          <w:tcPr>
            <w:tcW w:w="4052" w:type="pct"/>
            <w:gridSpan w:val="2"/>
          </w:tcPr>
          <w:p w:rsidR="002430EC" w:rsidRPr="00E63169" w:rsidRDefault="002430EC" w:rsidP="00E63169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631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di quanto previsto dalla Delibera della Giunta Regionale </w:t>
            </w:r>
            <w:proofErr w:type="spellStart"/>
            <w:r w:rsidRPr="00E63169">
              <w:rPr>
                <w:rFonts w:ascii="Verdana" w:hAnsi="Verdana"/>
                <w:color w:val="000000" w:themeColor="text1"/>
                <w:sz w:val="18"/>
                <w:szCs w:val="18"/>
              </w:rPr>
              <w:t>E.R.</w:t>
            </w:r>
            <w:proofErr w:type="spellEnd"/>
            <w:r w:rsidRPr="00E631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n. 1023/2022 </w:t>
            </w:r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“Sistema</w:t>
            </w:r>
            <w:r w:rsidRPr="00E631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:rsidR="00E63169" w:rsidRPr="00E63169" w:rsidRDefault="002430EC" w:rsidP="00E63169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regionale di </w:t>
            </w:r>
            <w:proofErr w:type="spellStart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: interventi per il successo formativo e la personalizzazione dei percorsi </w:t>
            </w:r>
            <w:proofErr w:type="spellStart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a.s.</w:t>
            </w:r>
            <w:proofErr w:type="spellEnd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2022/2023 in attuazione dell’art. 11 della </w:t>
            </w:r>
            <w:proofErr w:type="spellStart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L.R.</w:t>
            </w:r>
            <w:proofErr w:type="spellEnd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5/2011. Invito agli enti di formazione professionale a presentare la candidatura per l’ </w:t>
            </w:r>
            <w:proofErr w:type="spellStart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a.s.</w:t>
            </w:r>
            <w:proofErr w:type="spellEnd"/>
            <w:r w:rsidRPr="00E63169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2023/2024”</w:t>
            </w:r>
            <w:r w:rsidRPr="00E631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; 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VISTA</w:t>
            </w:r>
          </w:p>
        </w:tc>
        <w:tc>
          <w:tcPr>
            <w:tcW w:w="4052" w:type="pct"/>
            <w:gridSpan w:val="2"/>
            <w:shd w:val="clear" w:color="auto" w:fill="FFFFFF" w:themeFill="background1"/>
          </w:tcPr>
          <w:p w:rsidR="00E63169" w:rsidRPr="00E63169" w:rsidRDefault="002430EC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63169">
              <w:rPr>
                <w:rFonts w:ascii="Verdana" w:hAnsi="Verdana"/>
                <w:sz w:val="18"/>
                <w:szCs w:val="18"/>
              </w:rPr>
              <w:t xml:space="preserve">della Delibera ordinaria della Giunta regionale </w:t>
            </w:r>
            <w:proofErr w:type="spellStart"/>
            <w:r w:rsidRPr="00E63169">
              <w:rPr>
                <w:rFonts w:ascii="Verdana" w:hAnsi="Verdana"/>
                <w:sz w:val="18"/>
                <w:szCs w:val="18"/>
              </w:rPr>
              <w:t>E.R.</w:t>
            </w:r>
            <w:proofErr w:type="spellEnd"/>
            <w:r w:rsidRPr="00E63169">
              <w:rPr>
                <w:rFonts w:ascii="Verdana" w:hAnsi="Verdana"/>
                <w:sz w:val="18"/>
                <w:szCs w:val="18"/>
              </w:rPr>
              <w:t xml:space="preserve"> n. 1377 del 07/08/2023 avente per oggetto “sistema regionale di istruzione e formazione professionale azioni e </w:t>
            </w:r>
            <w:proofErr w:type="spellStart"/>
            <w:r w:rsidRPr="00E63169">
              <w:rPr>
                <w:rFonts w:ascii="Verdana" w:hAnsi="Verdana"/>
                <w:sz w:val="18"/>
                <w:szCs w:val="18"/>
              </w:rPr>
              <w:t>opportunita'</w:t>
            </w:r>
            <w:proofErr w:type="spellEnd"/>
            <w:r w:rsidRPr="00E63169">
              <w:rPr>
                <w:rFonts w:ascii="Verdana" w:hAnsi="Verdana"/>
                <w:sz w:val="18"/>
                <w:szCs w:val="18"/>
              </w:rPr>
              <w:t xml:space="preserve"> per il successo formativo l.r. n. 5/2011 art.11 approvazione linee di intervento </w:t>
            </w:r>
            <w:proofErr w:type="spellStart"/>
            <w:r w:rsidRPr="00E63169">
              <w:rPr>
                <w:rFonts w:ascii="Verdana" w:hAnsi="Verdana"/>
                <w:sz w:val="18"/>
                <w:szCs w:val="18"/>
              </w:rPr>
              <w:t>aa.ss.</w:t>
            </w:r>
            <w:proofErr w:type="spellEnd"/>
            <w:r w:rsidRPr="00E63169">
              <w:rPr>
                <w:rFonts w:ascii="Verdana" w:hAnsi="Verdana"/>
                <w:sz w:val="18"/>
                <w:szCs w:val="18"/>
              </w:rPr>
              <w:t xml:space="preserve"> 2022/2023, 2023/2024 e 2024/2025 e delle procedure di attuazione” con la quale l’Istituto di Istruzione Superiore “Nelson Mandela” risulta destinatario della somma di € 115.319,00 per la realizzazione del Progetto codice identificativo </w:t>
            </w:r>
            <w:proofErr w:type="spellStart"/>
            <w:r w:rsidRPr="00E63169">
              <w:rPr>
                <w:rFonts w:ascii="Verdana" w:hAnsi="Verdana"/>
                <w:sz w:val="18"/>
                <w:szCs w:val="18"/>
              </w:rPr>
              <w:t>Rif.PA</w:t>
            </w:r>
            <w:proofErr w:type="spellEnd"/>
            <w:r w:rsidRPr="00E63169">
              <w:rPr>
                <w:rFonts w:ascii="Verdana" w:hAnsi="Verdana"/>
                <w:sz w:val="18"/>
                <w:szCs w:val="18"/>
              </w:rPr>
              <w:t xml:space="preserve"> 2023/2024-REIS014004;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E63169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63169">
              <w:rPr>
                <w:rFonts w:ascii="Verdana" w:hAnsi="Verdana" w:cs="Arial"/>
                <w:b/>
                <w:sz w:val="18"/>
                <w:szCs w:val="18"/>
              </w:rPr>
              <w:t>TENUTO CONTO</w:t>
            </w:r>
          </w:p>
        </w:tc>
        <w:tc>
          <w:tcPr>
            <w:tcW w:w="4052" w:type="pct"/>
            <w:gridSpan w:val="2"/>
          </w:tcPr>
          <w:p w:rsidR="00E63169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63169">
              <w:rPr>
                <w:rFonts w:ascii="Verdana" w:hAnsi="Verdana"/>
                <w:sz w:val="18"/>
                <w:szCs w:val="18"/>
              </w:rPr>
              <w:t xml:space="preserve">della nota 1124232.U del 14/11/2023 inviata dalla Regione </w:t>
            </w:r>
            <w:proofErr w:type="spellStart"/>
            <w:r w:rsidRPr="00E63169">
              <w:rPr>
                <w:rFonts w:ascii="Verdana" w:hAnsi="Verdana"/>
                <w:sz w:val="18"/>
                <w:szCs w:val="18"/>
              </w:rPr>
              <w:t>E.R.</w:t>
            </w:r>
            <w:proofErr w:type="spellEnd"/>
            <w:r w:rsidRPr="00E63169">
              <w:rPr>
                <w:rFonts w:ascii="Verdana" w:hAnsi="Verdana"/>
                <w:sz w:val="18"/>
                <w:szCs w:val="18"/>
              </w:rPr>
              <w:t xml:space="preserve"> – Settore educazione, Istruzione, Formazione, Lavoro</w:t>
            </w:r>
            <w:r w:rsidRPr="009A2D2C">
              <w:rPr>
                <w:rFonts w:ascii="Verdana" w:hAnsi="Verdana"/>
                <w:sz w:val="18"/>
                <w:szCs w:val="18"/>
              </w:rPr>
              <w:t xml:space="preserve"> avente per oggetto “Azione di supporto al Sistema Regionale di istruzione e Formazione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Prof.le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IeFP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) –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a.s.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2023/2024 – Rif. DGR n. 1377 del 07/08/2023</w:t>
            </w:r>
            <w:r w:rsidR="00E63169">
              <w:rPr>
                <w:rFonts w:ascii="Verdana" w:hAnsi="Verdana"/>
                <w:sz w:val="18"/>
                <w:szCs w:val="18"/>
              </w:rPr>
              <w:t>”;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E63169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63169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4052" w:type="pct"/>
            <w:gridSpan w:val="2"/>
          </w:tcPr>
          <w:p w:rsidR="00E63169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 xml:space="preserve">la determinazione dirigenziale n. 23959 del 14/11/2023 “Finanziamento a favore degli Istituti professionali per la realizzazione dell’Azione regionale per l’integrazione progettuale e operativa di supporto al sistema regionale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IeFP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L.R.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n.5/2011 e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ss.mm.ii.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in attuazione della deliberazione di Giunta regionale n. 1377/2023. Accertamento entrate. Primo provvedimento”; 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E63169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63169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4052" w:type="pct"/>
            <w:gridSpan w:val="2"/>
          </w:tcPr>
          <w:p w:rsidR="00E63169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 xml:space="preserve">la scheda del progetto di intervento riportante la quantificazione previsionale in termini di ore delle attività, “Atto di impegno di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Iefp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di supporto al sistema regionale dell’Istruzione e Formazione professionale – Legge n. 5/2011- a.s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.202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3/2024 (DGR n.1377 del 07/08/2023)”; inviata dalla scrivente alla Regione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E.R.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con nota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prot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9A2D2C">
              <w:rPr>
                <w:rFonts w:ascii="Verdana" w:hAnsi="Verdana"/>
                <w:sz w:val="18"/>
                <w:szCs w:val="18"/>
              </w:rPr>
              <w:t>prot.n.</w:t>
            </w:r>
            <w:proofErr w:type="spellEnd"/>
            <w:r w:rsidRPr="009A2D2C">
              <w:rPr>
                <w:rFonts w:ascii="Verdana" w:hAnsi="Verdana"/>
                <w:sz w:val="18"/>
                <w:szCs w:val="18"/>
              </w:rPr>
              <w:t xml:space="preserve"> 16194IV.5 del 30/09/23”; </w:t>
            </w:r>
          </w:p>
        </w:tc>
      </w:tr>
      <w:tr w:rsidR="002430EC" w:rsidRPr="009A2D2C" w:rsidTr="00A96171">
        <w:trPr>
          <w:trHeight w:val="527"/>
        </w:trPr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TENUTO CONTO</w:t>
            </w:r>
          </w:p>
        </w:tc>
        <w:tc>
          <w:tcPr>
            <w:tcW w:w="4052" w:type="pct"/>
            <w:gridSpan w:val="2"/>
            <w:shd w:val="clear" w:color="auto" w:fill="FFFFFF" w:themeFill="background1"/>
          </w:tcPr>
          <w:p w:rsidR="002430EC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A2D2C">
              <w:rPr>
                <w:rFonts w:ascii="Verdana" w:hAnsi="Verdana"/>
                <w:sz w:val="18"/>
                <w:szCs w:val="18"/>
              </w:rPr>
              <w:t xml:space="preserve">del proprio atto interno prot. n. 241 del 08/01/2024 avente per oggetto </w:t>
            </w:r>
            <w:r w:rsidRPr="009A2D2C">
              <w:rPr>
                <w:rFonts w:ascii="Verdana" w:hAnsi="Verdana"/>
                <w:i/>
                <w:sz w:val="18"/>
                <w:szCs w:val="18"/>
              </w:rPr>
              <w:t>“</w:t>
            </w:r>
          </w:p>
          <w:p w:rsidR="00E63169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A2D2C">
              <w:rPr>
                <w:rFonts w:ascii="Verdana" w:hAnsi="Verdana"/>
                <w:i/>
                <w:sz w:val="18"/>
                <w:szCs w:val="18"/>
              </w:rPr>
              <w:t xml:space="preserve">Comunicazione ripartizione risorse-  Progetto </w:t>
            </w:r>
            <w:proofErr w:type="spellStart"/>
            <w:r w:rsidRPr="009A2D2C">
              <w:rPr>
                <w:rFonts w:ascii="Verdana" w:hAnsi="Verdana"/>
                <w:i/>
                <w:sz w:val="18"/>
                <w:szCs w:val="18"/>
              </w:rPr>
              <w:t>IeFP</w:t>
            </w:r>
            <w:proofErr w:type="spellEnd"/>
            <w:r w:rsidRPr="009A2D2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9A2D2C">
              <w:rPr>
                <w:rFonts w:ascii="Verdana" w:hAnsi="Verdana"/>
                <w:i/>
                <w:sz w:val="18"/>
                <w:szCs w:val="18"/>
              </w:rPr>
              <w:t>Rif.PA</w:t>
            </w:r>
            <w:proofErr w:type="spellEnd"/>
            <w:r w:rsidRPr="009A2D2C">
              <w:rPr>
                <w:rFonts w:ascii="Verdana" w:hAnsi="Verdana"/>
                <w:i/>
                <w:sz w:val="18"/>
                <w:szCs w:val="18"/>
              </w:rPr>
              <w:t xml:space="preserve"> 2023-19704/RER</w:t>
            </w:r>
            <w:r w:rsidR="00552A06" w:rsidRPr="009A2D2C">
              <w:rPr>
                <w:rFonts w:ascii="Verdana" w:hAnsi="Verdana"/>
                <w:i/>
                <w:sz w:val="18"/>
                <w:szCs w:val="18"/>
              </w:rPr>
              <w:t>”;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TENUTO CONTO</w:t>
            </w:r>
          </w:p>
        </w:tc>
        <w:tc>
          <w:tcPr>
            <w:tcW w:w="4052" w:type="pct"/>
            <w:gridSpan w:val="2"/>
          </w:tcPr>
          <w:p w:rsidR="00E63169" w:rsidRPr="00E63169" w:rsidRDefault="000C7405" w:rsidP="000C7405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Della “C</w:t>
            </w:r>
            <w:r w:rsidR="002430EC" w:rsidRPr="009A2D2C">
              <w:rPr>
                <w:rFonts w:ascii="Verdana" w:hAnsi="Verdana"/>
                <w:sz w:val="18"/>
                <w:szCs w:val="18"/>
              </w:rPr>
              <w:t xml:space="preserve">omunicazione ripartizione risorse al personale docente - Progetto </w:t>
            </w:r>
            <w:proofErr w:type="spellStart"/>
            <w:r w:rsidR="002430EC" w:rsidRPr="009A2D2C">
              <w:rPr>
                <w:rFonts w:ascii="Verdana" w:hAnsi="Verdana"/>
                <w:sz w:val="18"/>
                <w:szCs w:val="18"/>
              </w:rPr>
              <w:t>IeFP</w:t>
            </w:r>
            <w:proofErr w:type="spellEnd"/>
            <w:r w:rsidR="002430EC" w:rsidRPr="009A2D2C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2430EC" w:rsidRPr="009A2D2C">
              <w:rPr>
                <w:rFonts w:ascii="Verdana" w:hAnsi="Verdana"/>
                <w:sz w:val="18"/>
                <w:szCs w:val="18"/>
              </w:rPr>
              <w:t>Rif.PA</w:t>
            </w:r>
            <w:proofErr w:type="spellEnd"/>
            <w:r w:rsidR="002430EC" w:rsidRPr="009A2D2C">
              <w:rPr>
                <w:rFonts w:ascii="Verdana" w:hAnsi="Verdana"/>
                <w:sz w:val="18"/>
                <w:szCs w:val="18"/>
              </w:rPr>
              <w:t xml:space="preserve"> 2023-19704/RER</w:t>
            </w:r>
            <w:r>
              <w:rPr>
                <w:rFonts w:ascii="Verdana" w:hAnsi="Verdana"/>
                <w:sz w:val="18"/>
                <w:szCs w:val="18"/>
              </w:rPr>
              <w:t>”</w:t>
            </w:r>
            <w:r w:rsidR="002430EC" w:rsidRPr="009A2D2C">
              <w:rPr>
                <w:rFonts w:ascii="Verdana" w:hAnsi="Verdana"/>
                <w:sz w:val="18"/>
                <w:szCs w:val="18"/>
              </w:rPr>
              <w:t xml:space="preserve"> per l’</w:t>
            </w:r>
            <w:proofErr w:type="spellStart"/>
            <w:r w:rsidR="002430EC" w:rsidRPr="009A2D2C">
              <w:rPr>
                <w:rFonts w:ascii="Verdana" w:hAnsi="Verdana"/>
                <w:sz w:val="18"/>
                <w:szCs w:val="18"/>
              </w:rPr>
              <w:t>a.s.</w:t>
            </w:r>
            <w:proofErr w:type="spellEnd"/>
            <w:r w:rsidR="002430EC" w:rsidRPr="009A2D2C">
              <w:rPr>
                <w:rFonts w:ascii="Verdana" w:hAnsi="Verdana"/>
                <w:sz w:val="18"/>
                <w:szCs w:val="18"/>
              </w:rPr>
              <w:t xml:space="preserve"> 2023/2024</w:t>
            </w:r>
            <w:r w:rsidR="00E6316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VISTA</w:t>
            </w:r>
          </w:p>
        </w:tc>
        <w:tc>
          <w:tcPr>
            <w:tcW w:w="4052" w:type="pct"/>
            <w:gridSpan w:val="2"/>
            <w:shd w:val="clear" w:color="auto" w:fill="FFFFFF" w:themeFill="background1"/>
          </w:tcPr>
          <w:p w:rsidR="00E63169" w:rsidRPr="00E63169" w:rsidRDefault="002430EC" w:rsidP="00E40C95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la scheda di presentazione progetto presentata dal docente </w:t>
            </w:r>
            <w:proofErr w:type="spellStart"/>
            <w:r w:rsidR="00E40C95">
              <w:rPr>
                <w:rFonts w:ascii="Verdana" w:hAnsi="Verdana"/>
                <w:color w:val="000000" w:themeColor="text1"/>
                <w:sz w:val="18"/>
                <w:szCs w:val="18"/>
              </w:rPr>
              <w:t>Vasirani</w:t>
            </w:r>
            <w:proofErr w:type="spellEnd"/>
            <w:r w:rsidR="00E40C9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Fabio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prot</w:t>
            </w:r>
            <w:proofErr w:type="spellEnd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n. </w:t>
            </w:r>
            <w:r w:rsidR="00E40C95">
              <w:rPr>
                <w:rFonts w:ascii="Verdana" w:hAnsi="Verdana"/>
                <w:color w:val="000000" w:themeColor="text1"/>
                <w:sz w:val="18"/>
                <w:szCs w:val="18"/>
              </w:rPr>
              <w:t>1076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IV.5 del 2</w:t>
            </w:r>
            <w:r w:rsidR="00E40C95">
              <w:rPr>
                <w:rFonts w:ascii="Verdana" w:hAnsi="Verdana"/>
                <w:color w:val="000000" w:themeColor="text1"/>
                <w:sz w:val="18"/>
                <w:szCs w:val="18"/>
              </w:rPr>
              <w:t>2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/01/2023;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276" w:lineRule="auto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CONSIDERATO</w:t>
            </w:r>
          </w:p>
        </w:tc>
        <w:tc>
          <w:tcPr>
            <w:tcW w:w="4052" w:type="pct"/>
            <w:gridSpan w:val="2"/>
          </w:tcPr>
          <w:p w:rsidR="00E63169" w:rsidRPr="00E63169" w:rsidRDefault="002430EC" w:rsidP="00E63169">
            <w:pPr>
              <w:spacing w:line="360" w:lineRule="auto"/>
              <w:jc w:val="both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che l’attuazione dei Progetto </w:t>
            </w:r>
            <w:proofErr w:type="spellStart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di cui al’oggetto necessita di esperti in possesso </w:t>
            </w:r>
            <w:r w:rsidRPr="009A2D2C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 particolari e comprovate specializzazioni, 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conoscenze, competenze specifiche e una </w:t>
            </w:r>
            <w:r w:rsidRPr="009A2D2C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maturata esperienza nel settore;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360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VISTO </w:t>
            </w:r>
          </w:p>
        </w:tc>
        <w:tc>
          <w:tcPr>
            <w:tcW w:w="4052" w:type="pct"/>
            <w:gridSpan w:val="2"/>
          </w:tcPr>
          <w:p w:rsidR="00E63169" w:rsidRPr="009A2D2C" w:rsidRDefault="002430EC" w:rsidP="00E63169">
            <w:pPr>
              <w:spacing w:line="360" w:lineRule="auto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il Regolamento d’Istituto volto a disciplinare le attività istruttorie e negoziali dell’Istituzione Scolastica inerenti i servizi, lavori e forniture, nonché le attività istruttorie e contrattuali inerenti il reclutamento degli esperti esterni e ulteriori attività con suddivisione nelle rispettive sezioni;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360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VISTO</w:t>
            </w:r>
          </w:p>
        </w:tc>
        <w:tc>
          <w:tcPr>
            <w:tcW w:w="4052" w:type="pct"/>
            <w:gridSpan w:val="2"/>
          </w:tcPr>
          <w:p w:rsidR="002430EC" w:rsidRPr="009A2D2C" w:rsidRDefault="002430EC" w:rsidP="00E63169">
            <w:pPr>
              <w:spacing w:line="360" w:lineRule="auto"/>
              <w:jc w:val="both"/>
              <w:rPr>
                <w:rFonts w:ascii="Verdana" w:eastAsia="Times New Roman" w:hAnsi="Verdana"/>
                <w:color w:val="000000" w:themeColor="text1"/>
                <w:sz w:val="18"/>
                <w:szCs w:val="18"/>
                <w:highlight w:val="red"/>
              </w:rPr>
            </w:pPr>
            <w:r w:rsidRPr="009A2D2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il </w:t>
            </w:r>
            <w:proofErr w:type="spellStart"/>
            <w:r w:rsidR="002451D7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P.t.O.F.</w:t>
            </w:r>
            <w:proofErr w:type="spellEnd"/>
            <w:r w:rsidR="002451D7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dell’Istituto 2023/2024</w:t>
            </w:r>
            <w:r w:rsidRPr="009A2D2C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approvato dal Consigli</w:t>
            </w:r>
            <w:r w:rsidR="002451D7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o d’Istituto con delibera n. 21 del 13/12</w:t>
            </w:r>
            <w:r w:rsidRPr="00E63169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/2023;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360" w:lineRule="auto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VISTO</w:t>
            </w:r>
          </w:p>
        </w:tc>
        <w:tc>
          <w:tcPr>
            <w:tcW w:w="4052" w:type="pct"/>
            <w:gridSpan w:val="2"/>
          </w:tcPr>
          <w:p w:rsidR="002430EC" w:rsidRPr="009A2D2C" w:rsidRDefault="002430EC" w:rsidP="005E7A3B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il</w:t>
            </w:r>
            <w:r w:rsidR="005E7A3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Programma Annuale 2024</w:t>
            </w:r>
            <w:r w:rsidR="005E7A3B" w:rsidRPr="007C42A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approvato dal Consiglio d’</w:t>
            </w:r>
            <w:r w:rsidR="005E7A3B">
              <w:rPr>
                <w:rFonts w:ascii="Verdana" w:hAnsi="Verdana"/>
                <w:color w:val="000000" w:themeColor="text1"/>
                <w:sz w:val="18"/>
                <w:szCs w:val="18"/>
              </w:rPr>
              <w:t>Istituto con delibera n. 414 del 11</w:t>
            </w:r>
            <w:r w:rsidR="005E7A3B" w:rsidRPr="007C42AF">
              <w:rPr>
                <w:rFonts w:ascii="Verdana" w:hAnsi="Verdana"/>
                <w:color w:val="000000" w:themeColor="text1"/>
                <w:sz w:val="18"/>
                <w:szCs w:val="18"/>
              </w:rPr>
              <w:t>/01/</w:t>
            </w:r>
            <w:r w:rsidR="005E7A3B">
              <w:rPr>
                <w:rFonts w:ascii="Verdana" w:hAnsi="Verdana"/>
                <w:color w:val="000000" w:themeColor="text1"/>
                <w:sz w:val="18"/>
                <w:szCs w:val="18"/>
              </w:rPr>
              <w:t>2024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;</w:t>
            </w:r>
          </w:p>
        </w:tc>
      </w:tr>
      <w:tr w:rsidR="002430EC" w:rsidRPr="009A2D2C" w:rsidTr="00A96171">
        <w:tc>
          <w:tcPr>
            <w:tcW w:w="948" w:type="pct"/>
          </w:tcPr>
          <w:p w:rsidR="002430EC" w:rsidRPr="009A2D2C" w:rsidRDefault="002430EC" w:rsidP="009A2D2C">
            <w:pPr>
              <w:spacing w:line="360" w:lineRule="auto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ACCERTATA</w:t>
            </w:r>
          </w:p>
        </w:tc>
        <w:tc>
          <w:tcPr>
            <w:tcW w:w="4052" w:type="pct"/>
            <w:gridSpan w:val="2"/>
          </w:tcPr>
          <w:p w:rsidR="002430EC" w:rsidRPr="009A2D2C" w:rsidRDefault="002430EC" w:rsidP="00E63169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la necessaria disponibilità finanziaria nel Programma Annuale, esercizio finanziario 2024 – P</w:t>
            </w:r>
            <w:r w:rsidR="005E7A3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.P01.019 – Progetto </w:t>
            </w:r>
            <w:proofErr w:type="spellStart"/>
            <w:r w:rsidR="005E7A3B">
              <w:rPr>
                <w:rFonts w:ascii="Verdana" w:hAnsi="Verdana"/>
                <w:color w:val="000000" w:themeColor="text1"/>
                <w:sz w:val="18"/>
                <w:szCs w:val="18"/>
              </w:rPr>
              <w:t>IeFP</w:t>
            </w:r>
            <w:proofErr w:type="spellEnd"/>
            <w:r w:rsidR="005E7A3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Rif.PA</w:t>
            </w:r>
            <w:r w:rsidRPr="009A2D2C">
              <w:rPr>
                <w:rFonts w:ascii="Verdana" w:hAnsi="Verdana"/>
                <w:color w:val="000000" w:themeColor="text1"/>
                <w:sz w:val="18"/>
                <w:szCs w:val="18"/>
              </w:rPr>
              <w:t>2023-19704/RER;</w:t>
            </w:r>
          </w:p>
        </w:tc>
      </w:tr>
      <w:tr w:rsidR="002430EC" w:rsidRPr="009A2D2C" w:rsidTr="00A96171">
        <w:trPr>
          <w:trHeight w:val="1239"/>
        </w:trPr>
        <w:tc>
          <w:tcPr>
            <w:tcW w:w="948" w:type="pct"/>
          </w:tcPr>
          <w:p w:rsidR="00591243" w:rsidRPr="00974650" w:rsidRDefault="00591243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74650">
              <w:rPr>
                <w:rFonts w:ascii="Verdana" w:hAnsi="Verdana"/>
                <w:b/>
                <w:sz w:val="18"/>
                <w:szCs w:val="18"/>
              </w:rPr>
              <w:lastRenderedPageBreak/>
              <w:t>PRESO ATTO</w:t>
            </w:r>
          </w:p>
          <w:p w:rsidR="00974650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74650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74650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02471" w:rsidRDefault="00402471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02471" w:rsidRPr="00974650" w:rsidRDefault="00402471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74650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74650">
              <w:rPr>
                <w:rFonts w:ascii="Verdana" w:hAnsi="Verdana"/>
                <w:b/>
                <w:sz w:val="18"/>
                <w:szCs w:val="18"/>
              </w:rPr>
              <w:t>VISTO</w:t>
            </w:r>
          </w:p>
          <w:p w:rsid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02471" w:rsidRDefault="00402471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74650" w:rsidRDefault="00974650" w:rsidP="00974650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74650">
              <w:rPr>
                <w:rFonts w:ascii="Verdana" w:hAnsi="Verdana"/>
                <w:b/>
                <w:sz w:val="18"/>
                <w:szCs w:val="18"/>
              </w:rPr>
              <w:t xml:space="preserve">VISTO     </w:t>
            </w:r>
          </w:p>
          <w:p w:rsidR="00974650" w:rsidRDefault="00974650" w:rsidP="00974650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74650">
              <w:rPr>
                <w:rFonts w:ascii="Verdana" w:hAnsi="Verdana"/>
                <w:b/>
                <w:sz w:val="18"/>
                <w:szCs w:val="18"/>
              </w:rPr>
              <w:t xml:space="preserve">VISTA </w:t>
            </w:r>
          </w:p>
          <w:p w:rsidR="00974650" w:rsidRDefault="00974650" w:rsidP="00974650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74650" w:rsidRPr="00974650" w:rsidRDefault="00974650" w:rsidP="00974650">
            <w:pPr>
              <w:pStyle w:val="Corpodeltesto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74650">
              <w:rPr>
                <w:rFonts w:ascii="Verdana" w:hAnsi="Verdana"/>
                <w:b/>
                <w:sz w:val="18"/>
                <w:szCs w:val="18"/>
              </w:rPr>
              <w:t>CONSIDERATI</w:t>
            </w:r>
          </w:p>
        </w:tc>
        <w:tc>
          <w:tcPr>
            <w:tcW w:w="4052" w:type="pct"/>
            <w:gridSpan w:val="2"/>
          </w:tcPr>
          <w:p w:rsidR="002430EC" w:rsidRPr="00974650" w:rsidRDefault="00591243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dell’avviso pubblico </w:t>
            </w:r>
            <w:proofErr w:type="spellStart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prot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. n. 1878IV.5 del 01/02</w:t>
            </w: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/202</w:t>
            </w:r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-“avviso di selezione per individuazione di figure professionali da incaricare in qualità di esperti esterni nell’ambito dei Progetti </w:t>
            </w:r>
            <w:proofErr w:type="spellStart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IeFP</w:t>
            </w:r>
            <w:proofErr w:type="spellEnd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, di cui alla delibera della Giunta Regionale n.1312 del 01/08/2022–Atto di finanziamento </w:t>
            </w:r>
            <w:proofErr w:type="spellStart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D.D.</w:t>
            </w:r>
            <w:proofErr w:type="spellEnd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22057 del 11/11/2022. Codice identificativo </w:t>
            </w:r>
            <w:proofErr w:type="spellStart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Rif.PA</w:t>
            </w:r>
            <w:proofErr w:type="spellEnd"/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2022/2023-REIS014004-CUP E99I22000430001- PROGETTO </w:t>
            </w:r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“LABORATORIO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DI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TEATRO</w:t>
            </w:r>
            <w:r w:rsidR="00974650"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”</w:t>
            </w:r>
          </w:p>
          <w:p w:rsidR="00591243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>il verbale della Commissione di valutazione delle candidature, all’uopo costituita, per la selezione di un espert</w:t>
            </w:r>
            <w:r w:rsidR="0040247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 esterno per il progetto </w:t>
            </w:r>
            <w:proofErr w:type="spellStart"/>
            <w:r w:rsidR="00402471">
              <w:rPr>
                <w:rFonts w:ascii="Verdana" w:hAnsi="Verdana" w:cs="Verdana"/>
                <w:color w:val="000000"/>
                <w:sz w:val="18"/>
                <w:szCs w:val="18"/>
              </w:rPr>
              <w:t>IeFP</w:t>
            </w:r>
            <w:proofErr w:type="spellEnd"/>
            <w:r w:rsidR="0040247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PROGETTO </w:t>
            </w:r>
            <w:r w:rsidR="00402471">
              <w:rPr>
                <w:rFonts w:ascii="Verdana" w:hAnsi="Verdana" w:cs="Verdana"/>
                <w:color w:val="000000"/>
                <w:sz w:val="18"/>
                <w:szCs w:val="18"/>
              </w:rPr>
              <w:t>“</w:t>
            </w:r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LABORATORIO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DI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TEATRO</w:t>
            </w: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” nel quale è stata individuata la </w:t>
            </w:r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Sig.ra IRACE GIUSEPPINA, nata il 09/04/1967 a Vico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Equense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(NA),   residente in via G. Leopardi, n.6-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cap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42123 (RE)  residente in via G. Leopardi, n.6-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cap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42123 (RE) - </w:t>
            </w:r>
            <w:r w:rsidRPr="0097465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P.I. </w:t>
            </w:r>
            <w:r w:rsidR="00194FA8">
              <w:rPr>
                <w:rFonts w:ascii="Verdana" w:hAnsi="Verdana" w:cs="Verdana"/>
                <w:color w:val="000000"/>
                <w:sz w:val="18"/>
                <w:szCs w:val="18"/>
              </w:rPr>
              <w:t>2873780353;</w:t>
            </w:r>
          </w:p>
          <w:p w:rsidR="00591243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74650">
              <w:rPr>
                <w:rFonts w:ascii="Verdana" w:hAnsi="Verdana"/>
                <w:sz w:val="18"/>
                <w:szCs w:val="18"/>
              </w:rPr>
              <w:t>il curriculum dell’esperto dal quale risulta il possesso dei requisiti professionali richiesti</w:t>
            </w:r>
          </w:p>
          <w:p w:rsidR="00974650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74650">
              <w:rPr>
                <w:rFonts w:ascii="Verdana" w:hAnsi="Verdana"/>
                <w:sz w:val="18"/>
                <w:szCs w:val="18"/>
              </w:rPr>
              <w:t>l’autorizzazione per attività da affidare in delega rilasciata dalla Regione Emilia Romagn</w:t>
            </w:r>
            <w:r w:rsidR="00A96171">
              <w:rPr>
                <w:rFonts w:ascii="Verdana" w:hAnsi="Verdana"/>
                <w:sz w:val="18"/>
                <w:szCs w:val="18"/>
              </w:rPr>
              <w:t>a e assunta a protocollo n. 3305IV.5 del 20/02/2024</w:t>
            </w:r>
            <w:r w:rsidRPr="00974650">
              <w:rPr>
                <w:rFonts w:ascii="Verdana" w:hAnsi="Verdana"/>
                <w:sz w:val="18"/>
                <w:szCs w:val="18"/>
              </w:rPr>
              <w:t>;</w:t>
            </w:r>
          </w:p>
          <w:p w:rsidR="00591243" w:rsidRPr="00974650" w:rsidRDefault="00974650" w:rsidP="00591243">
            <w:pPr>
              <w:pStyle w:val="Corpodeltest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74650">
              <w:rPr>
                <w:rFonts w:ascii="Verdana" w:hAnsi="Verdana"/>
                <w:sz w:val="18"/>
                <w:szCs w:val="18"/>
              </w:rPr>
              <w:t xml:space="preserve">i vantaggi per gli interessati e per l’Amministrazione, in termini di semplificazione, trasparenza, efficienza, efficacia, economicità e imparzialità dell’azione amministrativa, derivanti dall’uso esclusivo di modalità web conforme al codice dell’amministrazione digitale; </w:t>
            </w:r>
          </w:p>
        </w:tc>
      </w:tr>
      <w:tr w:rsidR="002430EC" w:rsidRPr="009A2D2C" w:rsidTr="00A96171">
        <w:trPr>
          <w:gridAfter w:val="1"/>
          <w:wAfter w:w="2008" w:type="pct"/>
        </w:trPr>
        <w:tc>
          <w:tcPr>
            <w:tcW w:w="2992" w:type="pct"/>
            <w:gridSpan w:val="2"/>
          </w:tcPr>
          <w:p w:rsidR="00974650" w:rsidRPr="009A2D2C" w:rsidRDefault="00974650" w:rsidP="009A2D2C">
            <w:pPr>
              <w:pStyle w:val="Corpodeltes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30EC" w:rsidRPr="007C42AF" w:rsidTr="00A96171">
        <w:trPr>
          <w:gridAfter w:val="1"/>
          <w:wAfter w:w="2008" w:type="pct"/>
        </w:trPr>
        <w:tc>
          <w:tcPr>
            <w:tcW w:w="2992" w:type="pct"/>
            <w:gridSpan w:val="2"/>
          </w:tcPr>
          <w:p w:rsidR="002430EC" w:rsidRPr="002451D7" w:rsidRDefault="002430EC" w:rsidP="00792F17">
            <w:pPr>
              <w:pStyle w:val="Paragrafoelenco"/>
              <w:spacing w:line="360" w:lineRule="auto"/>
              <w:ind w:left="460"/>
              <w:jc w:val="both"/>
              <w:rPr>
                <w:rFonts w:ascii="Verdana" w:hAnsi="Verdana"/>
                <w:color w:val="000000" w:themeColor="text1"/>
                <w:sz w:val="10"/>
                <w:szCs w:val="10"/>
              </w:rPr>
            </w:pPr>
          </w:p>
        </w:tc>
      </w:tr>
    </w:tbl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10682"/>
      </w:tblGrid>
      <w:tr w:rsidR="00A96171" w:rsidRPr="00A96171" w:rsidTr="00194FA8">
        <w:trPr>
          <w:trHeight w:val="87"/>
        </w:trPr>
        <w:tc>
          <w:tcPr>
            <w:tcW w:w="5000" w:type="pct"/>
          </w:tcPr>
          <w:p w:rsidR="00A96171" w:rsidRDefault="00A96171" w:rsidP="00A96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>DETERMINA</w:t>
            </w:r>
          </w:p>
          <w:p w:rsidR="000E44FB" w:rsidRPr="00A96171" w:rsidRDefault="000E44FB" w:rsidP="00A96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</w:rPr>
            </w:pPr>
          </w:p>
        </w:tc>
      </w:tr>
      <w:tr w:rsidR="00A96171" w:rsidRPr="00A96171" w:rsidTr="00194FA8">
        <w:trPr>
          <w:trHeight w:val="1071"/>
        </w:trPr>
        <w:tc>
          <w:tcPr>
            <w:tcW w:w="5000" w:type="pct"/>
          </w:tcPr>
          <w:p w:rsidR="00A96171" w:rsidRPr="00194FA8" w:rsidRDefault="00A96171" w:rsidP="00194FA8">
            <w:pPr>
              <w:spacing w:after="0" w:line="360" w:lineRule="auto"/>
              <w:ind w:right="-24"/>
              <w:jc w:val="both"/>
              <w:rPr>
                <w:rFonts w:ascii="Verdana" w:hAnsi="Verdana" w:cstheme="minorHAnsi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1) Di procedere alla stipula di contratto di collaborazione per prestazione occasionale di opera intellettuale con la 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Sig.ra IRACE GIUSEPPINA,  nata il 09/04/1967 a Vico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</w:rPr>
              <w:t>Equense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 (NA),   residente in via G. Leopardi, n.6-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</w:rPr>
              <w:t>cap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 42123 (RE) - </w:t>
            </w:r>
            <w:r w:rsidR="00194FA8" w:rsidRPr="00974650">
              <w:rPr>
                <w:rFonts w:ascii="Verdana" w:hAnsi="Verdana" w:cs="Verdana"/>
                <w:color w:val="000000"/>
                <w:sz w:val="18"/>
              </w:rPr>
              <w:t xml:space="preserve">P.I. 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2873780353, 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quale affidataria del servizio di docenza nell’ambito del Progetto </w:t>
            </w:r>
            <w:proofErr w:type="spellStart"/>
            <w:r w:rsidRPr="00A96171">
              <w:rPr>
                <w:rFonts w:ascii="Verdana" w:hAnsi="Verdana" w:cs="Verdana"/>
                <w:color w:val="000000"/>
                <w:sz w:val="18"/>
              </w:rPr>
              <w:t>IeFP</w:t>
            </w:r>
            <w:proofErr w:type="spellEnd"/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 </w:t>
            </w:r>
            <w:r w:rsidR="00194FA8" w:rsidRPr="00552A06">
              <w:rPr>
                <w:rFonts w:ascii="Verdana" w:hAnsi="Verdana" w:cstheme="minorHAnsi"/>
                <w:color w:val="000000" w:themeColor="text1"/>
                <w:sz w:val="18"/>
              </w:rPr>
              <w:t xml:space="preserve">Giunta Regionale n.1377 del 07/08/2023 – Atto di finanziamento </w:t>
            </w:r>
            <w:proofErr w:type="spellStart"/>
            <w:r w:rsidR="00194FA8" w:rsidRPr="00552A06">
              <w:rPr>
                <w:rFonts w:ascii="Verdana" w:hAnsi="Verdana" w:cstheme="minorHAnsi"/>
                <w:color w:val="000000" w:themeColor="text1"/>
                <w:sz w:val="18"/>
              </w:rPr>
              <w:t>D.D.</w:t>
            </w:r>
            <w:proofErr w:type="spellEnd"/>
            <w:r w:rsidR="00194FA8" w:rsidRPr="00552A06">
              <w:rPr>
                <w:rFonts w:ascii="Verdana" w:hAnsi="Verdana" w:cstheme="minorHAnsi"/>
                <w:color w:val="000000" w:themeColor="text1"/>
                <w:sz w:val="18"/>
              </w:rPr>
              <w:t xml:space="preserve"> </w:t>
            </w:r>
            <w:r w:rsidR="00194FA8">
              <w:rPr>
                <w:rFonts w:ascii="Verdana" w:hAnsi="Verdana" w:cstheme="minorHAnsi"/>
                <w:color w:val="000000" w:themeColor="text1"/>
                <w:sz w:val="18"/>
              </w:rPr>
              <w:t xml:space="preserve">n. </w:t>
            </w:r>
            <w:r w:rsidR="00194FA8" w:rsidRPr="00552A06">
              <w:rPr>
                <w:rFonts w:ascii="Verdana" w:hAnsi="Verdana" w:cstheme="minorHAnsi"/>
                <w:color w:val="000000" w:themeColor="text1"/>
                <w:sz w:val="18"/>
              </w:rPr>
              <w:t>23959 del 14/11/2023.</w:t>
            </w:r>
            <w:r w:rsidR="00194FA8" w:rsidRPr="00552A06">
              <w:rPr>
                <w:rFonts w:ascii="Verdana" w:hAnsi="Verdana" w:cstheme="minorHAnsi"/>
                <w:sz w:val="18"/>
              </w:rPr>
              <w:t xml:space="preserve"> </w:t>
            </w:r>
            <w:r w:rsidR="00194FA8" w:rsidRPr="000C7405">
              <w:rPr>
                <w:rFonts w:ascii="Verdana" w:hAnsi="Verdana" w:cstheme="minorHAnsi"/>
                <w:color w:val="000000" w:themeColor="text1"/>
                <w:sz w:val="18"/>
              </w:rPr>
              <w:t xml:space="preserve">Codice identificativo Rif.PA2023-19704/RER - 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>Denominato PROGETTO</w:t>
            </w:r>
            <w:r w:rsidR="00402471">
              <w:rPr>
                <w:rFonts w:ascii="Verdana" w:hAnsi="Verdana" w:cs="Verdana"/>
                <w:color w:val="000000"/>
                <w:sz w:val="18"/>
              </w:rPr>
              <w:t xml:space="preserve"> “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LABORATORIO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</w:rPr>
              <w:t>DI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 TEATRO</w:t>
            </w:r>
            <w:r w:rsidR="00402471">
              <w:rPr>
                <w:rFonts w:ascii="Verdana" w:hAnsi="Verdana" w:cs="Verdana"/>
                <w:color w:val="000000"/>
                <w:sz w:val="18"/>
              </w:rPr>
              <w:t>”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>.</w:t>
            </w:r>
          </w:p>
          <w:p w:rsidR="00A96171" w:rsidRPr="000E44FB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2"/>
                <w:szCs w:val="16"/>
              </w:rPr>
            </w:pPr>
          </w:p>
        </w:tc>
      </w:tr>
      <w:tr w:rsidR="00A96171" w:rsidRPr="00A96171" w:rsidTr="00194FA8">
        <w:trPr>
          <w:trHeight w:val="743"/>
        </w:trPr>
        <w:tc>
          <w:tcPr>
            <w:tcW w:w="5000" w:type="pct"/>
          </w:tcPr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2) </w:t>
            </w:r>
            <w:r w:rsidR="00402471">
              <w:rPr>
                <w:rFonts w:ascii="Verdana" w:hAnsi="Verdana" w:cs="Verdana"/>
                <w:color w:val="000000"/>
                <w:sz w:val="18"/>
              </w:rPr>
              <w:t>Il compenso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 spettante per la realizzazione del progetto </w:t>
            </w:r>
            <w:r w:rsidR="00402471">
              <w:rPr>
                <w:rFonts w:ascii="Verdana" w:hAnsi="Verdana" w:cs="Verdana"/>
                <w:color w:val="000000"/>
                <w:sz w:val="18"/>
              </w:rPr>
              <w:t>“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LABORATORIO </w:t>
            </w:r>
            <w:proofErr w:type="spellStart"/>
            <w:r w:rsidR="00194FA8">
              <w:rPr>
                <w:rFonts w:ascii="Verdana" w:hAnsi="Verdana" w:cs="Verdana"/>
                <w:color w:val="000000"/>
                <w:sz w:val="18"/>
              </w:rPr>
              <w:t>DI</w:t>
            </w:r>
            <w:proofErr w:type="spellEnd"/>
            <w:r w:rsidR="00194FA8">
              <w:rPr>
                <w:rFonts w:ascii="Verdana" w:hAnsi="Verdana" w:cs="Verdana"/>
                <w:color w:val="000000"/>
                <w:sz w:val="18"/>
              </w:rPr>
              <w:t xml:space="preserve"> TEATRO</w:t>
            </w:r>
            <w:r w:rsidR="00402471">
              <w:rPr>
                <w:rFonts w:ascii="Verdana" w:hAnsi="Verdana" w:cs="Verdana"/>
                <w:color w:val="000000"/>
                <w:sz w:val="18"/>
              </w:rPr>
              <w:t>”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>,</w:t>
            </w:r>
            <w:r w:rsidR="00402471">
              <w:rPr>
                <w:rFonts w:ascii="Verdana" w:hAnsi="Verdana" w:cs="Verdana"/>
                <w:color w:val="000000"/>
                <w:sz w:val="18"/>
              </w:rPr>
              <w:t xml:space="preserve"> di cui al punto 1, 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 che preve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>de un intervento formativo di 40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 ore, ammonta ad € 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>2.000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 (</w:t>
            </w:r>
            <w:r w:rsidR="00194FA8">
              <w:rPr>
                <w:rFonts w:ascii="Verdana" w:hAnsi="Verdana" w:cs="Verdana"/>
                <w:color w:val="000000"/>
                <w:sz w:val="18"/>
              </w:rPr>
              <w:t>duemila</w:t>
            </w:r>
            <w:r w:rsidRPr="00A96171">
              <w:rPr>
                <w:rFonts w:ascii="Verdana" w:hAnsi="Verdana" w:cs="Verdana"/>
                <w:color w:val="000000"/>
                <w:sz w:val="18"/>
              </w:rPr>
              <w:t>/00), IVA ed ogni altro onere incluso.</w:t>
            </w:r>
          </w:p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>La spesa verrà imputata al Programma Annuale 202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4 - </w:t>
            </w:r>
            <w:r w:rsidRPr="002451D7">
              <w:rPr>
                <w:rFonts w:ascii="Verdana" w:hAnsi="Verdana"/>
                <w:color w:val="000000" w:themeColor="text1"/>
                <w:sz w:val="18"/>
              </w:rPr>
              <w:t xml:space="preserve">Progetto P.P01.019– Progetti </w:t>
            </w:r>
            <w:proofErr w:type="spellStart"/>
            <w:r w:rsidRPr="002451D7">
              <w:rPr>
                <w:rFonts w:ascii="Verdana" w:hAnsi="Verdana"/>
                <w:color w:val="000000" w:themeColor="text1"/>
                <w:sz w:val="18"/>
              </w:rPr>
              <w:t>IeFP</w:t>
            </w:r>
            <w:proofErr w:type="spellEnd"/>
            <w:r w:rsidRPr="002451D7">
              <w:rPr>
                <w:rFonts w:ascii="Verdana" w:hAnsi="Verdana"/>
                <w:color w:val="000000" w:themeColor="text1"/>
                <w:sz w:val="18"/>
              </w:rPr>
              <w:t xml:space="preserve"> </w:t>
            </w:r>
            <w:r w:rsidRPr="002451D7">
              <w:rPr>
                <w:rFonts w:ascii="Verdana" w:hAnsi="Verdana" w:cstheme="minorHAnsi"/>
                <w:color w:val="000000" w:themeColor="text1"/>
                <w:sz w:val="18"/>
              </w:rPr>
              <w:t>Rif.PA2023–19704/RER</w:t>
            </w:r>
          </w:p>
        </w:tc>
      </w:tr>
      <w:tr w:rsidR="00A96171" w:rsidRPr="00A96171" w:rsidTr="00194FA8">
        <w:trPr>
          <w:trHeight w:val="250"/>
        </w:trPr>
        <w:tc>
          <w:tcPr>
            <w:tcW w:w="5000" w:type="pct"/>
          </w:tcPr>
          <w:p w:rsidR="00A96171" w:rsidRPr="000E44FB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2"/>
              </w:rPr>
            </w:pPr>
          </w:p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>3) Il pagamento del compenso verrà effettuato dietro emissione di fattura elettronica e/o nota spese intestata a:</w:t>
            </w:r>
          </w:p>
        </w:tc>
      </w:tr>
      <w:tr w:rsidR="00A96171" w:rsidRPr="00A96171" w:rsidTr="00194FA8">
        <w:trPr>
          <w:trHeight w:val="416"/>
        </w:trPr>
        <w:tc>
          <w:tcPr>
            <w:tcW w:w="5000" w:type="pct"/>
          </w:tcPr>
          <w:p w:rsidR="00A96171" w:rsidRPr="00A96171" w:rsidRDefault="00A96171" w:rsidP="004024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>Istituto d’Istruzione Superiore “Nelson Mandela”</w:t>
            </w:r>
          </w:p>
          <w:p w:rsidR="00A96171" w:rsidRPr="00A96171" w:rsidRDefault="00A96171" w:rsidP="004024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 xml:space="preserve">Via Morandi, 4 – 42035 </w:t>
            </w:r>
            <w:proofErr w:type="spellStart"/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>Castelnovo</w:t>
            </w:r>
            <w:proofErr w:type="spellEnd"/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 xml:space="preserve"> ne’ Monti (RE)</w:t>
            </w:r>
          </w:p>
          <w:p w:rsidR="00A96171" w:rsidRPr="00A96171" w:rsidRDefault="00A96171" w:rsidP="004024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>Codice Univoco: UFH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</w:rPr>
              <w:t>O4Z C.F. 91161590350 CUP: E99I23</w:t>
            </w:r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>0004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</w:rPr>
              <w:t>6</w:t>
            </w:r>
            <w:r w:rsidRPr="00A96171">
              <w:rPr>
                <w:rFonts w:ascii="Verdana" w:hAnsi="Verdana" w:cs="Verdana"/>
                <w:b/>
                <w:bCs/>
                <w:color w:val="000000"/>
                <w:sz w:val="18"/>
              </w:rPr>
              <w:t>0001</w:t>
            </w:r>
          </w:p>
        </w:tc>
      </w:tr>
      <w:tr w:rsidR="00A96171" w:rsidRPr="00A96171" w:rsidTr="00194FA8">
        <w:trPr>
          <w:trHeight w:val="416"/>
        </w:trPr>
        <w:tc>
          <w:tcPr>
            <w:tcW w:w="5000" w:type="pct"/>
          </w:tcPr>
          <w:p w:rsidR="00A96171" w:rsidRPr="000E44FB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0"/>
                <w:szCs w:val="24"/>
              </w:rPr>
            </w:pPr>
          </w:p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>4) La liquidazione del compenso spettante avverrà alla conclusione delle attività e a seguito dell’effettiva acquisizione del budget assegnato a questa Istituzione scolastica dalla Regione Emilia Romagna.</w:t>
            </w:r>
          </w:p>
          <w:p w:rsidR="00A96171" w:rsidRPr="000E44FB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2"/>
              </w:rPr>
            </w:pPr>
          </w:p>
        </w:tc>
      </w:tr>
      <w:tr w:rsidR="00A96171" w:rsidRPr="00A96171" w:rsidTr="00194FA8">
        <w:trPr>
          <w:trHeight w:val="416"/>
        </w:trPr>
        <w:tc>
          <w:tcPr>
            <w:tcW w:w="5000" w:type="pct"/>
          </w:tcPr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>5) Le disposizioni contenute nella presente determina hanno, a tutti gli effetti, norma regolamentale e contrattuale. Per quanto non previsto si fa riferimento alla normativa nazionale, comunitaria ed al regolamento negoziale dell’Istituto.</w:t>
            </w:r>
          </w:p>
          <w:p w:rsidR="00A96171" w:rsidRPr="000E44FB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2"/>
              </w:rPr>
            </w:pPr>
          </w:p>
        </w:tc>
      </w:tr>
      <w:tr w:rsidR="00A96171" w:rsidRPr="00A96171" w:rsidTr="00194FA8">
        <w:trPr>
          <w:trHeight w:val="250"/>
        </w:trPr>
        <w:tc>
          <w:tcPr>
            <w:tcW w:w="5000" w:type="pct"/>
          </w:tcPr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6) Ai sensi dell'art. 31 comma 1 e 2 e del </w:t>
            </w:r>
            <w:proofErr w:type="spellStart"/>
            <w:r w:rsidRPr="00A96171">
              <w:rPr>
                <w:rFonts w:ascii="Verdana" w:hAnsi="Verdana" w:cs="Verdana"/>
                <w:color w:val="000000"/>
                <w:sz w:val="18"/>
              </w:rPr>
              <w:t>D.Lgs</w:t>
            </w:r>
            <w:proofErr w:type="spellEnd"/>
            <w:r w:rsidRPr="00A96171">
              <w:rPr>
                <w:rFonts w:ascii="Verdana" w:hAnsi="Verdana" w:cs="Verdana"/>
                <w:color w:val="000000"/>
                <w:sz w:val="18"/>
              </w:rPr>
              <w:t xml:space="preserve"> 50/2016 e dell'art. 5 della legge 241/1990, viene nominato Responsabile del Procedimento il Dirigente Sc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olastico Dott.ssa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</w:rPr>
              <w:t>Giovanelli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</w:rPr>
              <w:t xml:space="preserve"> Monica.</w:t>
            </w:r>
          </w:p>
          <w:p w:rsidR="00A96171" w:rsidRPr="00A96171" w:rsidRDefault="00A96171" w:rsidP="00A961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color w:val="000000"/>
                <w:sz w:val="18"/>
              </w:rPr>
            </w:pPr>
          </w:p>
        </w:tc>
      </w:tr>
    </w:tbl>
    <w:p w:rsidR="00A96171" w:rsidRPr="007C42AF" w:rsidRDefault="00A96171" w:rsidP="00A96171">
      <w:pPr>
        <w:spacing w:after="0" w:line="360" w:lineRule="auto"/>
        <w:ind w:left="4248" w:firstLine="708"/>
        <w:jc w:val="both"/>
        <w:rPr>
          <w:rFonts w:ascii="Verdana" w:hAnsi="Verdana" w:cs="Arial"/>
          <w:color w:val="000000" w:themeColor="text1"/>
          <w:sz w:val="18"/>
        </w:rPr>
      </w:pPr>
      <w:r w:rsidRPr="007C42AF">
        <w:rPr>
          <w:rFonts w:ascii="Verdana" w:hAnsi="Verdana" w:cs="Arial"/>
          <w:color w:val="000000" w:themeColor="text1"/>
          <w:sz w:val="18"/>
        </w:rPr>
        <w:t>IL DIRIGENTE SCOLASTICO</w:t>
      </w:r>
    </w:p>
    <w:p w:rsidR="00A96171" w:rsidRDefault="00A96171" w:rsidP="00A96171">
      <w:pPr>
        <w:spacing w:after="0" w:line="360" w:lineRule="auto"/>
        <w:ind w:left="4248" w:firstLine="708"/>
        <w:jc w:val="both"/>
        <w:rPr>
          <w:rFonts w:ascii="Verdana" w:hAnsi="Verdana" w:cs="Arial"/>
          <w:color w:val="000000" w:themeColor="text1"/>
          <w:sz w:val="18"/>
        </w:rPr>
      </w:pPr>
      <w:r>
        <w:rPr>
          <w:rFonts w:ascii="Verdana" w:hAnsi="Verdana" w:cs="Arial"/>
          <w:color w:val="000000" w:themeColor="text1"/>
          <w:sz w:val="18"/>
        </w:rPr>
        <w:t xml:space="preserve">Dott.ssa Monica </w:t>
      </w:r>
      <w:proofErr w:type="spellStart"/>
      <w:r>
        <w:rPr>
          <w:rFonts w:ascii="Verdana" w:hAnsi="Verdana" w:cs="Arial"/>
          <w:color w:val="000000" w:themeColor="text1"/>
          <w:sz w:val="18"/>
        </w:rPr>
        <w:t>Giovanellli</w:t>
      </w:r>
      <w:proofErr w:type="spellEnd"/>
    </w:p>
    <w:p w:rsidR="00846BFA" w:rsidRDefault="00846BFA" w:rsidP="00A96171">
      <w:pPr>
        <w:spacing w:after="0" w:line="360" w:lineRule="auto"/>
        <w:jc w:val="both"/>
        <w:rPr>
          <w:rFonts w:ascii="Verdana" w:hAnsi="Verdana" w:cs="Arial"/>
          <w:color w:val="000000" w:themeColor="text1"/>
          <w:sz w:val="12"/>
          <w:szCs w:val="12"/>
        </w:rPr>
      </w:pPr>
    </w:p>
    <w:sectPr w:rsidR="00846BFA" w:rsidSect="000E44FB">
      <w:footerReference w:type="default" r:id="rId1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71" w:rsidRDefault="00402471" w:rsidP="00C43EC7">
      <w:pPr>
        <w:spacing w:after="0" w:line="240" w:lineRule="auto"/>
      </w:pPr>
      <w:r>
        <w:separator/>
      </w:r>
    </w:p>
  </w:endnote>
  <w:endnote w:type="continuationSeparator" w:id="1">
    <w:p w:rsidR="00402471" w:rsidRDefault="00402471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402471" w:rsidRDefault="00925197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402471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194FA8">
          <w:rPr>
            <w:noProof/>
            <w:sz w:val="16"/>
            <w:szCs w:val="16"/>
          </w:rPr>
          <w:t>3</w:t>
        </w:r>
        <w:r w:rsidRPr="003004B7">
          <w:rPr>
            <w:sz w:val="16"/>
            <w:szCs w:val="16"/>
          </w:rPr>
          <w:fldChar w:fldCharType="end"/>
        </w:r>
      </w:p>
    </w:sdtContent>
  </w:sdt>
  <w:p w:rsidR="00402471" w:rsidRDefault="004024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71" w:rsidRDefault="00402471" w:rsidP="00C43EC7">
      <w:pPr>
        <w:spacing w:after="0" w:line="240" w:lineRule="auto"/>
      </w:pPr>
      <w:r>
        <w:separator/>
      </w:r>
    </w:p>
  </w:footnote>
  <w:footnote w:type="continuationSeparator" w:id="1">
    <w:p w:rsidR="00402471" w:rsidRDefault="00402471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4B58E902"/>
    <w:lvl w:ilvl="0" w:tplc="9CDE718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A0C82"/>
    <w:rsid w:val="000B40C4"/>
    <w:rsid w:val="000C013D"/>
    <w:rsid w:val="000C23DF"/>
    <w:rsid w:val="000C7405"/>
    <w:rsid w:val="000D5FED"/>
    <w:rsid w:val="000E44FB"/>
    <w:rsid w:val="000F12B9"/>
    <w:rsid w:val="000F63B1"/>
    <w:rsid w:val="001043C2"/>
    <w:rsid w:val="001051DD"/>
    <w:rsid w:val="00111149"/>
    <w:rsid w:val="00135B17"/>
    <w:rsid w:val="00140096"/>
    <w:rsid w:val="001445A3"/>
    <w:rsid w:val="001469DC"/>
    <w:rsid w:val="00181895"/>
    <w:rsid w:val="001948F9"/>
    <w:rsid w:val="00194FA8"/>
    <w:rsid w:val="001A4308"/>
    <w:rsid w:val="001C7272"/>
    <w:rsid w:val="001D38F3"/>
    <w:rsid w:val="001D66EC"/>
    <w:rsid w:val="001E62BF"/>
    <w:rsid w:val="00221667"/>
    <w:rsid w:val="002235AC"/>
    <w:rsid w:val="00224053"/>
    <w:rsid w:val="0022472A"/>
    <w:rsid w:val="00225F6F"/>
    <w:rsid w:val="00227876"/>
    <w:rsid w:val="002430EC"/>
    <w:rsid w:val="002433C6"/>
    <w:rsid w:val="002451D7"/>
    <w:rsid w:val="00272C0D"/>
    <w:rsid w:val="002907C1"/>
    <w:rsid w:val="00292E11"/>
    <w:rsid w:val="002A1DFC"/>
    <w:rsid w:val="002C0ADA"/>
    <w:rsid w:val="002C63B0"/>
    <w:rsid w:val="002D109A"/>
    <w:rsid w:val="002F6C8B"/>
    <w:rsid w:val="003004B7"/>
    <w:rsid w:val="003304C5"/>
    <w:rsid w:val="00351373"/>
    <w:rsid w:val="003517F5"/>
    <w:rsid w:val="00352E6D"/>
    <w:rsid w:val="00353787"/>
    <w:rsid w:val="00370632"/>
    <w:rsid w:val="003A12DC"/>
    <w:rsid w:val="003B2907"/>
    <w:rsid w:val="003B5D51"/>
    <w:rsid w:val="003D14D2"/>
    <w:rsid w:val="003E3280"/>
    <w:rsid w:val="003F1DED"/>
    <w:rsid w:val="003F3377"/>
    <w:rsid w:val="003F4A69"/>
    <w:rsid w:val="004009F6"/>
    <w:rsid w:val="00402471"/>
    <w:rsid w:val="00406718"/>
    <w:rsid w:val="0040775A"/>
    <w:rsid w:val="00430814"/>
    <w:rsid w:val="00441E45"/>
    <w:rsid w:val="00442052"/>
    <w:rsid w:val="0045037B"/>
    <w:rsid w:val="00465B24"/>
    <w:rsid w:val="00475977"/>
    <w:rsid w:val="00483C6B"/>
    <w:rsid w:val="00491AEE"/>
    <w:rsid w:val="004A145E"/>
    <w:rsid w:val="004A2FA6"/>
    <w:rsid w:val="004C538B"/>
    <w:rsid w:val="004F4BB5"/>
    <w:rsid w:val="0050006E"/>
    <w:rsid w:val="00500418"/>
    <w:rsid w:val="00503FCD"/>
    <w:rsid w:val="00504ABA"/>
    <w:rsid w:val="00526B45"/>
    <w:rsid w:val="00527983"/>
    <w:rsid w:val="00541ED0"/>
    <w:rsid w:val="00552A06"/>
    <w:rsid w:val="00561F76"/>
    <w:rsid w:val="00591243"/>
    <w:rsid w:val="005B5D9F"/>
    <w:rsid w:val="005C0512"/>
    <w:rsid w:val="005D6D7D"/>
    <w:rsid w:val="005E72F5"/>
    <w:rsid w:val="005E7A3B"/>
    <w:rsid w:val="00606EE7"/>
    <w:rsid w:val="006129F1"/>
    <w:rsid w:val="0064717C"/>
    <w:rsid w:val="0064726B"/>
    <w:rsid w:val="006511F0"/>
    <w:rsid w:val="00651B4D"/>
    <w:rsid w:val="00652345"/>
    <w:rsid w:val="006561D0"/>
    <w:rsid w:val="00656789"/>
    <w:rsid w:val="00666C32"/>
    <w:rsid w:val="006B2425"/>
    <w:rsid w:val="006C2E43"/>
    <w:rsid w:val="006D0752"/>
    <w:rsid w:val="006D2032"/>
    <w:rsid w:val="006D2B2D"/>
    <w:rsid w:val="006E1C97"/>
    <w:rsid w:val="006E5DE3"/>
    <w:rsid w:val="006E757D"/>
    <w:rsid w:val="006F368A"/>
    <w:rsid w:val="00703FAB"/>
    <w:rsid w:val="00713ABB"/>
    <w:rsid w:val="00716119"/>
    <w:rsid w:val="0073005D"/>
    <w:rsid w:val="00736359"/>
    <w:rsid w:val="00742759"/>
    <w:rsid w:val="00762BC6"/>
    <w:rsid w:val="00771B9B"/>
    <w:rsid w:val="00771CCF"/>
    <w:rsid w:val="00785CD7"/>
    <w:rsid w:val="00787174"/>
    <w:rsid w:val="0079234D"/>
    <w:rsid w:val="00792F17"/>
    <w:rsid w:val="007A0B8F"/>
    <w:rsid w:val="007A0DCA"/>
    <w:rsid w:val="007A273F"/>
    <w:rsid w:val="007A6B77"/>
    <w:rsid w:val="007A7F1F"/>
    <w:rsid w:val="007C42AF"/>
    <w:rsid w:val="007D0423"/>
    <w:rsid w:val="007E32C6"/>
    <w:rsid w:val="008005BA"/>
    <w:rsid w:val="008008F8"/>
    <w:rsid w:val="00800CE8"/>
    <w:rsid w:val="008012AC"/>
    <w:rsid w:val="00802810"/>
    <w:rsid w:val="008100C5"/>
    <w:rsid w:val="00810EF4"/>
    <w:rsid w:val="00817073"/>
    <w:rsid w:val="008175C7"/>
    <w:rsid w:val="00825297"/>
    <w:rsid w:val="00830346"/>
    <w:rsid w:val="00832E30"/>
    <w:rsid w:val="00835C5B"/>
    <w:rsid w:val="0084449C"/>
    <w:rsid w:val="00846BFA"/>
    <w:rsid w:val="008522F4"/>
    <w:rsid w:val="00857C69"/>
    <w:rsid w:val="0087620F"/>
    <w:rsid w:val="008771D1"/>
    <w:rsid w:val="0088013B"/>
    <w:rsid w:val="008838EE"/>
    <w:rsid w:val="008A29A8"/>
    <w:rsid w:val="008C2A3B"/>
    <w:rsid w:val="008C5656"/>
    <w:rsid w:val="008D707A"/>
    <w:rsid w:val="00900656"/>
    <w:rsid w:val="00917A8F"/>
    <w:rsid w:val="00921918"/>
    <w:rsid w:val="00925197"/>
    <w:rsid w:val="00925501"/>
    <w:rsid w:val="00930D34"/>
    <w:rsid w:val="00941D7F"/>
    <w:rsid w:val="009469DA"/>
    <w:rsid w:val="0095610F"/>
    <w:rsid w:val="00974650"/>
    <w:rsid w:val="00975A07"/>
    <w:rsid w:val="00980A24"/>
    <w:rsid w:val="00982F44"/>
    <w:rsid w:val="00983ADA"/>
    <w:rsid w:val="00983FB1"/>
    <w:rsid w:val="009878B1"/>
    <w:rsid w:val="0099575A"/>
    <w:rsid w:val="009972D5"/>
    <w:rsid w:val="009A0215"/>
    <w:rsid w:val="009A1D21"/>
    <w:rsid w:val="009A2D2C"/>
    <w:rsid w:val="009C757A"/>
    <w:rsid w:val="009D327F"/>
    <w:rsid w:val="009E0802"/>
    <w:rsid w:val="009E4960"/>
    <w:rsid w:val="009E7505"/>
    <w:rsid w:val="009F39E5"/>
    <w:rsid w:val="009F4C9A"/>
    <w:rsid w:val="00A05071"/>
    <w:rsid w:val="00A06A80"/>
    <w:rsid w:val="00A2176D"/>
    <w:rsid w:val="00A23211"/>
    <w:rsid w:val="00A475A0"/>
    <w:rsid w:val="00A57823"/>
    <w:rsid w:val="00A643EA"/>
    <w:rsid w:val="00A73878"/>
    <w:rsid w:val="00A742DC"/>
    <w:rsid w:val="00A74C95"/>
    <w:rsid w:val="00A76F71"/>
    <w:rsid w:val="00A8005D"/>
    <w:rsid w:val="00A823E1"/>
    <w:rsid w:val="00A84F1F"/>
    <w:rsid w:val="00A917B7"/>
    <w:rsid w:val="00A93B8A"/>
    <w:rsid w:val="00A96171"/>
    <w:rsid w:val="00A971A4"/>
    <w:rsid w:val="00AB709B"/>
    <w:rsid w:val="00AC2F34"/>
    <w:rsid w:val="00AD2069"/>
    <w:rsid w:val="00AD3C4B"/>
    <w:rsid w:val="00AE5857"/>
    <w:rsid w:val="00AF29BA"/>
    <w:rsid w:val="00AF6F0A"/>
    <w:rsid w:val="00B01C9C"/>
    <w:rsid w:val="00B1086B"/>
    <w:rsid w:val="00B13205"/>
    <w:rsid w:val="00B20FCE"/>
    <w:rsid w:val="00B34644"/>
    <w:rsid w:val="00B51F1A"/>
    <w:rsid w:val="00B52192"/>
    <w:rsid w:val="00B526F4"/>
    <w:rsid w:val="00B62015"/>
    <w:rsid w:val="00B6611F"/>
    <w:rsid w:val="00B71EDC"/>
    <w:rsid w:val="00B76CE0"/>
    <w:rsid w:val="00BC14A0"/>
    <w:rsid w:val="00BD2F49"/>
    <w:rsid w:val="00BD3B60"/>
    <w:rsid w:val="00BD4C2B"/>
    <w:rsid w:val="00BE2B6E"/>
    <w:rsid w:val="00BE7045"/>
    <w:rsid w:val="00C007B1"/>
    <w:rsid w:val="00C0177F"/>
    <w:rsid w:val="00C05584"/>
    <w:rsid w:val="00C11DDC"/>
    <w:rsid w:val="00C23C12"/>
    <w:rsid w:val="00C31E28"/>
    <w:rsid w:val="00C3376A"/>
    <w:rsid w:val="00C36BE0"/>
    <w:rsid w:val="00C37836"/>
    <w:rsid w:val="00C43EC7"/>
    <w:rsid w:val="00C642BA"/>
    <w:rsid w:val="00C65038"/>
    <w:rsid w:val="00C761B3"/>
    <w:rsid w:val="00C80AA0"/>
    <w:rsid w:val="00C908AB"/>
    <w:rsid w:val="00C92B20"/>
    <w:rsid w:val="00CB1DB5"/>
    <w:rsid w:val="00CC63C4"/>
    <w:rsid w:val="00CD5BD4"/>
    <w:rsid w:val="00CE7EE2"/>
    <w:rsid w:val="00CF4799"/>
    <w:rsid w:val="00D04EDA"/>
    <w:rsid w:val="00D0674F"/>
    <w:rsid w:val="00D1753E"/>
    <w:rsid w:val="00D209F0"/>
    <w:rsid w:val="00D51BAB"/>
    <w:rsid w:val="00D5256F"/>
    <w:rsid w:val="00D56A0F"/>
    <w:rsid w:val="00D60681"/>
    <w:rsid w:val="00D83BA2"/>
    <w:rsid w:val="00D85716"/>
    <w:rsid w:val="00D90474"/>
    <w:rsid w:val="00D94053"/>
    <w:rsid w:val="00DA14CA"/>
    <w:rsid w:val="00DA4D21"/>
    <w:rsid w:val="00DE1EC1"/>
    <w:rsid w:val="00DE2071"/>
    <w:rsid w:val="00E00210"/>
    <w:rsid w:val="00E141D6"/>
    <w:rsid w:val="00E25A64"/>
    <w:rsid w:val="00E26F3C"/>
    <w:rsid w:val="00E353A1"/>
    <w:rsid w:val="00E40C95"/>
    <w:rsid w:val="00E45371"/>
    <w:rsid w:val="00E454BD"/>
    <w:rsid w:val="00E45BFF"/>
    <w:rsid w:val="00E55452"/>
    <w:rsid w:val="00E62940"/>
    <w:rsid w:val="00E63169"/>
    <w:rsid w:val="00E63BD3"/>
    <w:rsid w:val="00E72583"/>
    <w:rsid w:val="00E75E25"/>
    <w:rsid w:val="00E823F6"/>
    <w:rsid w:val="00E94634"/>
    <w:rsid w:val="00EA1C04"/>
    <w:rsid w:val="00EA1CDC"/>
    <w:rsid w:val="00EC030E"/>
    <w:rsid w:val="00EC19A8"/>
    <w:rsid w:val="00EC5282"/>
    <w:rsid w:val="00ED0C35"/>
    <w:rsid w:val="00ED745B"/>
    <w:rsid w:val="00EE5AEF"/>
    <w:rsid w:val="00EF105E"/>
    <w:rsid w:val="00EF543B"/>
    <w:rsid w:val="00F16CF1"/>
    <w:rsid w:val="00F2193D"/>
    <w:rsid w:val="00F311B8"/>
    <w:rsid w:val="00F31657"/>
    <w:rsid w:val="00F31F42"/>
    <w:rsid w:val="00F418AB"/>
    <w:rsid w:val="00F45BD3"/>
    <w:rsid w:val="00F51E99"/>
    <w:rsid w:val="00F651E9"/>
    <w:rsid w:val="00F713F5"/>
    <w:rsid w:val="00F72A42"/>
    <w:rsid w:val="00F75E34"/>
    <w:rsid w:val="00F77217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552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7990-26BD-41CD-BAF9-A36229E5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2024-01-24T11:31:00Z</cp:lastPrinted>
  <dcterms:created xsi:type="dcterms:W3CDTF">2024-03-02T10:24:00Z</dcterms:created>
  <dcterms:modified xsi:type="dcterms:W3CDTF">2024-03-02T10:24:00Z</dcterms:modified>
</cp:coreProperties>
</file>