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07" w:rsidRDefault="009456A9">
      <w:pPr>
        <w:spacing w:before="71" w:line="230" w:lineRule="exact"/>
        <w:ind w:left="451"/>
        <w:rPr>
          <w:sz w:val="20"/>
        </w:rPr>
      </w:pPr>
      <w:r>
        <w:rPr>
          <w:sz w:val="20"/>
        </w:rPr>
        <w:t>SCHEDA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FORMULAZIONE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8"/>
          <w:sz w:val="20"/>
        </w:rPr>
        <w:t xml:space="preserve"> </w:t>
      </w:r>
      <w:r>
        <w:rPr>
          <w:sz w:val="20"/>
        </w:rPr>
        <w:t>INTERNA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ISTITUTO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ATA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A.S.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2024/2025 OPERAZIONI </w:t>
      </w:r>
      <w:proofErr w:type="spellStart"/>
      <w:r>
        <w:rPr>
          <w:spacing w:val="-2"/>
          <w:sz w:val="20"/>
        </w:rPr>
        <w:t>DI</w:t>
      </w:r>
      <w:proofErr w:type="spellEnd"/>
      <w:r>
        <w:rPr>
          <w:spacing w:val="-2"/>
          <w:sz w:val="20"/>
        </w:rPr>
        <w:t xml:space="preserve">  MOBILITA’ PER L’A.S. 2025/2026</w:t>
      </w:r>
    </w:p>
    <w:p w:rsidR="00BF5E07" w:rsidRDefault="009456A9">
      <w:pPr>
        <w:pStyle w:val="Titolo"/>
      </w:pPr>
      <w:r>
        <w:t xml:space="preserve">All. </w:t>
      </w:r>
      <w:r>
        <w:rPr>
          <w:spacing w:val="-10"/>
        </w:rPr>
        <w:t>2</w:t>
      </w:r>
    </w:p>
    <w:p w:rsidR="00BF5E07" w:rsidRDefault="009456A9">
      <w:pPr>
        <w:spacing w:line="229" w:lineRule="exact"/>
        <w:ind w:right="175"/>
        <w:jc w:val="right"/>
        <w:rPr>
          <w:sz w:val="21"/>
        </w:rPr>
      </w:pPr>
      <w:r>
        <w:rPr>
          <w:sz w:val="21"/>
        </w:rPr>
        <w:t>Al</w:t>
      </w:r>
      <w:r>
        <w:rPr>
          <w:spacing w:val="-8"/>
          <w:sz w:val="21"/>
        </w:rPr>
        <w:t xml:space="preserve"> </w:t>
      </w:r>
      <w:r>
        <w:rPr>
          <w:sz w:val="21"/>
        </w:rPr>
        <w:t>Dirigente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Scolastico</w:t>
      </w:r>
    </w:p>
    <w:p w:rsidR="00BF5E07" w:rsidRDefault="009456A9">
      <w:pPr>
        <w:pStyle w:val="Corpodeltesto"/>
        <w:spacing w:line="226" w:lineRule="exact"/>
        <w:ind w:right="187"/>
        <w:jc w:val="right"/>
      </w:pPr>
      <w:r>
        <w:t>Istituto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Istruzione</w:t>
      </w:r>
      <w:r>
        <w:rPr>
          <w:spacing w:val="-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“Nelson</w:t>
      </w:r>
      <w:r>
        <w:rPr>
          <w:spacing w:val="-8"/>
        </w:rPr>
        <w:t xml:space="preserve"> </w:t>
      </w:r>
      <w:r>
        <w:rPr>
          <w:spacing w:val="-2"/>
        </w:rPr>
        <w:t>Mandela”</w:t>
      </w:r>
    </w:p>
    <w:p w:rsidR="00BF5E07" w:rsidRDefault="009456A9">
      <w:pPr>
        <w:pStyle w:val="Corpodeltesto"/>
        <w:ind w:right="185"/>
        <w:jc w:val="right"/>
      </w:pPr>
      <w:r>
        <w:t>Castelnovo</w:t>
      </w:r>
      <w:r>
        <w:rPr>
          <w:spacing w:val="-6"/>
        </w:rPr>
        <w:t xml:space="preserve"> </w:t>
      </w:r>
      <w:r>
        <w:t>ne’</w:t>
      </w:r>
      <w:r>
        <w:rPr>
          <w:spacing w:val="-8"/>
        </w:rPr>
        <w:t xml:space="preserve"> </w:t>
      </w:r>
      <w:r>
        <w:rPr>
          <w:spacing w:val="-4"/>
        </w:rPr>
        <w:t>Monti</w:t>
      </w:r>
    </w:p>
    <w:p w:rsidR="00BF5E07" w:rsidRDefault="00BF5E07">
      <w:pPr>
        <w:pStyle w:val="Corpodeltesto"/>
      </w:pPr>
    </w:p>
    <w:p w:rsidR="00BF5E07" w:rsidRDefault="00BF5E07">
      <w:pPr>
        <w:pStyle w:val="Corpodeltesto"/>
        <w:spacing w:before="116"/>
      </w:pPr>
    </w:p>
    <w:p w:rsidR="00BF5E07" w:rsidRDefault="009456A9">
      <w:pPr>
        <w:pStyle w:val="Corpodeltesto"/>
        <w:spacing w:before="1"/>
        <w:ind w:left="273"/>
      </w:pPr>
      <w:r>
        <w:t>Il/la</w:t>
      </w:r>
      <w:r>
        <w:rPr>
          <w:spacing w:val="38"/>
        </w:rPr>
        <w:t xml:space="preserve">  </w:t>
      </w:r>
      <w:proofErr w:type="spellStart"/>
      <w:r>
        <w:t>sottoscritt</w:t>
      </w:r>
      <w:proofErr w:type="spellEnd"/>
      <w:r>
        <w:t>...................................................................................................</w:t>
      </w:r>
      <w:proofErr w:type="spellStart"/>
      <w:r>
        <w:t>nat</w:t>
      </w:r>
      <w:proofErr w:type="spellEnd"/>
      <w:r>
        <w:t>...</w:t>
      </w:r>
      <w:r>
        <w:rPr>
          <w:spacing w:val="38"/>
        </w:rPr>
        <w:t xml:space="preserve">  </w:t>
      </w:r>
      <w:r>
        <w:t>a</w:t>
      </w:r>
      <w:r>
        <w:rPr>
          <w:spacing w:val="38"/>
        </w:rPr>
        <w:t xml:space="preserve">  </w:t>
      </w:r>
      <w:r>
        <w:t>...................................</w:t>
      </w:r>
      <w:r>
        <w:rPr>
          <w:spacing w:val="37"/>
        </w:rPr>
        <w:t xml:space="preserve">  </w:t>
      </w:r>
      <w:r>
        <w:t>(</w:t>
      </w:r>
      <w:proofErr w:type="spellStart"/>
      <w:r>
        <w:t>prov</w:t>
      </w:r>
      <w:proofErr w:type="spellEnd"/>
      <w:r>
        <w:t>.........)</w:t>
      </w:r>
      <w:r>
        <w:rPr>
          <w:spacing w:val="38"/>
        </w:rPr>
        <w:t xml:space="preserve">  </w:t>
      </w:r>
      <w:r>
        <w:rPr>
          <w:spacing w:val="-5"/>
        </w:rPr>
        <w:t>il</w:t>
      </w:r>
    </w:p>
    <w:p w:rsidR="00BF5E07" w:rsidRDefault="009456A9">
      <w:pPr>
        <w:pStyle w:val="Corpodeltesto"/>
        <w:spacing w:before="22"/>
        <w:ind w:left="273"/>
      </w:pPr>
      <w:r>
        <w:t>...................................</w:t>
      </w:r>
      <w:r>
        <w:rPr>
          <w:spacing w:val="46"/>
        </w:rPr>
        <w:t xml:space="preserve"> </w:t>
      </w:r>
      <w:r>
        <w:t>residente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proofErr w:type="spellStart"/>
      <w:r>
        <w:t>……</w:t>
      </w:r>
      <w:proofErr w:type="spellEnd"/>
      <w:r>
        <w:t>...............................................................................</w:t>
      </w:r>
      <w:r>
        <w:rPr>
          <w:spacing w:val="48"/>
        </w:rPr>
        <w:t xml:space="preserve"> </w:t>
      </w:r>
      <w:r>
        <w:t>titolare</w:t>
      </w:r>
      <w:r>
        <w:rPr>
          <w:spacing w:val="46"/>
        </w:rPr>
        <w:t xml:space="preserve"> </w:t>
      </w:r>
      <w:r>
        <w:t>presso</w:t>
      </w:r>
      <w:r>
        <w:rPr>
          <w:spacing w:val="49"/>
        </w:rPr>
        <w:t xml:space="preserve"> </w:t>
      </w:r>
      <w:r>
        <w:t>l’IIS</w:t>
      </w:r>
      <w:r>
        <w:rPr>
          <w:spacing w:val="46"/>
        </w:rPr>
        <w:t xml:space="preserve"> </w:t>
      </w:r>
      <w:r>
        <w:t>“Mandela”</w:t>
      </w:r>
      <w:r>
        <w:rPr>
          <w:spacing w:val="48"/>
        </w:rPr>
        <w:t xml:space="preserve"> </w:t>
      </w:r>
      <w:r>
        <w:rPr>
          <w:spacing w:val="-5"/>
        </w:rPr>
        <w:t>di</w:t>
      </w:r>
    </w:p>
    <w:p w:rsidR="00BF5E07" w:rsidRDefault="009456A9">
      <w:pPr>
        <w:pStyle w:val="Corpodeltesto"/>
        <w:tabs>
          <w:tab w:val="left" w:pos="1662"/>
          <w:tab w:val="left" w:pos="2407"/>
          <w:tab w:val="left" w:pos="3387"/>
          <w:tab w:val="left" w:pos="4268"/>
          <w:tab w:val="left" w:pos="5264"/>
          <w:tab w:val="left" w:pos="5881"/>
          <w:tab w:val="left" w:pos="8524"/>
          <w:tab w:val="left" w:pos="9555"/>
        </w:tabs>
        <w:spacing w:before="24"/>
        <w:ind w:left="273"/>
      </w:pPr>
      <w:r>
        <w:rPr>
          <w:spacing w:val="-2"/>
        </w:rPr>
        <w:t>Castelnovo</w:t>
      </w:r>
      <w:r>
        <w:tab/>
      </w:r>
      <w:r>
        <w:rPr>
          <w:spacing w:val="-5"/>
        </w:rPr>
        <w:t>ne’</w:t>
      </w:r>
      <w:r>
        <w:tab/>
      </w:r>
      <w:r>
        <w:rPr>
          <w:spacing w:val="-4"/>
        </w:rPr>
        <w:t>Monti</w:t>
      </w:r>
      <w:r>
        <w:tab/>
      </w:r>
      <w:r>
        <w:rPr>
          <w:spacing w:val="-4"/>
        </w:rPr>
        <w:t>(RE)</w:t>
      </w:r>
      <w:r>
        <w:tab/>
      </w:r>
      <w:r>
        <w:rPr>
          <w:spacing w:val="-2"/>
        </w:rPr>
        <w:t>dall’a.</w:t>
      </w:r>
      <w:r>
        <w:tab/>
      </w:r>
      <w:r>
        <w:rPr>
          <w:spacing w:val="-5"/>
        </w:rPr>
        <w:t>s.</w:t>
      </w:r>
      <w:r>
        <w:tab/>
      </w:r>
      <w:proofErr w:type="spellStart"/>
      <w:r>
        <w:rPr>
          <w:spacing w:val="-2"/>
        </w:rPr>
        <w:t>………</w:t>
      </w:r>
      <w:proofErr w:type="spellEnd"/>
      <w:r>
        <w:rPr>
          <w:spacing w:val="-2"/>
        </w:rPr>
        <w:t>...............................</w:t>
      </w:r>
      <w:r>
        <w:tab/>
      </w:r>
      <w:r>
        <w:rPr>
          <w:spacing w:val="-2"/>
        </w:rPr>
        <w:t>profilo</w:t>
      </w:r>
      <w:r>
        <w:tab/>
      </w:r>
      <w:r>
        <w:rPr>
          <w:spacing w:val="-2"/>
        </w:rPr>
        <w:t>professionale</w:t>
      </w:r>
    </w:p>
    <w:p w:rsidR="00BF5E07" w:rsidRDefault="009456A9">
      <w:pPr>
        <w:pStyle w:val="Corpodeltesto"/>
        <w:tabs>
          <w:tab w:val="left" w:leader="dot" w:pos="2870"/>
          <w:tab w:val="left" w:pos="8195"/>
        </w:tabs>
        <w:spacing w:before="22" w:line="266" w:lineRule="auto"/>
        <w:ind w:left="273" w:right="178"/>
      </w:pPr>
      <w:proofErr w:type="spellStart"/>
      <w:r>
        <w:t>…………………</w:t>
      </w:r>
      <w:proofErr w:type="spellEnd"/>
      <w:r>
        <w:t>..................................imme</w:t>
      </w:r>
      <w:r>
        <w:t>sso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ruolo</w:t>
      </w:r>
      <w:r>
        <w:rPr>
          <w:spacing w:val="40"/>
        </w:rPr>
        <w:t xml:space="preserve"> </w:t>
      </w:r>
      <w:r>
        <w:t>il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effettiva</w:t>
      </w:r>
      <w:r>
        <w:rPr>
          <w:spacing w:val="40"/>
        </w:rPr>
        <w:t xml:space="preserve"> </w:t>
      </w:r>
      <w:r>
        <w:t>assunzione</w:t>
      </w:r>
      <w:r>
        <w:rPr>
          <w:spacing w:val="40"/>
        </w:rPr>
        <w:t xml:space="preserve"> </w:t>
      </w:r>
      <w:r>
        <w:t>in servizio</w:t>
      </w:r>
      <w:r>
        <w:rPr>
          <w:spacing w:val="4"/>
        </w:rPr>
        <w:t xml:space="preserve"> </w:t>
      </w:r>
      <w:r>
        <w:rPr>
          <w:spacing w:val="-5"/>
        </w:rPr>
        <w:t>dal</w:t>
      </w:r>
      <w:r>
        <w:tab/>
        <w:t>,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compilazione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graduatoria</w:t>
      </w:r>
      <w:r>
        <w:rPr>
          <w:spacing w:val="7"/>
        </w:rPr>
        <w:t xml:space="preserve"> </w:t>
      </w:r>
      <w:r>
        <w:t>d’istituto,</w:t>
      </w:r>
      <w:r>
        <w:rPr>
          <w:spacing w:val="7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responsabilità</w:t>
      </w:r>
      <w:r>
        <w:rPr>
          <w:spacing w:val="9"/>
        </w:rPr>
        <w:t xml:space="preserve"> </w:t>
      </w:r>
      <w:r>
        <w:t>civili</w:t>
      </w:r>
      <w:r>
        <w:rPr>
          <w:spacing w:val="6"/>
        </w:rPr>
        <w:t xml:space="preserve"> </w:t>
      </w:r>
      <w:r>
        <w:rPr>
          <w:spacing w:val="-10"/>
        </w:rPr>
        <w:t>e</w:t>
      </w:r>
    </w:p>
    <w:p w:rsidR="00BF5E07" w:rsidRDefault="009456A9">
      <w:pPr>
        <w:pStyle w:val="Corpodeltesto"/>
        <w:spacing w:line="264" w:lineRule="auto"/>
        <w:ind w:left="273"/>
      </w:pPr>
      <w:r>
        <w:t>penali</w:t>
      </w:r>
      <w:r>
        <w:rPr>
          <w:spacing w:val="29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va</w:t>
      </w:r>
      <w:r>
        <w:rPr>
          <w:spacing w:val="29"/>
        </w:rPr>
        <w:t xml:space="preserve"> </w:t>
      </w:r>
      <w:r>
        <w:t>incontro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dichiarazione</w:t>
      </w:r>
      <w:r>
        <w:rPr>
          <w:spacing w:val="31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corrispondente</w:t>
      </w:r>
      <w:r>
        <w:rPr>
          <w:spacing w:val="29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vero,</w:t>
      </w:r>
      <w:r>
        <w:rPr>
          <w:spacing w:val="38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DPR</w:t>
      </w:r>
      <w:r>
        <w:rPr>
          <w:spacing w:val="28"/>
        </w:rPr>
        <w:t xml:space="preserve"> </w:t>
      </w:r>
      <w:r>
        <w:t>28.12.2000</w:t>
      </w:r>
      <w:r>
        <w:rPr>
          <w:spacing w:val="30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445,</w:t>
      </w:r>
      <w:r>
        <w:rPr>
          <w:spacing w:val="29"/>
        </w:rPr>
        <w:t xml:space="preserve"> </w:t>
      </w:r>
      <w:r>
        <w:t>così</w:t>
      </w:r>
      <w:r>
        <w:rPr>
          <w:spacing w:val="29"/>
        </w:rPr>
        <w:t xml:space="preserve"> </w:t>
      </w:r>
      <w:r>
        <w:t>come modificato ed integrato dall’art. 15 della L. 3/2003 e dalla L. 183/2011</w:t>
      </w:r>
    </w:p>
    <w:p w:rsidR="00BF5E07" w:rsidRDefault="00BF5E07">
      <w:pPr>
        <w:pStyle w:val="Corpodeltesto"/>
        <w:spacing w:before="24"/>
      </w:pPr>
    </w:p>
    <w:p w:rsidR="00BF5E07" w:rsidRDefault="009456A9">
      <w:pPr>
        <w:spacing w:line="228" w:lineRule="exact"/>
        <w:ind w:left="92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BF5E07" w:rsidRDefault="009456A9">
      <w:pPr>
        <w:spacing w:after="22" w:line="228" w:lineRule="exact"/>
        <w:ind w:left="92" w:right="7722"/>
        <w:jc w:val="center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ANZIANITÀ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SERVIZIO: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(F)</w:t>
      </w:r>
    </w:p>
    <w:tbl>
      <w:tblPr>
        <w:tblStyle w:val="TableNormal"/>
        <w:tblW w:w="0" w:type="auto"/>
        <w:tblInd w:w="29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6899"/>
        <w:gridCol w:w="1184"/>
        <w:gridCol w:w="1085"/>
        <w:gridCol w:w="1263"/>
      </w:tblGrid>
      <w:tr w:rsidR="00BF5E07">
        <w:trPr>
          <w:trHeight w:val="459"/>
        </w:trPr>
        <w:tc>
          <w:tcPr>
            <w:tcW w:w="6899" w:type="dxa"/>
            <w:shd w:val="clear" w:color="auto" w:fill="DFDFDF"/>
          </w:tcPr>
          <w:p w:rsidR="00BF5E07" w:rsidRDefault="009456A9">
            <w:pPr>
              <w:pStyle w:val="TableParagraph"/>
              <w:spacing w:line="227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1184" w:type="dxa"/>
            <w:shd w:val="clear" w:color="auto" w:fill="DFDFDF"/>
          </w:tcPr>
          <w:p w:rsidR="00BF5E07" w:rsidRDefault="009456A9">
            <w:pPr>
              <w:pStyle w:val="TableParagraph"/>
              <w:spacing w:line="227" w:lineRule="exact"/>
              <w:ind w:right="2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Periodi</w:t>
            </w:r>
          </w:p>
        </w:tc>
        <w:tc>
          <w:tcPr>
            <w:tcW w:w="1085" w:type="dxa"/>
            <w:shd w:val="clear" w:color="auto" w:fill="DFDFDF"/>
          </w:tcPr>
          <w:p w:rsidR="00BF5E07" w:rsidRDefault="009456A9">
            <w:pPr>
              <w:pStyle w:val="TableParagraph"/>
              <w:spacing w:line="227" w:lineRule="exact"/>
              <w:ind w:left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:rsidR="00BF5E07" w:rsidRDefault="009456A9">
            <w:pPr>
              <w:pStyle w:val="TableParagraph"/>
              <w:spacing w:line="211" w:lineRule="exact"/>
              <w:ind w:left="2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63" w:type="dxa"/>
            <w:shd w:val="clear" w:color="auto" w:fill="DFDFDF"/>
          </w:tcPr>
          <w:p w:rsidR="00BF5E07" w:rsidRDefault="009456A9">
            <w:pPr>
              <w:pStyle w:val="TableParagraph"/>
              <w:spacing w:line="22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Riservato</w:t>
            </w:r>
          </w:p>
          <w:p w:rsidR="00BF5E07" w:rsidRDefault="009456A9">
            <w:pPr>
              <w:pStyle w:val="TableParagraph"/>
              <w:spacing w:line="21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DS</w:t>
            </w:r>
          </w:p>
        </w:tc>
      </w:tr>
      <w:tr w:rsidR="00BF5E07">
        <w:trPr>
          <w:trHeight w:val="495"/>
        </w:trPr>
        <w:tc>
          <w:tcPr>
            <w:tcW w:w="68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tabs>
                <w:tab w:val="left" w:pos="6116"/>
              </w:tabs>
              <w:ind w:left="74" w:right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A)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 mese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frazione superiore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prestato successivamente alla decorrenza giuridica della nomina nel profilo professionale di appartenenza (2) (a) (da computarsi fino alla data di scadenza del termine di presentazione della domanda)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 2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0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554"/>
        </w:trPr>
        <w:tc>
          <w:tcPr>
            <w:tcW w:w="689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right="3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563"/>
        </w:trPr>
        <w:tc>
          <w:tcPr>
            <w:tcW w:w="6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tabs>
                <w:tab w:val="left" w:pos="6090"/>
              </w:tabs>
              <w:ind w:left="74" w:right="6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prestato successivamente alla decorrenza giuridica della nomina nel profilo professionale di appartenenza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punteggio di cui al punto A)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 2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573"/>
        </w:trPr>
        <w:tc>
          <w:tcPr>
            <w:tcW w:w="689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right="3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222"/>
        </w:trPr>
        <w:tc>
          <w:tcPr>
            <w:tcW w:w="68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03" w:lineRule="exact"/>
              <w:ind w:left="74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frazione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altro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218"/>
        </w:trPr>
        <w:tc>
          <w:tcPr>
            <w:tcW w:w="689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F5E07" w:rsidRDefault="009456A9">
            <w:pPr>
              <w:pStyle w:val="TableParagraph"/>
              <w:tabs>
                <w:tab w:val="left" w:pos="1240"/>
                <w:tab w:val="left" w:pos="2765"/>
                <w:tab w:val="left" w:pos="3400"/>
                <w:tab w:val="left" w:pos="4966"/>
                <w:tab w:val="left" w:pos="5736"/>
                <w:tab w:val="left" w:pos="6604"/>
              </w:tabs>
              <w:spacing w:line="198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servizio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riconosciuto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riconoscibile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(3)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(11)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513"/>
        </w:trPr>
        <w:tc>
          <w:tcPr>
            <w:tcW w:w="689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5" w:lineRule="exact"/>
              <w:ind w:right="1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1" w:lineRule="exact"/>
              <w:ind w:right="3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546"/>
        </w:trPr>
        <w:tc>
          <w:tcPr>
            <w:tcW w:w="6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ind w:left="71" w:right="6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B1)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 mese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frazione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servizio 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ruolo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 servizio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situati nelle piccole isole in aggiunta al punteggio di cui al punto B) (3) (11) (a)</w:t>
            </w:r>
          </w:p>
          <w:p w:rsidR="00BF5E07" w:rsidRDefault="009456A9">
            <w:pPr>
              <w:pStyle w:val="TableParagraph"/>
              <w:ind w:left="61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554"/>
        </w:trPr>
        <w:tc>
          <w:tcPr>
            <w:tcW w:w="6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right="3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549"/>
        </w:trPr>
        <w:tc>
          <w:tcPr>
            <w:tcW w:w="689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C) </w:t>
            </w:r>
            <w:r>
              <w:rPr>
                <w:sz w:val="20"/>
              </w:rPr>
              <w:t>per ogni anno o frazione superiore ai 6 mesi di servizio di ruolo effettivamente prestato a qualsiasi titolo in Pubbliche Amministrazioni o negli Enti Locali (b)</w:t>
            </w:r>
          </w:p>
          <w:p w:rsidR="00BF5E07" w:rsidRDefault="009456A9">
            <w:pPr>
              <w:pStyle w:val="TableParagraph"/>
              <w:ind w:left="612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429"/>
        </w:trPr>
        <w:tc>
          <w:tcPr>
            <w:tcW w:w="689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989"/>
        </w:trPr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5E07" w:rsidRDefault="009456A9">
            <w:pPr>
              <w:pStyle w:val="TableParagraph"/>
              <w:ind w:left="71" w:right="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D) </w:t>
            </w:r>
            <w:r>
              <w:rPr>
                <w:sz w:val="20"/>
              </w:rPr>
              <w:t>per ogni anno intero di servizio prestato nel profilo di appartenenza senza soluzione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(11) (in aggiunta a quello previsto dalle lettere A) e B) (c) (d)</w:t>
            </w:r>
          </w:p>
          <w:p w:rsidR="00BF5E07" w:rsidRDefault="009456A9">
            <w:pPr>
              <w:pStyle w:val="TableParagraph"/>
              <w:tabs>
                <w:tab w:val="left" w:pos="6197"/>
              </w:tabs>
              <w:ind w:left="7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quinquennio…</w:t>
            </w:r>
            <w:proofErr w:type="spellEnd"/>
            <w:r>
              <w:rPr>
                <w:spacing w:val="44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…………………………</w:t>
            </w:r>
            <w:proofErr w:type="spellEnd"/>
            <w:r>
              <w:rPr>
                <w:spacing w:val="68"/>
                <w:w w:val="15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496"/>
        </w:trPr>
        <w:tc>
          <w:tcPr>
            <w:tcW w:w="68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5E07" w:rsidRDefault="009456A9">
            <w:pPr>
              <w:pStyle w:val="TableParagraph"/>
              <w:tabs>
                <w:tab w:val="left" w:pos="3246"/>
                <w:tab w:val="left" w:pos="4246"/>
                <w:tab w:val="left" w:pos="6104"/>
              </w:tabs>
              <w:spacing w:before="149"/>
              <w:ind w:left="71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quinquennio…………………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…………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..…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378"/>
        </w:trPr>
        <w:tc>
          <w:tcPr>
            <w:tcW w:w="6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spacing w:before="108"/>
              <w:ind w:left="7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1149"/>
        </w:trPr>
        <w:tc>
          <w:tcPr>
            <w:tcW w:w="68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ind w:left="74" w:right="7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 sede di attuale titolarità senza soluzione di continuità (4Bis) in aggiunta a quello previsto dalle lettere A) e B) e, per i periodi che non siano coincidenti, anche alla lettera D) (c) (valido solo per i trasferimenti d’ufficio)</w:t>
            </w:r>
          </w:p>
          <w:p w:rsidR="00BF5E07" w:rsidRDefault="009456A9">
            <w:pPr>
              <w:pStyle w:val="TableParagraph"/>
              <w:spacing w:line="212" w:lineRule="exact"/>
              <w:ind w:left="61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9456A9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</w:tbl>
    <w:p w:rsidR="00BF5E07" w:rsidRDefault="00BF5E07">
      <w:pPr>
        <w:pStyle w:val="TableParagraph"/>
        <w:rPr>
          <w:sz w:val="18"/>
        </w:rPr>
        <w:sectPr w:rsidR="00BF5E07">
          <w:type w:val="continuous"/>
          <w:pgSz w:w="12240" w:h="15840"/>
          <w:pgMar w:top="1120" w:right="720" w:bottom="1073" w:left="72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99"/>
        <w:gridCol w:w="1184"/>
        <w:gridCol w:w="1085"/>
        <w:gridCol w:w="1263"/>
      </w:tblGrid>
      <w:tr w:rsidR="00BF5E07">
        <w:trPr>
          <w:trHeight w:val="813"/>
        </w:trPr>
        <w:tc>
          <w:tcPr>
            <w:tcW w:w="6899" w:type="dxa"/>
            <w:vMerge w:val="restart"/>
          </w:tcPr>
          <w:p w:rsidR="00BF5E07" w:rsidRDefault="009456A9">
            <w:pPr>
              <w:pStyle w:val="TableParagraph"/>
              <w:ind w:left="69" w:right="62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F) </w:t>
            </w:r>
            <w:r>
              <w:rPr>
                <w:sz w:val="20"/>
              </w:rPr>
              <w:t>A coloro che per un triennio a decorrere dalle operazioni di mobilità per l’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z w:val="20"/>
              </w:rPr>
              <w:t xml:space="preserve"> 2000/01 e fino all’anno 2007/08, non abbiano presentato domanda di trasferimento provinciale o di passaggio di profilo provinciale o, pur avendo presentato dom</w:t>
            </w:r>
            <w:r>
              <w:rPr>
                <w:sz w:val="20"/>
              </w:rPr>
              <w:t>anda, l’abbiano revocata nei termini previsti, viene riconosciuto, per il predetto triennio, 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tantum,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aggiuntivo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D)</w:t>
            </w:r>
          </w:p>
          <w:p w:rsidR="00BF5E07" w:rsidRDefault="009456A9">
            <w:pPr>
              <w:pStyle w:val="TableParagraph"/>
              <w:tabs>
                <w:tab w:val="left" w:pos="6094"/>
              </w:tabs>
              <w:ind w:left="6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(e)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1184" w:type="dxa"/>
          </w:tcPr>
          <w:p w:rsidR="00BF5E07" w:rsidRDefault="009456A9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085" w:type="dxa"/>
            <w:vMerge w:val="restart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vMerge w:val="restart"/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659"/>
        </w:trPr>
        <w:tc>
          <w:tcPr>
            <w:tcW w:w="6899" w:type="dxa"/>
            <w:vMerge/>
            <w:tcBorders>
              <w:top w:val="nil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BF5E07" w:rsidRDefault="009456A9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BF5E07" w:rsidRDefault="00BF5E0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  <w:shd w:val="clear" w:color="auto" w:fill="DDD9C3"/>
          </w:tcPr>
          <w:p w:rsidR="00BF5E07" w:rsidRDefault="00BF5E07">
            <w:pPr>
              <w:rPr>
                <w:sz w:val="2"/>
                <w:szCs w:val="2"/>
              </w:rPr>
            </w:pPr>
          </w:p>
        </w:tc>
      </w:tr>
      <w:tr w:rsidR="00BF5E07">
        <w:trPr>
          <w:trHeight w:val="402"/>
        </w:trPr>
        <w:tc>
          <w:tcPr>
            <w:tcW w:w="6899" w:type="dxa"/>
          </w:tcPr>
          <w:p w:rsidR="00BF5E07" w:rsidRDefault="009456A9">
            <w:pPr>
              <w:pStyle w:val="TableParagraph"/>
              <w:spacing w:line="228" w:lineRule="exact"/>
              <w:ind w:left="343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ANZIANITA’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1184" w:type="dxa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085" w:type="dxa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</w:tbl>
    <w:p w:rsidR="00BF5E07" w:rsidRDefault="00BF5E07">
      <w:pPr>
        <w:pStyle w:val="Corpodeltesto"/>
        <w:spacing w:before="5"/>
      </w:pPr>
    </w:p>
    <w:p w:rsidR="00BF5E07" w:rsidRDefault="009456A9">
      <w:pPr>
        <w:pStyle w:val="Paragrafoelenco"/>
        <w:numPr>
          <w:ilvl w:val="0"/>
          <w:numId w:val="1"/>
        </w:numPr>
        <w:tabs>
          <w:tab w:val="left" w:pos="507"/>
        </w:tabs>
        <w:ind w:left="507" w:hanging="234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ESIGENZE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FAMIGLIA</w:t>
      </w:r>
      <w:r>
        <w:rPr>
          <w:spacing w:val="-6"/>
          <w:sz w:val="20"/>
        </w:rPr>
        <w:t xml:space="preserve"> </w:t>
      </w:r>
      <w:r>
        <w:rPr>
          <w:sz w:val="20"/>
        </w:rPr>
        <w:t>(4TER)</w:t>
      </w:r>
      <w:r>
        <w:rPr>
          <w:spacing w:val="-5"/>
          <w:sz w:val="20"/>
        </w:rPr>
        <w:t xml:space="preserve"> </w:t>
      </w:r>
      <w:r>
        <w:rPr>
          <w:sz w:val="20"/>
        </w:rPr>
        <w:t>(5)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(5BIS)</w:t>
      </w:r>
    </w:p>
    <w:tbl>
      <w:tblPr>
        <w:tblStyle w:val="TableNormal"/>
        <w:tblW w:w="0" w:type="auto"/>
        <w:tblInd w:w="32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7300"/>
        <w:gridCol w:w="1561"/>
        <w:gridCol w:w="1558"/>
      </w:tblGrid>
      <w:tr w:rsidR="00BF5E07">
        <w:trPr>
          <w:trHeight w:val="229"/>
        </w:trPr>
        <w:tc>
          <w:tcPr>
            <w:tcW w:w="7300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DFDFDF"/>
          </w:tcPr>
          <w:p w:rsidR="00BF5E07" w:rsidRDefault="009456A9">
            <w:pPr>
              <w:pStyle w:val="TableParagraph"/>
              <w:spacing w:line="209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F5E07" w:rsidRDefault="009456A9">
            <w:pPr>
              <w:pStyle w:val="TableParagraph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DFDFDF"/>
          </w:tcPr>
          <w:p w:rsidR="00BF5E07" w:rsidRDefault="009456A9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DS</w:t>
            </w:r>
          </w:p>
        </w:tc>
      </w:tr>
      <w:tr w:rsidR="00BF5E07">
        <w:trPr>
          <w:trHeight w:val="918"/>
        </w:trPr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ind w:left="71" w:right="48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ricongiungimento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riavvicinamento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ovvero,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 senza coniuge o separato giudizialmente o consensualmente 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atto omologato dal tribunale, per ricongiungimento o riavvicinamento ai genitori o ai figli (5)</w:t>
            </w:r>
          </w:p>
          <w:p w:rsidR="00BF5E07" w:rsidRDefault="009456A9">
            <w:pPr>
              <w:pStyle w:val="TableParagraph"/>
              <w:spacing w:line="210" w:lineRule="exact"/>
              <w:ind w:left="64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595"/>
        </w:trPr>
        <w:tc>
          <w:tcPr>
            <w:tcW w:w="73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tabs>
                <w:tab w:val="left" w:pos="662"/>
                <w:tab w:val="left" w:pos="1305"/>
                <w:tab w:val="left" w:pos="2046"/>
                <w:tab w:val="left" w:pos="2866"/>
                <w:tab w:val="left" w:pos="3410"/>
                <w:tab w:val="left" w:pos="4032"/>
                <w:tab w:val="left" w:pos="5106"/>
                <w:tab w:val="left" w:pos="5583"/>
                <w:tab w:val="left" w:pos="6193"/>
                <w:tab w:val="left" w:pos="6922"/>
              </w:tabs>
              <w:spacing w:line="226" w:lineRule="exact"/>
              <w:ind w:left="71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B)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per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ogni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figlio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età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inferiore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sei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anni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(6)</w:t>
            </w:r>
          </w:p>
          <w:p w:rsidR="00BF5E07" w:rsidRDefault="009456A9">
            <w:pPr>
              <w:pStyle w:val="TableParagraph"/>
              <w:tabs>
                <w:tab w:val="left" w:leader="underscore" w:pos="6421"/>
              </w:tabs>
              <w:spacing w:before="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figli</w:t>
            </w:r>
            <w:r>
              <w:rPr>
                <w:b/>
                <w:sz w:val="20"/>
              </w:rPr>
              <w:tab/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918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ind w:left="69" w:right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C) </w:t>
            </w:r>
            <w:r>
              <w:rPr>
                <w:sz w:val="20"/>
              </w:rPr>
              <w:t>per ogni figlio di età superiore ai sei anni, ma che non abbia superato il diciottesimo anno di età (6) ovvero per ogni figlio maggiorenne che risulti totalmente o permanentemente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proficuo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493"/>
                <w:sz w:val="20"/>
                <w:u w:val="single"/>
              </w:rPr>
              <w:t xml:space="preserve"> </w:t>
            </w:r>
          </w:p>
          <w:p w:rsidR="00BF5E07" w:rsidRDefault="009456A9">
            <w:pPr>
              <w:pStyle w:val="TableParagraph"/>
              <w:spacing w:line="212" w:lineRule="exact"/>
              <w:ind w:left="64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1840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D) </w:t>
            </w:r>
            <w:r>
              <w:rPr>
                <w:sz w:val="20"/>
              </w:rPr>
              <w:t>per la cura e l'</w:t>
            </w:r>
            <w:r>
              <w:rPr>
                <w:sz w:val="20"/>
              </w:rPr>
              <w:t>assistenza dei figli minorati fisici, psichici o sensoriali, ovvero del coniuge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inabili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essere assistiti soltanto nel comune richiesto (7)(1), nonché per l'</w:t>
            </w:r>
            <w:r>
              <w:rPr>
                <w:sz w:val="20"/>
              </w:rPr>
              <w:t>assistenza dei figli tossicodipendenti sottoposti ad un programma terapeutico e socio-riabilitativo da attuare presso la residenza abituale con l'assistenza del medico di fiducia (art.122 – comma III – D.P.R.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309/90),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priv</w:t>
            </w:r>
            <w:r>
              <w:rPr>
                <w:sz w:val="20"/>
              </w:rPr>
              <w:t>ate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artt.114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118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122</w:t>
            </w:r>
          </w:p>
          <w:p w:rsidR="00BF5E07" w:rsidRDefault="009456A9">
            <w:pPr>
              <w:pStyle w:val="TableParagraph"/>
              <w:tabs>
                <w:tab w:val="left" w:pos="6483"/>
              </w:tabs>
              <w:spacing w:line="230" w:lineRule="exact"/>
              <w:ind w:left="69" w:right="5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D.P.R. 309/90, qualora il programma comporti di necessità il domicilio nella sede della struttura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medesima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230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spacing w:line="210" w:lineRule="exact"/>
              <w:ind w:left="3956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</w:tr>
    </w:tbl>
    <w:p w:rsidR="00BF5E07" w:rsidRDefault="009456A9">
      <w:pPr>
        <w:pStyle w:val="Paragrafoelenco"/>
        <w:numPr>
          <w:ilvl w:val="0"/>
          <w:numId w:val="1"/>
        </w:numPr>
        <w:tabs>
          <w:tab w:val="left" w:pos="523"/>
        </w:tabs>
        <w:spacing w:before="211"/>
        <w:ind w:left="523" w:hanging="250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TITOLI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GENERALI:</w:t>
      </w:r>
    </w:p>
    <w:tbl>
      <w:tblPr>
        <w:tblStyle w:val="TableNormal"/>
        <w:tblW w:w="0" w:type="auto"/>
        <w:tblInd w:w="29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7324"/>
        <w:gridCol w:w="1561"/>
        <w:gridCol w:w="1558"/>
      </w:tblGrid>
      <w:tr w:rsidR="00BF5E07">
        <w:trPr>
          <w:trHeight w:val="228"/>
        </w:trPr>
        <w:tc>
          <w:tcPr>
            <w:tcW w:w="7324" w:type="dxa"/>
            <w:tcBorders>
              <w:right w:val="single" w:sz="4" w:space="0" w:color="000000"/>
            </w:tcBorders>
            <w:shd w:val="clear" w:color="auto" w:fill="DFDFDF"/>
          </w:tcPr>
          <w:p w:rsidR="00BF5E07" w:rsidRDefault="009456A9">
            <w:pPr>
              <w:pStyle w:val="TableParagraph"/>
              <w:spacing w:line="20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BF5E07" w:rsidRDefault="009456A9">
            <w:pPr>
              <w:pStyle w:val="TableParagraph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DFDFDF"/>
          </w:tcPr>
          <w:p w:rsidR="00BF5E07" w:rsidRDefault="009456A9">
            <w:pPr>
              <w:pStyle w:val="TableParagraph"/>
              <w:spacing w:line="209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DS</w:t>
            </w:r>
          </w:p>
        </w:tc>
      </w:tr>
      <w:tr w:rsidR="00BF5E07">
        <w:trPr>
          <w:trHeight w:val="459"/>
        </w:trPr>
        <w:tc>
          <w:tcPr>
            <w:tcW w:w="7324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</w:t>
            </w:r>
            <w:r>
              <w:rPr>
                <w:sz w:val="20"/>
              </w:rPr>
              <w:t>inclusione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ruolo</w:t>
            </w:r>
          </w:p>
          <w:p w:rsidR="00BF5E07" w:rsidRDefault="009456A9">
            <w:pPr>
              <w:pStyle w:val="TableParagraph"/>
              <w:tabs>
                <w:tab w:val="left" w:pos="5770"/>
              </w:tabs>
              <w:spacing w:line="215" w:lineRule="exact"/>
              <w:ind w:left="74"/>
              <w:rPr>
                <w:b/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690"/>
        </w:trPr>
        <w:tc>
          <w:tcPr>
            <w:tcW w:w="73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ind w:left="74" w:right="3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l'inclusione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 di livello superiore a quello di appartenenza(10)</w:t>
            </w:r>
          </w:p>
          <w:p w:rsidR="00BF5E07" w:rsidRDefault="009456A9">
            <w:pPr>
              <w:pStyle w:val="TableParagraph"/>
              <w:spacing w:before="1" w:line="210" w:lineRule="exact"/>
              <w:ind w:left="632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8"/>
              </w:rPr>
            </w:pPr>
          </w:p>
        </w:tc>
      </w:tr>
      <w:tr w:rsidR="00BF5E07">
        <w:trPr>
          <w:trHeight w:val="230"/>
        </w:trPr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spacing w:line="210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</w:tr>
      <w:tr w:rsidR="00BF5E07">
        <w:trPr>
          <w:trHeight w:val="229"/>
        </w:trPr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</w:tr>
      <w:tr w:rsidR="00BF5E07">
        <w:trPr>
          <w:trHeight w:val="230"/>
        </w:trPr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9456A9">
            <w:pPr>
              <w:pStyle w:val="TableParagraph"/>
              <w:spacing w:line="210" w:lineRule="exact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F5E07" w:rsidRDefault="00BF5E07">
            <w:pPr>
              <w:pStyle w:val="TableParagraph"/>
              <w:rPr>
                <w:sz w:val="16"/>
              </w:rPr>
            </w:pPr>
          </w:p>
        </w:tc>
      </w:tr>
    </w:tbl>
    <w:p w:rsidR="00BF5E07" w:rsidRDefault="00BF5E07">
      <w:pPr>
        <w:pStyle w:val="Corpodeltesto"/>
      </w:pPr>
    </w:p>
    <w:p w:rsidR="00BF5E07" w:rsidRDefault="00BF5E07">
      <w:pPr>
        <w:pStyle w:val="Corpodeltesto"/>
      </w:pPr>
    </w:p>
    <w:p w:rsidR="00BF5E07" w:rsidRDefault="00BF5E07">
      <w:pPr>
        <w:pStyle w:val="Corpodeltesto"/>
      </w:pPr>
    </w:p>
    <w:p w:rsidR="00BF5E07" w:rsidRDefault="00BF5E07">
      <w:pPr>
        <w:pStyle w:val="Corpodeltesto"/>
      </w:pPr>
    </w:p>
    <w:p w:rsidR="00BF5E07" w:rsidRDefault="00BF5E07">
      <w:pPr>
        <w:pStyle w:val="Corpodeltesto"/>
        <w:spacing w:before="211"/>
      </w:pPr>
    </w:p>
    <w:p w:rsidR="00BF5E07" w:rsidRDefault="009456A9">
      <w:pPr>
        <w:pStyle w:val="Corpodeltesto"/>
        <w:tabs>
          <w:tab w:val="left" w:pos="2645"/>
          <w:tab w:val="left" w:pos="4656"/>
          <w:tab w:val="left" w:pos="8677"/>
        </w:tabs>
        <w:ind w:left="273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BF5E07" w:rsidSect="00BF5E07">
      <w:type w:val="continuous"/>
      <w:pgSz w:w="12240" w:h="15840"/>
      <w:pgMar w:top="112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7564E"/>
    <w:multiLevelType w:val="hybridMultilevel"/>
    <w:tmpl w:val="0388F054"/>
    <w:lvl w:ilvl="0" w:tplc="702A9B12">
      <w:start w:val="2"/>
      <w:numFmt w:val="upperRoman"/>
      <w:lvlText w:val="%1"/>
      <w:lvlJc w:val="left"/>
      <w:pPr>
        <w:ind w:left="50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9262586">
      <w:numFmt w:val="bullet"/>
      <w:lvlText w:val="•"/>
      <w:lvlJc w:val="left"/>
      <w:pPr>
        <w:ind w:left="1530" w:hanging="236"/>
      </w:pPr>
      <w:rPr>
        <w:rFonts w:hint="default"/>
        <w:lang w:val="it-IT" w:eastAsia="en-US" w:bidi="ar-SA"/>
      </w:rPr>
    </w:lvl>
    <w:lvl w:ilvl="2" w:tplc="D932153E">
      <w:numFmt w:val="bullet"/>
      <w:lvlText w:val="•"/>
      <w:lvlJc w:val="left"/>
      <w:pPr>
        <w:ind w:left="2560" w:hanging="236"/>
      </w:pPr>
      <w:rPr>
        <w:rFonts w:hint="default"/>
        <w:lang w:val="it-IT" w:eastAsia="en-US" w:bidi="ar-SA"/>
      </w:rPr>
    </w:lvl>
    <w:lvl w:ilvl="3" w:tplc="589A65F8">
      <w:numFmt w:val="bullet"/>
      <w:lvlText w:val="•"/>
      <w:lvlJc w:val="left"/>
      <w:pPr>
        <w:ind w:left="3590" w:hanging="236"/>
      </w:pPr>
      <w:rPr>
        <w:rFonts w:hint="default"/>
        <w:lang w:val="it-IT" w:eastAsia="en-US" w:bidi="ar-SA"/>
      </w:rPr>
    </w:lvl>
    <w:lvl w:ilvl="4" w:tplc="6F384D0C">
      <w:numFmt w:val="bullet"/>
      <w:lvlText w:val="•"/>
      <w:lvlJc w:val="left"/>
      <w:pPr>
        <w:ind w:left="4620" w:hanging="236"/>
      </w:pPr>
      <w:rPr>
        <w:rFonts w:hint="default"/>
        <w:lang w:val="it-IT" w:eastAsia="en-US" w:bidi="ar-SA"/>
      </w:rPr>
    </w:lvl>
    <w:lvl w:ilvl="5" w:tplc="5082D9DE">
      <w:numFmt w:val="bullet"/>
      <w:lvlText w:val="•"/>
      <w:lvlJc w:val="left"/>
      <w:pPr>
        <w:ind w:left="5650" w:hanging="236"/>
      </w:pPr>
      <w:rPr>
        <w:rFonts w:hint="default"/>
        <w:lang w:val="it-IT" w:eastAsia="en-US" w:bidi="ar-SA"/>
      </w:rPr>
    </w:lvl>
    <w:lvl w:ilvl="6" w:tplc="CC788D70">
      <w:numFmt w:val="bullet"/>
      <w:lvlText w:val="•"/>
      <w:lvlJc w:val="left"/>
      <w:pPr>
        <w:ind w:left="6680" w:hanging="236"/>
      </w:pPr>
      <w:rPr>
        <w:rFonts w:hint="default"/>
        <w:lang w:val="it-IT" w:eastAsia="en-US" w:bidi="ar-SA"/>
      </w:rPr>
    </w:lvl>
    <w:lvl w:ilvl="7" w:tplc="7C10DC2A">
      <w:numFmt w:val="bullet"/>
      <w:lvlText w:val="•"/>
      <w:lvlJc w:val="left"/>
      <w:pPr>
        <w:ind w:left="7710" w:hanging="236"/>
      </w:pPr>
      <w:rPr>
        <w:rFonts w:hint="default"/>
        <w:lang w:val="it-IT" w:eastAsia="en-US" w:bidi="ar-SA"/>
      </w:rPr>
    </w:lvl>
    <w:lvl w:ilvl="8" w:tplc="E7484482">
      <w:numFmt w:val="bullet"/>
      <w:lvlText w:val="•"/>
      <w:lvlJc w:val="left"/>
      <w:pPr>
        <w:ind w:left="8740" w:hanging="2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F5E07"/>
    <w:rsid w:val="009456A9"/>
    <w:rsid w:val="00B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5E0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E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5E07"/>
    <w:rPr>
      <w:sz w:val="20"/>
      <w:szCs w:val="20"/>
    </w:rPr>
  </w:style>
  <w:style w:type="paragraph" w:styleId="Titolo">
    <w:name w:val="Title"/>
    <w:basedOn w:val="Normale"/>
    <w:uiPriority w:val="1"/>
    <w:qFormat/>
    <w:rsid w:val="00BF5E07"/>
    <w:pPr>
      <w:spacing w:line="276" w:lineRule="exact"/>
      <w:ind w:left="27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F5E07"/>
    <w:pPr>
      <w:spacing w:after="22"/>
      <w:ind w:left="507" w:hanging="250"/>
    </w:pPr>
  </w:style>
  <w:style w:type="paragraph" w:customStyle="1" w:styleId="TableParagraph">
    <w:name w:val="Table Paragraph"/>
    <w:basedOn w:val="Normale"/>
    <w:uiPriority w:val="1"/>
    <w:qFormat/>
    <w:rsid w:val="00BF5E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 L’INDIVIDUAZIONE DEI DOCENTI SOPRANNUMERARI</dc:title>
  <dc:creator>DS</dc:creator>
  <cp:lastModifiedBy>assistente001</cp:lastModifiedBy>
  <cp:revision>2</cp:revision>
  <dcterms:created xsi:type="dcterms:W3CDTF">2025-04-02T06:11:00Z</dcterms:created>
  <dcterms:modified xsi:type="dcterms:W3CDTF">2025-04-02T06:12:00Z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2016</vt:lpwstr>
  </property>
</Properties>
</file>