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60160" cy="189230"/>
                <wp:effectExtent l="9525" t="0" r="2539" b="10794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360160" cy="189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2"/>
                              <w:ind w:left="415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A-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Istanza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esperto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presso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altre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Istituzioni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Scolastiche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0.8pt;height:14.9pt;mso-position-horizontal-relative:char;mso-position-vertical-relative:line" type="#_x0000_t202" id="docshape2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32"/>
                        <w:ind w:left="415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Allegato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A-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Istanza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partecipazione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esperto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servizio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presso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altre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Istituzioni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Scolastiche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9161"/>
      </w:tblGrid>
      <w:tr>
        <w:trPr>
          <w:trHeight w:val="555" w:hRule="atLeast"/>
        </w:trPr>
        <w:tc>
          <w:tcPr>
            <w:tcW w:w="1043" w:type="dxa"/>
          </w:tcPr>
          <w:p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Oggetto:</w:t>
            </w:r>
          </w:p>
        </w:tc>
        <w:tc>
          <w:tcPr>
            <w:tcW w:w="9161" w:type="dxa"/>
          </w:tcPr>
          <w:p>
            <w:pPr>
              <w:pStyle w:val="TableParagraph"/>
              <w:spacing w:line="268" w:lineRule="auto"/>
              <w:ind w:left="111" w:right="263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Istanza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partecipazione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avviso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personale esperto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presso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altre Istituzioni Scolastiche in regime di collaborazione plurima.</w:t>
            </w:r>
          </w:p>
        </w:tc>
      </w:tr>
      <w:tr>
        <w:trPr>
          <w:trHeight w:val="1095" w:hRule="atLeast"/>
        </w:trPr>
        <w:tc>
          <w:tcPr>
            <w:tcW w:w="10204" w:type="dxa"/>
            <w:gridSpan w:val="2"/>
          </w:tcPr>
          <w:p>
            <w:pPr>
              <w:pStyle w:val="TableParagraph"/>
              <w:spacing w:line="260" w:lineRule="atLeast" w:before="35"/>
              <w:ind w:left="52" w:right="48" w:hanging="3"/>
              <w:jc w:val="both"/>
              <w:rPr>
                <w:sz w:val="18"/>
              </w:rPr>
            </w:pPr>
            <w:r>
              <w:rPr>
                <w:sz w:val="18"/>
              </w:rPr>
              <w:t>Avviso di selezione per il reclutamento di personale ESTERNO per percorsi di </w:t>
            </w:r>
            <w:r>
              <w:rPr>
                <w:b/>
                <w:sz w:val="18"/>
              </w:rPr>
              <w:t>potenziamento delle competenze di base, di motivazione e accompagnamento per azioni di prevenzione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contrasto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della dispersione scolastica – aa.ss. 2022/2024 - Progetto “Contrasto ai divari territoriali e alla dispersione scolastica” - Prot. n.20705IV.5 del 29/11/2023</w:t>
            </w:r>
          </w:p>
        </w:tc>
      </w:tr>
    </w:tbl>
    <w:p>
      <w:pPr>
        <w:pStyle w:val="BodyText"/>
        <w:spacing w:before="172"/>
        <w:rPr>
          <w:rFonts w:ascii="Times New Roman"/>
          <w:sz w:val="20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2852"/>
        <w:gridCol w:w="4967"/>
      </w:tblGrid>
      <w:tr>
        <w:trPr>
          <w:trHeight w:val="377" w:hRule="atLeast"/>
        </w:trPr>
        <w:tc>
          <w:tcPr>
            <w:tcW w:w="1848" w:type="dxa"/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sottoscritt_</w:t>
            </w:r>
          </w:p>
        </w:tc>
        <w:tc>
          <w:tcPr>
            <w:tcW w:w="7819" w:type="dxa"/>
            <w:gridSpan w:val="2"/>
          </w:tcPr>
          <w:p>
            <w:pPr>
              <w:pStyle w:val="TableParagraph"/>
              <w:tabs>
                <w:tab w:pos="7440" w:val="left" w:leader="none"/>
              </w:tabs>
              <w:ind w:left="295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535" w:hRule="atLeast"/>
        </w:trPr>
        <w:tc>
          <w:tcPr>
            <w:tcW w:w="4700" w:type="dxa"/>
            <w:gridSpan w:val="2"/>
          </w:tcPr>
          <w:p>
            <w:pPr>
              <w:pStyle w:val="TableParagraph"/>
              <w:tabs>
                <w:tab w:pos="4083" w:val="left" w:leader="none"/>
                <w:tab w:pos="4514" w:val="left" w:leader="none"/>
              </w:tabs>
              <w:spacing w:before="158"/>
              <w:ind w:left="50"/>
              <w:rPr>
                <w:sz w:val="18"/>
              </w:rPr>
            </w:pPr>
            <w:r>
              <w:rPr>
                <w:sz w:val="18"/>
              </w:rPr>
              <w:t>nat_</w:t>
            </w:r>
            <w:r>
              <w:rPr>
                <w:spacing w:val="-5"/>
                <w:sz w:val="18"/>
              </w:rPr>
              <w:t> a: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4967" w:type="dxa"/>
          </w:tcPr>
          <w:p>
            <w:pPr>
              <w:pStyle w:val="TableParagraph"/>
              <w:tabs>
                <w:tab w:pos="2088" w:val="left" w:leader="none"/>
              </w:tabs>
              <w:spacing w:before="158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il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535" w:hRule="atLeast"/>
        </w:trPr>
        <w:tc>
          <w:tcPr>
            <w:tcW w:w="4700" w:type="dxa"/>
            <w:gridSpan w:val="2"/>
          </w:tcPr>
          <w:p>
            <w:pPr>
              <w:pStyle w:val="TableParagraph"/>
              <w:tabs>
                <w:tab w:pos="4050" w:val="left" w:leader="none"/>
                <w:tab w:pos="4474" w:val="left" w:leader="none"/>
              </w:tabs>
              <w:spacing w:before="158"/>
              <w:ind w:left="50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5"/>
                <w:sz w:val="18"/>
              </w:rPr>
              <w:t> a: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4967" w:type="dxa"/>
          </w:tcPr>
          <w:p>
            <w:pPr>
              <w:pStyle w:val="TableParagraph"/>
              <w:tabs>
                <w:tab w:pos="3933" w:val="left" w:leader="none"/>
                <w:tab w:pos="4854" w:val="left" w:leader="none"/>
              </w:tabs>
              <w:spacing w:before="158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376" w:hRule="atLeast"/>
        </w:trPr>
        <w:tc>
          <w:tcPr>
            <w:tcW w:w="9667" w:type="dxa"/>
            <w:gridSpan w:val="3"/>
          </w:tcPr>
          <w:p>
            <w:pPr>
              <w:pStyle w:val="TableParagraph"/>
              <w:tabs>
                <w:tab w:pos="5542" w:val="left" w:leader="none"/>
                <w:tab w:pos="9672" w:val="left" w:leader="none"/>
              </w:tabs>
              <w:spacing w:line="199" w:lineRule="exact" w:before="158"/>
              <w:ind w:left="50" w:right="-15"/>
              <w:rPr>
                <w:sz w:val="18"/>
              </w:rPr>
            </w:pPr>
            <w:r>
              <w:rPr>
                <w:sz w:val="18"/>
              </w:rPr>
              <w:t>Recapito</w:t>
            </w:r>
            <w:r>
              <w:rPr>
                <w:spacing w:val="-2"/>
                <w:sz w:val="18"/>
              </w:rPr>
              <w:t> telefonico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Codice Fiscale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Heading1"/>
        <w:spacing w:before="121"/>
        <w:ind w:right="849"/>
      </w:pPr>
      <w:r>
        <w:rPr>
          <w:spacing w:val="-2"/>
        </w:rPr>
        <w:t>DICHIARA</w:t>
      </w:r>
    </w:p>
    <w:p>
      <w:pPr>
        <w:pStyle w:val="BodyText"/>
        <w:tabs>
          <w:tab w:pos="4811" w:val="left" w:leader="none"/>
          <w:tab w:pos="8464" w:val="left" w:leader="none"/>
          <w:tab w:pos="10340" w:val="left" w:leader="none"/>
        </w:tabs>
        <w:spacing w:line="372" w:lineRule="auto" w:before="120"/>
        <w:ind w:left="220" w:right="143" w:hanging="3"/>
      </w:pPr>
      <w:r>
        <w:rPr/>
        <w:t>che nell’a.s. 2023/2024 presta servizio a tempo indeterminato/determinato presso la seguente Istituzione Scolastica: </w:t>
      </w:r>
      <w:r>
        <w:rPr>
          <w:u w:val="single"/>
        </w:rPr>
        <w:tab/>
      </w:r>
      <w:r>
        <w:rPr>
          <w:spacing w:val="-2"/>
        </w:rPr>
        <w:t>disciplina:</w:t>
      </w:r>
      <w:r>
        <w:rPr>
          <w:u w:val="single"/>
        </w:rPr>
        <w:tab/>
      </w:r>
      <w:r>
        <w:rPr>
          <w:spacing w:val="-2"/>
        </w:rPr>
        <w:t>Classi/e:</w:t>
      </w:r>
      <w:r>
        <w:rPr>
          <w:u w:val="single"/>
        </w:rPr>
        <w:tab/>
      </w:r>
    </w:p>
    <w:p>
      <w:pPr>
        <w:pStyle w:val="Heading1"/>
        <w:spacing w:line="217" w:lineRule="exact"/>
        <w:ind w:right="580"/>
      </w:pPr>
      <w:r>
        <w:rPr>
          <w:spacing w:val="-2"/>
        </w:rPr>
        <w:t>CHIEDE</w:t>
      </w:r>
    </w:p>
    <w:p>
      <w:pPr>
        <w:spacing w:line="372" w:lineRule="auto" w:before="117"/>
        <w:ind w:left="220" w:right="340" w:hanging="3"/>
        <w:jc w:val="both"/>
        <w:rPr>
          <w:sz w:val="18"/>
        </w:rPr>
      </w:pPr>
      <w:r>
        <w:rPr>
          <w:sz w:val="18"/>
        </w:rPr>
        <w:t>di poter</w:t>
      </w:r>
      <w:r>
        <w:rPr>
          <w:spacing w:val="-1"/>
          <w:sz w:val="18"/>
        </w:rPr>
        <w:t> </w:t>
      </w:r>
      <w:r>
        <w:rPr>
          <w:sz w:val="18"/>
        </w:rPr>
        <w:t>partecipare alla selezione</w:t>
      </w:r>
      <w:r>
        <w:rPr>
          <w:spacing w:val="-1"/>
          <w:sz w:val="18"/>
        </w:rPr>
        <w:t> </w:t>
      </w:r>
      <w:r>
        <w:rPr>
          <w:sz w:val="18"/>
        </w:rPr>
        <w:t>per</w:t>
      </w:r>
      <w:r>
        <w:rPr>
          <w:spacing w:val="-1"/>
          <w:sz w:val="18"/>
        </w:rPr>
        <w:t> </w:t>
      </w:r>
      <w:r>
        <w:rPr>
          <w:sz w:val="18"/>
        </w:rPr>
        <w:t>il reclutamento</w:t>
      </w:r>
      <w:r>
        <w:rPr>
          <w:spacing w:val="-2"/>
          <w:sz w:val="18"/>
        </w:rPr>
        <w:t> </w:t>
      </w:r>
      <w:r>
        <w:rPr>
          <w:sz w:val="18"/>
        </w:rPr>
        <w:t>di personale ESTERNO per</w:t>
      </w:r>
      <w:r>
        <w:rPr>
          <w:spacing w:val="-1"/>
          <w:sz w:val="18"/>
        </w:rPr>
        <w:t> </w:t>
      </w:r>
      <w:r>
        <w:rPr>
          <w:sz w:val="18"/>
        </w:rPr>
        <w:t>percorsi</w:t>
      </w:r>
      <w:r>
        <w:rPr>
          <w:spacing w:val="-1"/>
          <w:sz w:val="18"/>
        </w:rPr>
        <w:t> </w:t>
      </w:r>
      <w:r>
        <w:rPr>
          <w:sz w:val="18"/>
        </w:rPr>
        <w:t>di </w:t>
      </w:r>
      <w:r>
        <w:rPr>
          <w:b/>
          <w:sz w:val="18"/>
        </w:rPr>
        <w:t>potenziamento delle competenze di base, di motivazione e accompagnamento </w:t>
      </w:r>
      <w:r>
        <w:rPr>
          <w:sz w:val="18"/>
        </w:rPr>
        <w:t>per azioni di prevenzione e contrasto della dispersione scolastica – aa.ss. 2022/2024 - Progetto “Contrasto ai divari territoriali e alla dispersione </w:t>
      </w:r>
      <w:r>
        <w:rPr>
          <w:spacing w:val="-2"/>
          <w:sz w:val="18"/>
        </w:rPr>
        <w:t>scolastica”.</w:t>
      </w:r>
    </w:p>
    <w:p>
      <w:pPr>
        <w:pStyle w:val="BodyText"/>
        <w:spacing w:line="216" w:lineRule="exact"/>
        <w:ind w:left="217"/>
        <w:jc w:val="both"/>
      </w:pPr>
      <w:r>
        <w:rPr/>
        <w:t>A</w:t>
      </w:r>
      <w:r>
        <w:rPr>
          <w:spacing w:val="-6"/>
        </w:rPr>
        <w:t> </w:t>
      </w:r>
      <w:r>
        <w:rPr/>
        <w:t>tal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/>
        <w:t>contrassegna</w:t>
      </w:r>
      <w:r>
        <w:rPr>
          <w:spacing w:val="-2"/>
        </w:rPr>
        <w:t> </w:t>
      </w:r>
      <w:r>
        <w:rPr/>
        <w:t>l’area</w:t>
      </w:r>
      <w:r>
        <w:rPr>
          <w:spacing w:val="-3"/>
        </w:rPr>
        <w:t> </w:t>
      </w:r>
      <w:r>
        <w:rPr/>
        <w:t>dei percorsi in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rende disponibile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ricoprire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ruolo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esperto: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367" w:lineRule="auto" w:before="120" w:after="0"/>
        <w:ind w:left="938" w:right="398" w:hanging="360"/>
        <w:jc w:val="both"/>
        <w:rPr>
          <w:sz w:val="18"/>
        </w:rPr>
      </w:pPr>
      <w:r>
        <w:rPr>
          <w:sz w:val="18"/>
        </w:rPr>
        <w:t>potenziamento delle competenze di base nell’area logico-matematica, di motivazione e </w:t>
      </w:r>
      <w:r>
        <w:rPr>
          <w:spacing w:val="-2"/>
          <w:sz w:val="18"/>
        </w:rPr>
        <w:t>accompagnamento;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2" w:after="0"/>
        <w:ind w:left="937" w:right="0" w:hanging="359"/>
        <w:jc w:val="both"/>
        <w:rPr>
          <w:sz w:val="18"/>
        </w:rPr>
      </w:pPr>
      <w:r>
        <w:rPr>
          <w:sz w:val="18"/>
        </w:rPr>
        <w:t>potenziamento</w:t>
      </w:r>
      <w:r>
        <w:rPr>
          <w:spacing w:val="-6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competenze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base</w:t>
      </w:r>
      <w:r>
        <w:rPr>
          <w:spacing w:val="-4"/>
          <w:sz w:val="18"/>
        </w:rPr>
        <w:t> </w:t>
      </w:r>
      <w:r>
        <w:rPr>
          <w:sz w:val="18"/>
        </w:rPr>
        <w:t>nell’area</w:t>
      </w:r>
      <w:r>
        <w:rPr>
          <w:spacing w:val="-5"/>
          <w:sz w:val="18"/>
        </w:rPr>
        <w:t> </w:t>
      </w:r>
      <w:r>
        <w:rPr>
          <w:sz w:val="18"/>
        </w:rPr>
        <w:t>scientifica, di</w:t>
      </w:r>
      <w:r>
        <w:rPr>
          <w:spacing w:val="-4"/>
          <w:sz w:val="18"/>
        </w:rPr>
        <w:t> </w:t>
      </w:r>
      <w:r>
        <w:rPr>
          <w:sz w:val="18"/>
        </w:rPr>
        <w:t>motivazione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accompagnamento;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118" w:after="0"/>
        <w:ind w:left="937" w:right="0" w:hanging="359"/>
        <w:jc w:val="both"/>
        <w:rPr>
          <w:sz w:val="18"/>
        </w:rPr>
      </w:pPr>
      <w:r>
        <w:rPr>
          <w:sz w:val="18"/>
        </w:rPr>
        <w:t>potenziamento</w:t>
      </w:r>
      <w:r>
        <w:rPr>
          <w:spacing w:val="-5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competenze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base</w:t>
      </w:r>
      <w:r>
        <w:rPr>
          <w:spacing w:val="-4"/>
          <w:sz w:val="18"/>
        </w:rPr>
        <w:t> </w:t>
      </w:r>
      <w:r>
        <w:rPr>
          <w:sz w:val="18"/>
        </w:rPr>
        <w:t>nell’area</w:t>
      </w:r>
      <w:r>
        <w:rPr>
          <w:spacing w:val="-4"/>
          <w:sz w:val="18"/>
        </w:rPr>
        <w:t> </w:t>
      </w:r>
      <w:r>
        <w:rPr>
          <w:sz w:val="18"/>
        </w:rPr>
        <w:t>umanistica,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motivazione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accompagnamento;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118" w:after="0"/>
        <w:ind w:left="937" w:right="0" w:hanging="359"/>
        <w:jc w:val="both"/>
        <w:rPr>
          <w:sz w:val="18"/>
        </w:rPr>
      </w:pPr>
      <w:r>
        <w:rPr>
          <w:sz w:val="18"/>
        </w:rPr>
        <w:t>potenziamento</w:t>
      </w:r>
      <w:r>
        <w:rPr>
          <w:spacing w:val="-6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competenze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base</w:t>
      </w:r>
      <w:r>
        <w:rPr>
          <w:spacing w:val="-4"/>
          <w:sz w:val="18"/>
        </w:rPr>
        <w:t> </w:t>
      </w:r>
      <w:r>
        <w:rPr>
          <w:sz w:val="18"/>
        </w:rPr>
        <w:t>nell’area</w:t>
      </w:r>
      <w:r>
        <w:rPr>
          <w:spacing w:val="-5"/>
          <w:sz w:val="18"/>
        </w:rPr>
        <w:t> </w:t>
      </w:r>
      <w:r>
        <w:rPr>
          <w:sz w:val="18"/>
        </w:rPr>
        <w:t>linguistica di</w:t>
      </w:r>
      <w:r>
        <w:rPr>
          <w:spacing w:val="-4"/>
          <w:sz w:val="18"/>
        </w:rPr>
        <w:t> </w:t>
      </w:r>
      <w:r>
        <w:rPr>
          <w:sz w:val="18"/>
        </w:rPr>
        <w:t>motivazione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accompagnamento.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tabs>
          <w:tab w:pos="2481" w:val="left" w:leader="none"/>
          <w:tab w:pos="6701" w:val="left" w:leader="none"/>
          <w:tab w:pos="9559" w:val="left" w:leader="none"/>
        </w:tabs>
        <w:ind w:left="217"/>
        <w:jc w:val="both"/>
      </w:pPr>
      <w:r>
        <w:rPr>
          <w:spacing w:val="-2"/>
        </w:rPr>
        <w:t>Data,</w:t>
      </w:r>
      <w:r>
        <w:rPr>
          <w:u w:val="single"/>
        </w:rPr>
        <w:tab/>
      </w:r>
      <w:r>
        <w:rPr/>
        <w:tab/>
      </w:r>
      <w:r>
        <w:rPr>
          <w:spacing w:val="-2"/>
        </w:rPr>
        <w:t>Firma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spacing w:line="288" w:lineRule="auto"/>
        <w:ind w:left="220" w:right="401"/>
        <w:jc w:val="both"/>
      </w:pPr>
      <w:r>
        <w:rPr/>
        <w:t>Per ottemperare alla primaria condizione richiesta (requisiti minimi per assunzione in pubbliche amministrazioni),</w:t>
      </w:r>
      <w:r>
        <w:rPr>
          <w:spacing w:val="-1"/>
        </w:rPr>
        <w:t> </w:t>
      </w:r>
      <w:r>
        <w:rPr/>
        <w:t>consapevole della responsabilità penale e della decadenza di</w:t>
      </w:r>
      <w:r>
        <w:rPr>
          <w:spacing w:val="-1"/>
        </w:rPr>
        <w:t> </w:t>
      </w:r>
      <w:r>
        <w:rPr/>
        <w:t>qualsivoglia beneficio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caso di dichiarazioni mendaci, ai sensi dell’art.46, 75,76 del DPR 445/2000,</w:t>
      </w:r>
    </w:p>
    <w:p>
      <w:pPr>
        <w:pStyle w:val="Heading1"/>
        <w:spacing w:before="146"/>
        <w:ind w:left="578"/>
      </w:pPr>
      <w:r>
        <w:rPr>
          <w:spacing w:val="-2"/>
        </w:rPr>
        <w:t>DICHIARA</w:t>
      </w:r>
    </w:p>
    <w:p>
      <w:pPr>
        <w:pStyle w:val="Heading2"/>
        <w:spacing w:line="219" w:lineRule="exact" w:before="113"/>
        <w:ind w:left="849"/>
      </w:pPr>
      <w:r>
        <w:rPr/>
        <w:t>sotto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propria</w:t>
      </w:r>
      <w:r>
        <w:rPr>
          <w:spacing w:val="-3"/>
        </w:rPr>
        <w:t> </w:t>
      </w:r>
      <w:r>
        <w:rPr/>
        <w:t>responsabilità</w:t>
      </w:r>
      <w:r>
        <w:rPr>
          <w:spacing w:val="-2"/>
        </w:rPr>
        <w:t> </w:t>
      </w:r>
      <w:r>
        <w:rPr>
          <w:spacing w:val="-5"/>
        </w:rPr>
        <w:t>di:</w:t>
      </w:r>
    </w:p>
    <w:p>
      <w:pPr>
        <w:spacing w:before="0"/>
        <w:ind w:left="848" w:right="557" w:firstLine="0"/>
        <w:jc w:val="center"/>
        <w:rPr>
          <w:b/>
          <w:sz w:val="18"/>
        </w:rPr>
      </w:pPr>
      <w:r>
        <w:rPr>
          <w:b/>
          <w:sz w:val="18"/>
        </w:rPr>
        <w:t>(è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obbligatorio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contrassegnare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casella)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6"/>
      </w:tblGrid>
      <w:tr>
        <w:trPr>
          <w:trHeight w:val="316" w:hRule="atLeast"/>
        </w:trPr>
        <w:tc>
          <w:tcPr>
            <w:tcW w:w="10026" w:type="dxa"/>
          </w:tcPr>
          <w:p>
            <w:pPr>
              <w:pStyle w:val="TableParagraph"/>
              <w:ind w:left="33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441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613</wp:posOffset>
                      </wp:positionV>
                      <wp:extent cx="228600" cy="13716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28600" cy="137160"/>
                                <a:chExt cx="228600" cy="13716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14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.048343pt;width:18pt;height:10.8pt;mso-position-horizontal-relative:column;mso-position-vertical-relative:paragraph;z-index:-15832064" id="docshapegroup3" coordorigin="50,1" coordsize="360,216">
                      <v:shape style="position:absolute;left:50;top:0;width:364;height:219" type="#_x0000_t75" id="docshape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essere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richiesti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nell’avviso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pubblico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sopra,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all’art.2;</w:t>
            </w:r>
          </w:p>
        </w:tc>
      </w:tr>
      <w:tr>
        <w:trPr>
          <w:trHeight w:val="1071" w:hRule="atLeast"/>
        </w:trPr>
        <w:tc>
          <w:tcPr>
            <w:tcW w:w="10026" w:type="dxa"/>
          </w:tcPr>
          <w:p>
            <w:pPr>
              <w:pStyle w:val="TableParagraph"/>
              <w:tabs>
                <w:tab w:pos="1164" w:val="left" w:leader="none"/>
                <w:tab w:pos="2274" w:val="left" w:leader="none"/>
                <w:tab w:pos="3168" w:val="left" w:leader="none"/>
                <w:tab w:pos="4534" w:val="left" w:leader="none"/>
                <w:tab w:pos="4973" w:val="left" w:leader="none"/>
                <w:tab w:pos="5587" w:val="left" w:leader="none"/>
                <w:tab w:pos="6294" w:val="left" w:leader="none"/>
                <w:tab w:pos="6991" w:val="left" w:leader="none"/>
                <w:tab w:pos="7960" w:val="left" w:leader="none"/>
                <w:tab w:pos="9234" w:val="left" w:leader="none"/>
              </w:tabs>
              <w:spacing w:line="276" w:lineRule="auto" w:before="99"/>
              <w:ind w:left="333" w:right="4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492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61954</wp:posOffset>
                      </wp:positionV>
                      <wp:extent cx="228600" cy="13906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4.878336pt;width:18pt;height:10.95pt;mso-position-horizontal-relative:column;mso-position-vertical-relative:paragraph;z-index:-15831552" id="docshapegroup5" coordorigin="50,98" coordsize="360,219">
                      <v:shape style="position:absolute;left:50;top:97;width:360;height:219" type="#_x0000_t75" id="docshape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 avere la cittadinanza italiana ((sono equiparati ai cittadini gli italiani non residenti nella Repubblica ed </w:t>
            </w:r>
            <w:r>
              <w:rPr>
                <w:spacing w:val="-2"/>
                <w:sz w:val="18"/>
              </w:rPr>
              <w:t>iscritti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all’AIRE),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ovvero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cittadinanza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uno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degli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membri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dell'Unione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Europea</w:t>
            </w:r>
          </w:p>
          <w:p>
            <w:pPr>
              <w:pStyle w:val="TableParagraph"/>
              <w:tabs>
                <w:tab w:pos="3592" w:val="left" w:leader="none"/>
              </w:tabs>
              <w:spacing w:line="217" w:lineRule="exact"/>
              <w:ind w:left="33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(indicare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Stato)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ovvero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legge</w:t>
            </w:r>
          </w:p>
          <w:p>
            <w:pPr>
              <w:pStyle w:val="TableParagraph"/>
              <w:spacing w:line="199" w:lineRule="exact" w:before="33"/>
              <w:ind w:left="333"/>
              <w:rPr>
                <w:sz w:val="18"/>
              </w:rPr>
            </w:pPr>
            <w:r>
              <w:rPr>
                <w:sz w:val="18"/>
              </w:rPr>
              <w:t>97/2013,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adeguata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conoscenza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> italiana;</w:t>
            </w:r>
          </w:p>
        </w:tc>
      </w:tr>
    </w:tbl>
    <w:p>
      <w:pPr>
        <w:spacing w:after="0" w:line="199" w:lineRule="exac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767" w:footer="587" w:top="2000" w:bottom="780" w:left="800" w:right="620"/>
          <w:pgNumType w:start="13"/>
        </w:sectPr>
      </w:pPr>
    </w:p>
    <w:p>
      <w:pPr>
        <w:pStyle w:val="BodyText"/>
        <w:spacing w:before="5"/>
        <w:rPr>
          <w:b/>
          <w:sz w:val="4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3"/>
      </w:tblGrid>
      <w:tr>
        <w:trPr>
          <w:trHeight w:val="530" w:hRule="atLeast"/>
        </w:trPr>
        <w:tc>
          <w:tcPr>
            <w:tcW w:w="10123" w:type="dxa"/>
          </w:tcPr>
          <w:p>
            <w:pPr>
              <w:pStyle w:val="TableParagraph"/>
              <w:spacing w:line="276" w:lineRule="auto" w:before="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544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-274</wp:posOffset>
                      </wp:positionV>
                      <wp:extent cx="228600" cy="13906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-.021643pt;width:18pt;height:10.95pt;mso-position-horizontal-relative:column;mso-position-vertical-relative:paragraph;z-index:-15831040" id="docshapegroup7" coordorigin="86,0" coordsize="360,219">
                      <v:shape style="position:absolute;left:86;top:-1;width:360;height:219" type="#_x0000_t75" id="docshape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 godere dei diritti politici, tenuto conto anche di quanto disposto dalla legge 18.1.1992, n. 16, recante norme in materia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 elezioni e nomine presso le regioni e gli enti locali;</w:t>
            </w:r>
          </w:p>
        </w:tc>
      </w:tr>
      <w:tr>
        <w:trPr>
          <w:trHeight w:val="333" w:hRule="atLeast"/>
        </w:trPr>
        <w:tc>
          <w:tcPr>
            <w:tcW w:w="10123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595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36554</wp:posOffset>
                      </wp:positionV>
                      <wp:extent cx="228600" cy="13906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2.878333pt;width:18pt;height:10.95pt;mso-position-horizontal-relative:column;mso-position-vertical-relative:paragraph;z-index:-15830528" id="docshapegroup9" coordorigin="86,58" coordsize="360,219">
                      <v:shape style="position:absolute;left:86;top:57;width:360;height:219" type="#_x0000_t75" id="docshape10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esclusi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dall'elettorato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politico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(D.P.R.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223/1967,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2);</w:t>
            </w:r>
          </w:p>
        </w:tc>
      </w:tr>
      <w:tr>
        <w:trPr>
          <w:trHeight w:val="564" w:hRule="atLeast"/>
        </w:trPr>
        <w:tc>
          <w:tcPr>
            <w:tcW w:w="10123" w:type="dxa"/>
          </w:tcPr>
          <w:p>
            <w:pPr>
              <w:pStyle w:val="TableParagraph"/>
              <w:spacing w:line="250" w:lineRule="atLeast" w:before="2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646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34802</wp:posOffset>
                      </wp:positionV>
                      <wp:extent cx="228600" cy="13906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2.740347pt;width:18pt;height:10.95pt;mso-position-horizontal-relative:column;mso-position-vertical-relative:paragraph;z-index:-15830016" id="docshapegroup11" coordorigin="86,55" coordsize="360,219">
                      <v:shape style="position:absolute;left:86;top:54;width:360;height:219" type="#_x0000_t75" id="docshape1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destituiti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dispensati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dall'impiego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pubblica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amministrazione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persistente insufficiente rendimento;</w:t>
            </w:r>
          </w:p>
        </w:tc>
      </w:tr>
      <w:tr>
        <w:trPr>
          <w:trHeight w:val="1053" w:hRule="atLeast"/>
        </w:trPr>
        <w:tc>
          <w:tcPr>
            <w:tcW w:w="10123" w:type="dxa"/>
          </w:tcPr>
          <w:p>
            <w:pPr>
              <w:pStyle w:val="TableParagraph"/>
              <w:spacing w:line="276" w:lineRule="auto" w:before="40"/>
              <w:ind w:right="47"/>
              <w:jc w:val="both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697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24490</wp:posOffset>
                      </wp:positionV>
                      <wp:extent cx="228600" cy="13906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1.92835pt;width:18pt;height:10.95pt;mso-position-horizontal-relative:column;mso-position-vertical-relative:paragraph;z-index:-15829504" id="docshapegroup13" coordorigin="86,39" coordsize="360,219">
                      <v:shape style="position:absolute;left:86;top:38;width:360;height:219" type="#_x0000_t75" id="docshape1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 non essere stato/a dichiarato/a decaduto/a da un impiego presso la Pubblica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Amministrazione, per aver conseguito l'impiego mediante la produzione di documenti falsi o viziati da invalidità non sanabile o siano incorsi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nelle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sanzioni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disciplinari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vigenti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contratti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collettivi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nazionali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(licenziamento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con</w:t>
            </w:r>
          </w:p>
          <w:p>
            <w:pPr>
              <w:pStyle w:val="TableParagraph"/>
              <w:spacing w:line="218" w:lineRule="exact"/>
              <w:jc w:val="both"/>
              <w:rPr>
                <w:sz w:val="18"/>
              </w:rPr>
            </w:pPr>
            <w:r>
              <w:rPr>
                <w:sz w:val="18"/>
              </w:rPr>
              <w:t>preavviso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licenziamento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preavviso);</w:t>
            </w:r>
          </w:p>
        </w:tc>
      </w:tr>
      <w:tr>
        <w:trPr>
          <w:trHeight w:val="324" w:hRule="atLeast"/>
        </w:trPr>
        <w:tc>
          <w:tcPr>
            <w:tcW w:w="10123" w:type="dxa"/>
          </w:tcPr>
          <w:p>
            <w:pPr>
              <w:pStyle w:val="TableParagraph"/>
              <w:spacing w:before="4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748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25760</wp:posOffset>
                      </wp:positionV>
                      <wp:extent cx="228600" cy="13906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2.028362pt;width:18pt;height:10.95pt;mso-position-horizontal-relative:column;mso-position-vertical-relative:paragraph;z-index:-15828992" id="docshapegroup15" coordorigin="86,41" coordsize="360,219">
                      <v:shape style="position:absolute;left:86;top:40;width:360;height:219" type="#_x0000_t75" id="docshape1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trovarsi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ostative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gennaio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1992,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16;</w:t>
            </w:r>
          </w:p>
        </w:tc>
      </w:tr>
      <w:tr>
        <w:trPr>
          <w:trHeight w:val="589" w:hRule="atLeast"/>
        </w:trPr>
        <w:tc>
          <w:tcPr>
            <w:tcW w:w="10123" w:type="dxa"/>
          </w:tcPr>
          <w:p>
            <w:pPr>
              <w:pStyle w:val="TableParagraph"/>
              <w:spacing w:line="273" w:lineRule="auto" w:before="6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800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39730</wp:posOffset>
                      </wp:positionV>
                      <wp:extent cx="228600" cy="13906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3.128364pt;width:18pt;height:10.95pt;mso-position-horizontal-relative:column;mso-position-vertical-relative:paragraph;z-index:-15828480" id="docshapegroup17" coordorigin="86,63" coordsize="360,219">
                      <v:shape style="position:absolute;left:86;top:62;width:360;height:219" type="#_x0000_t75" id="docshape1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temporaneamente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inabilitati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interdetti,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durata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dell'inabilità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 </w:t>
            </w:r>
            <w:r>
              <w:rPr>
                <w:spacing w:val="-2"/>
                <w:sz w:val="18"/>
              </w:rPr>
              <w:t>dell'interdizione;</w:t>
            </w:r>
          </w:p>
        </w:tc>
      </w:tr>
      <w:tr>
        <w:trPr>
          <w:trHeight w:val="548" w:hRule="atLeast"/>
        </w:trPr>
        <w:tc>
          <w:tcPr>
            <w:tcW w:w="10123" w:type="dxa"/>
          </w:tcPr>
          <w:p>
            <w:pPr>
              <w:pStyle w:val="TableParagraph"/>
              <w:spacing w:line="250" w:lineRule="atLeast" w:before="2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851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36072</wp:posOffset>
                      </wp:positionV>
                      <wp:extent cx="228600" cy="13906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2.840342pt;width:18pt;height:10.95pt;mso-position-horizontal-relative:column;mso-position-vertical-relative:paragraph;z-index:-15827968" id="docshapegroup19" coordorigin="86,57" coordsize="360,219">
                      <v:shape style="position:absolute;left:86;top:56;width:360;height:219" type="#_x0000_t75" id="docshape20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dipendenti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pubblici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collocati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riposo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disposizioni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 carattere transitorio o speciale;</w:t>
            </w:r>
          </w:p>
        </w:tc>
      </w:tr>
      <w:tr>
        <w:trPr>
          <w:trHeight w:val="921" w:hRule="atLeast"/>
        </w:trPr>
        <w:tc>
          <w:tcPr>
            <w:tcW w:w="10123" w:type="dxa"/>
          </w:tcPr>
          <w:p>
            <w:pPr>
              <w:pStyle w:val="TableParagraph"/>
              <w:spacing w:line="276" w:lineRule="auto" w:before="21"/>
              <w:ind w:right="206"/>
              <w:jc w:val="both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902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12424</wp:posOffset>
                      </wp:positionV>
                      <wp:extent cx="228600" cy="13906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pt;margin-top:.978333pt;width:18pt;height:10.95pt;mso-position-horizontal-relative:column;mso-position-vertical-relative:paragraph;z-index:-15827456" id="docshapegroup21" coordorigin="86,20" coordsize="360,219">
                      <v:shape style="position:absolute;left:86;top:19;width:360;height:219" type="#_x0000_t75" id="docshape2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 non aver riportato condanne per taluno dei reati in danno di soggetti minori di cui agli articoli 600bis, 600ter, 600quater, 600quinquies e 609undecies del codice penale, ovvero irrogazione di sanzioni interdittive all'esercizio di attività che comportino contatto diretto e regolari con minori.</w:t>
            </w:r>
          </w:p>
        </w:tc>
      </w:tr>
      <w:tr>
        <w:trPr>
          <w:trHeight w:val="492" w:hRule="atLeast"/>
        </w:trPr>
        <w:tc>
          <w:tcPr>
            <w:tcW w:w="10123" w:type="dxa"/>
          </w:tcPr>
          <w:p>
            <w:pPr>
              <w:pStyle w:val="TableParagraph"/>
              <w:tabs>
                <w:tab w:pos="2313" w:val="left" w:leader="none"/>
                <w:tab w:pos="6303" w:val="left" w:leader="none"/>
                <w:tab w:pos="8933" w:val="left" w:leader="none"/>
              </w:tabs>
              <w:spacing w:before="177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Data,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Firma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583" w:hRule="atLeast"/>
        </w:trPr>
        <w:tc>
          <w:tcPr>
            <w:tcW w:w="10123" w:type="dxa"/>
          </w:tcPr>
          <w:p>
            <w:pPr>
              <w:pStyle w:val="TableParagraph"/>
              <w:spacing w:before="96"/>
              <w:ind w:left="25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DICHIARA,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altresì</w:t>
            </w:r>
          </w:p>
          <w:p>
            <w:pPr>
              <w:pStyle w:val="TableParagraph"/>
              <w:spacing w:line="215" w:lineRule="exact" w:before="33"/>
              <w:ind w:lef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(è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obbligatorio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contrassegnare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casella):</w:t>
            </w:r>
          </w:p>
        </w:tc>
      </w:tr>
      <w:tr>
        <w:trPr>
          <w:trHeight w:val="755" w:hRule="atLeast"/>
        </w:trPr>
        <w:tc>
          <w:tcPr>
            <w:tcW w:w="10123" w:type="dxa"/>
          </w:tcPr>
          <w:p>
            <w:pPr>
              <w:pStyle w:val="TableParagraph"/>
              <w:spacing w:line="276" w:lineRule="auto" w:before="16"/>
              <w:ind w:left="80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784">
                      <wp:simplePos x="0" y="0"/>
                      <wp:positionH relativeFrom="column">
                        <wp:posOffset>283514</wp:posOffset>
                      </wp:positionH>
                      <wp:positionV relativeFrom="paragraph">
                        <wp:posOffset>10722</wp:posOffset>
                      </wp:positionV>
                      <wp:extent cx="228600" cy="13779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28600" cy="137795"/>
                                <a:chExt cx="228600" cy="13779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7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23999pt;margin-top:.844326pt;width:18pt;height:10.85pt;mso-position-horizontal-relative:column;mso-position-vertical-relative:paragraph;z-index:15734784" id="docshapegroup23" coordorigin="446,17" coordsize="360,217">
                      <v:shape style="position:absolute;left:446;top:16;width:360;height:217" type="#_x0000_t75" id="docshape2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impegnarsi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svolgere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l’incarico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riserva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secondo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calendario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concordato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l’istituto </w:t>
            </w:r>
            <w:r>
              <w:rPr>
                <w:spacing w:val="-2"/>
                <w:sz w:val="18"/>
              </w:rPr>
              <w:t>scolastico;</w:t>
            </w:r>
          </w:p>
          <w:p>
            <w:pPr>
              <w:pStyle w:val="TableParagraph"/>
              <w:spacing w:line="214" w:lineRule="exact" w:before="2"/>
              <w:ind w:left="80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9536">
                      <wp:simplePos x="0" y="0"/>
                      <wp:positionH relativeFrom="column">
                        <wp:posOffset>283514</wp:posOffset>
                      </wp:positionH>
                      <wp:positionV relativeFrom="paragraph">
                        <wp:posOffset>359</wp:posOffset>
                      </wp:positionV>
                      <wp:extent cx="228600" cy="13906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28600" cy="139065"/>
                                <a:chExt cx="228600" cy="139065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23999pt;margin-top:.028325pt;width:18pt;height:10.95pt;mso-position-horizontal-relative:column;mso-position-vertical-relative:paragraph;z-index:-15826944" id="docshapegroup25" coordorigin="446,1" coordsize="360,219">
                      <v:shape style="position:absolute;left:446;top:0;width:360;height:219" type="#_x0000_t75" id="docshape2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articoli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dell’avviso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selezione;</w:t>
            </w:r>
          </w:p>
        </w:tc>
      </w:tr>
      <w:tr>
        <w:trPr>
          <w:trHeight w:val="1166" w:hRule="atLeast"/>
        </w:trPr>
        <w:tc>
          <w:tcPr>
            <w:tcW w:w="10123" w:type="dxa"/>
          </w:tcPr>
          <w:p>
            <w:pPr>
              <w:pStyle w:val="TableParagraph"/>
              <w:spacing w:line="276" w:lineRule="auto" w:before="15"/>
              <w:ind w:left="806" w:right="203"/>
              <w:jc w:val="both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283514</wp:posOffset>
                      </wp:positionH>
                      <wp:positionV relativeFrom="paragraph">
                        <wp:posOffset>10138</wp:posOffset>
                      </wp:positionV>
                      <wp:extent cx="228600" cy="13716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28600" cy="137160"/>
                                <a:chExt cx="228600" cy="137160"/>
                              </a:xfrm>
                            </wpg:grpSpPr>
                            <pic:pic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23999pt;margin-top:.798345pt;width:18pt;height:10.8pt;mso-position-horizontal-relative:column;mso-position-vertical-relative:paragraph;z-index:15735296" id="docshapegroup27" coordorigin="446,16" coordsize="360,216">
                      <v:shape style="position:absolute;left:446;top:15;width:360;height:216" type="#_x0000_t75" id="docshape2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autorizzare al trattamento dei dati personali, ai sensi della D.Lvo n.196/2003 e Regolamento UE 2016/679 consapevole che l’istituto scolastico utilizzerà i dati contenuti nella presente autocertificazione esclusivamente nell’ambito e per fini istituzionali propri della Pubblica Amministrazione con le modalità specificate nell’avviso pubblico di cui all’oggetto.</w:t>
            </w:r>
          </w:p>
        </w:tc>
      </w:tr>
      <w:tr>
        <w:trPr>
          <w:trHeight w:val="394" w:hRule="atLeast"/>
        </w:trPr>
        <w:tc>
          <w:tcPr>
            <w:tcW w:w="10123" w:type="dxa"/>
          </w:tcPr>
          <w:p>
            <w:pPr>
              <w:pStyle w:val="TableParagraph"/>
              <w:tabs>
                <w:tab w:pos="2313" w:val="left" w:leader="none"/>
                <w:tab w:pos="6427" w:val="left" w:leader="none"/>
                <w:tab w:pos="9058" w:val="left" w:leader="none"/>
              </w:tabs>
              <w:spacing w:line="199" w:lineRule="exact" w:before="176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Data,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Firma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140"/>
        <w:rPr>
          <w:b/>
        </w:rPr>
      </w:pPr>
    </w:p>
    <w:p>
      <w:pPr>
        <w:pStyle w:val="BodyText"/>
        <w:tabs>
          <w:tab w:pos="5599" w:val="left" w:leader="none"/>
        </w:tabs>
        <w:spacing w:line="288" w:lineRule="auto"/>
        <w:ind w:left="220" w:right="401" w:hanging="3"/>
        <w:jc w:val="both"/>
      </w:pPr>
      <w:r>
        <w:rPr/>
        <w:t>Il/la sottoscritto/a </w:t>
      </w:r>
      <w:r>
        <w:rPr>
          <w:u w:val="single"/>
        </w:rPr>
        <w:tab/>
      </w:r>
      <w:r>
        <w:rPr/>
        <w:t>dichiara di essere a perfetta conoscenza di tutti i termini dell’avviso pubblico per cui sta partecipando che accetta senza riserve.</w:t>
      </w:r>
    </w:p>
    <w:p>
      <w:pPr>
        <w:pStyle w:val="BodyText"/>
        <w:spacing w:line="217" w:lineRule="exact"/>
        <w:ind w:left="217"/>
        <w:jc w:val="both"/>
      </w:pPr>
      <w:r>
        <w:rPr/>
        <w:t>Si</w:t>
      </w:r>
      <w:r>
        <w:rPr>
          <w:spacing w:val="-1"/>
        </w:rPr>
        <w:t> </w:t>
      </w:r>
      <w:r>
        <w:rPr>
          <w:spacing w:val="-2"/>
        </w:rPr>
        <w:t>allega: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76" w:lineRule="auto" w:before="34" w:after="0"/>
        <w:ind w:left="940" w:right="400" w:hanging="360"/>
        <w:jc w:val="both"/>
        <w:rPr>
          <w:sz w:val="18"/>
        </w:rPr>
      </w:pPr>
      <w:r>
        <w:rPr>
          <w:sz w:val="18"/>
        </w:rPr>
        <w:t>Curriculum professionale del Docente con la dichiarazione dei titoli di studio posseduti e la data di conseguimento; tutti i titoli e/o servizi di cui si richiede la valutazione in relazione ai criteri fissati</w:t>
      </w:r>
      <w:r>
        <w:rPr>
          <w:spacing w:val="80"/>
          <w:sz w:val="18"/>
        </w:rPr>
        <w:t> </w:t>
      </w:r>
      <w:r>
        <w:rPr>
          <w:sz w:val="18"/>
        </w:rPr>
        <w:t>nel presente bando opportunamente evidenziati per una corretta valutazione (Allegato B);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18" w:lineRule="exact" w:before="0" w:after="0"/>
        <w:ind w:left="940" w:right="0" w:hanging="360"/>
        <w:jc w:val="both"/>
        <w:rPr>
          <w:sz w:val="18"/>
        </w:rPr>
      </w:pPr>
      <w:r>
        <w:rPr>
          <w:sz w:val="18"/>
        </w:rPr>
        <w:t>Carta</w:t>
      </w:r>
      <w:r>
        <w:rPr>
          <w:spacing w:val="-5"/>
          <w:sz w:val="18"/>
        </w:rPr>
        <w:t> </w:t>
      </w:r>
      <w:r>
        <w:rPr>
          <w:sz w:val="18"/>
        </w:rPr>
        <w:t>d’Identità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corso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validità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Codice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Fiscale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2481" w:val="left" w:leader="none"/>
          <w:tab w:pos="6701" w:val="left" w:leader="none"/>
          <w:tab w:pos="9559" w:val="left" w:leader="none"/>
          <w:tab w:pos="10046" w:val="left" w:leader="none"/>
        </w:tabs>
        <w:spacing w:line="391" w:lineRule="auto" w:before="33" w:after="0"/>
        <w:ind w:left="217" w:right="437" w:firstLine="362"/>
        <w:jc w:val="both"/>
        <w:rPr>
          <w:sz w:val="18"/>
        </w:rPr>
      </w:pPr>
      <w:r>
        <w:rPr>
          <w:sz w:val="18"/>
        </w:rPr>
        <w:t>Altra documentazione utile alla valutazione (specificare):</w:t>
      </w:r>
      <w:r>
        <w:rPr>
          <w:sz w:val="18"/>
          <w:u w:val="single"/>
        </w:rPr>
        <w:tab/>
        <w:tab/>
        <w:tab/>
      </w:r>
      <w:r>
        <w:rPr>
          <w:sz w:val="18"/>
        </w:rPr>
        <w:t> </w:t>
      </w:r>
      <w:r>
        <w:rPr>
          <w:spacing w:val="-2"/>
          <w:sz w:val="18"/>
        </w:rPr>
        <w:t>Data,</w:t>
      </w:r>
      <w:r>
        <w:rPr>
          <w:sz w:val="18"/>
          <w:u w:val="single"/>
        </w:rPr>
        <w:tab/>
      </w:r>
      <w:r>
        <w:rPr>
          <w:sz w:val="18"/>
        </w:rPr>
        <w:tab/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sectPr>
      <w:pgSz w:w="11910" w:h="16840"/>
      <w:pgMar w:header="767" w:footer="587" w:top="2000" w:bottom="780" w:left="8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6732778</wp:posOffset>
              </wp:positionH>
              <wp:positionV relativeFrom="page">
                <wp:posOffset>10179811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140015pt;margin-top:801.559998pt;width:18.3pt;height:13.05pt;mso-position-horizontal-relative:page;mso-position-vertical-relative:page;z-index:-1583206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13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910785</wp:posOffset>
          </wp:positionH>
          <wp:positionV relativeFrom="page">
            <wp:posOffset>486776</wp:posOffset>
          </wp:positionV>
          <wp:extent cx="5756899" cy="7503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899" cy="75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93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2" w:right="557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15" w:right="557"/>
      <w:jc w:val="center"/>
      <w:outlineLvl w:val="2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937" w:hanging="360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369"/>
    </w:pPr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2023-11-29T12:21:45Z</dcterms:created>
  <dcterms:modified xsi:type="dcterms:W3CDTF">2023-11-29T12:21:45Z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2023-11-29T00:00:00Z</vt:filetime>
  </property>
  <property fmtid="{D5CDD505-2E9C-101B-9397-08002B2CF9AE}" pid="3" name="Producer">
    <vt:lpwstr>iLovePDF</vt:lpwstr>
  </property>
</Properties>
</file>