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6954E7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CAMBIAMENTI CLIMATICI – RISPARMIO ENERGETICO E SVILUPPO SOSTENIBILE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”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6954E7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PROGETTO “</w:t>
            </w:r>
            <w:r w:rsidR="006954E7">
              <w:rPr>
                <w:rFonts w:ascii="Verdana" w:eastAsia="Times New Roman" w:hAnsi="Verdana" w:cs="Arial"/>
                <w:b/>
                <w:sz w:val="18"/>
                <w:lang w:eastAsia="it-IT"/>
              </w:rPr>
              <w:t>CAMBIAMENTI CLIMATICI – RISPARMIO ENERGETICO E SVILUPPO SOSTENIBILE</w:t>
            </w:r>
            <w:r w:rsidR="006954E7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” </w:t>
            </w:r>
            <w:r w:rsidR="00A565D1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bookmarkStart w:id="0" w:name="_GoBack"/>
            <w:bookmarkEnd w:id="0"/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 xml:space="preserve">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D3" w:rsidRDefault="00E62CD3" w:rsidP="00EB1F05">
      <w:pPr>
        <w:spacing w:after="0" w:line="240" w:lineRule="auto"/>
      </w:pPr>
      <w:r>
        <w:separator/>
      </w:r>
    </w:p>
  </w:endnote>
  <w:endnote w:type="continuationSeparator" w:id="0">
    <w:p w:rsidR="00E62CD3" w:rsidRDefault="00E62CD3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2915FE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2915FE" w:rsidRPr="00EB1F05">
      <w:rPr>
        <w:rFonts w:ascii="Verdana" w:hAnsi="Verdana"/>
        <w:sz w:val="12"/>
        <w:szCs w:val="12"/>
      </w:rPr>
      <w:fldChar w:fldCharType="separate"/>
    </w:r>
    <w:r w:rsidR="006954E7">
      <w:rPr>
        <w:rFonts w:ascii="Verdana" w:hAnsi="Verdana"/>
        <w:noProof/>
        <w:sz w:val="12"/>
        <w:szCs w:val="12"/>
      </w:rPr>
      <w:t>1</w:t>
    </w:r>
    <w:r w:rsidR="002915FE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D3" w:rsidRDefault="00E62CD3" w:rsidP="00EB1F05">
      <w:pPr>
        <w:spacing w:after="0" w:line="240" w:lineRule="auto"/>
      </w:pPr>
      <w:r>
        <w:separator/>
      </w:r>
    </w:p>
  </w:footnote>
  <w:footnote w:type="continuationSeparator" w:id="0">
    <w:p w:rsidR="00E62CD3" w:rsidRDefault="00E62CD3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B0A49"/>
    <w:rsid w:val="001D18DE"/>
    <w:rsid w:val="001F5EDA"/>
    <w:rsid w:val="002915FE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954E7"/>
    <w:rsid w:val="006F3C0C"/>
    <w:rsid w:val="0070762E"/>
    <w:rsid w:val="00720368"/>
    <w:rsid w:val="00723ED9"/>
    <w:rsid w:val="00764F41"/>
    <w:rsid w:val="007724C9"/>
    <w:rsid w:val="008D1F1D"/>
    <w:rsid w:val="0090231B"/>
    <w:rsid w:val="00990E85"/>
    <w:rsid w:val="009960BA"/>
    <w:rsid w:val="009B782D"/>
    <w:rsid w:val="00A565D1"/>
    <w:rsid w:val="00AB5785"/>
    <w:rsid w:val="00C07A01"/>
    <w:rsid w:val="00D471AA"/>
    <w:rsid w:val="00E2173D"/>
    <w:rsid w:val="00E520E6"/>
    <w:rsid w:val="00E62CD3"/>
    <w:rsid w:val="00E740B2"/>
    <w:rsid w:val="00EB1F05"/>
    <w:rsid w:val="00F22024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5</cp:revision>
  <cp:lastPrinted>2021-05-08T13:38:00Z</cp:lastPrinted>
  <dcterms:created xsi:type="dcterms:W3CDTF">2021-09-25T11:23:00Z</dcterms:created>
  <dcterms:modified xsi:type="dcterms:W3CDTF">2021-10-29T07:32:00Z</dcterms:modified>
</cp:coreProperties>
</file>