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D05" w:rsidRDefault="00CB4688" w:rsidP="00CB46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"/>
          <w:szCs w:val="2"/>
        </w:rPr>
      </w:pPr>
      <w:r w:rsidRPr="00CB4688">
        <w:rPr>
          <w:noProof/>
          <w:color w:val="000000"/>
          <w:lang w:eastAsia="it-IT"/>
        </w:rPr>
        <w:drawing>
          <wp:inline distT="0" distB="0" distL="0" distR="0">
            <wp:extent cx="5391150" cy="1635021"/>
            <wp:effectExtent l="19050" t="0" r="0" b="0"/>
            <wp:docPr id="1" name="Immagine 1" descr="\\DC01\condivisa\00 CARTA INTESTATA\CARTA INTESTATA_Senza Piè di Pagina\Intestaz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01\condivisa\00 CARTA INTESTATA\CARTA INTESTATA_Senza Piè di Pagina\Intestazio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237" cy="1633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C1A" w:rsidRDefault="00F15C1A" w:rsidP="00740C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="0"/>
        <w:rPr>
          <w:color w:val="000000"/>
          <w:sz w:val="2"/>
          <w:szCs w:val="2"/>
        </w:rPr>
      </w:pPr>
    </w:p>
    <w:tbl>
      <w:tblPr>
        <w:tblStyle w:val="Grigliatabella"/>
        <w:tblW w:w="0" w:type="auto"/>
        <w:tblLook w:val="04A0"/>
      </w:tblPr>
      <w:tblGrid>
        <w:gridCol w:w="1472"/>
        <w:gridCol w:w="2168"/>
        <w:gridCol w:w="2201"/>
        <w:gridCol w:w="1941"/>
        <w:gridCol w:w="2072"/>
      </w:tblGrid>
      <w:tr w:rsidR="00C71CB6" w:rsidRPr="00740C38" w:rsidTr="00740C38">
        <w:trPr>
          <w:trHeight w:val="327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B6" w:rsidRPr="00740C38" w:rsidRDefault="00C71CB6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740C38">
              <w:rPr>
                <w:rFonts w:ascii="Verdana" w:hAnsi="Verdana"/>
                <w:sz w:val="16"/>
                <w:szCs w:val="16"/>
              </w:rPr>
              <w:t xml:space="preserve">Piano Nazionale di Ripresa e Resilienza </w:t>
            </w:r>
          </w:p>
          <w:p w:rsidR="00C71CB6" w:rsidRPr="00740C38" w:rsidRDefault="00C71CB6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740C38">
              <w:rPr>
                <w:rFonts w:ascii="Verdana" w:hAnsi="Verdana"/>
                <w:sz w:val="16"/>
                <w:szCs w:val="16"/>
              </w:rPr>
              <w:t>Azioni di prevenzione e contrato alla dispersione scolastica (D.M. 170/2022)</w:t>
            </w:r>
          </w:p>
        </w:tc>
      </w:tr>
      <w:tr w:rsidR="00C71CB6" w:rsidRPr="00740C38" w:rsidTr="00740C38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71CB6" w:rsidRPr="00740C38" w:rsidRDefault="00C71CB6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0C38">
              <w:rPr>
                <w:rFonts w:ascii="Verdana" w:hAnsi="Verdana"/>
                <w:b/>
                <w:sz w:val="16"/>
                <w:szCs w:val="16"/>
              </w:rPr>
              <w:t>MISSIONE COMPONENTE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71CB6" w:rsidRPr="00740C38" w:rsidRDefault="00C71CB6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0C38">
              <w:rPr>
                <w:rFonts w:ascii="Verdana" w:hAnsi="Verdana"/>
                <w:b/>
                <w:sz w:val="16"/>
                <w:szCs w:val="16"/>
              </w:rPr>
              <w:t>LINEA INVESTIMENTO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71CB6" w:rsidRPr="00740C38" w:rsidRDefault="00C71CB6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0C38">
              <w:rPr>
                <w:rFonts w:ascii="Verdana" w:hAnsi="Verdana"/>
                <w:b/>
                <w:sz w:val="16"/>
                <w:szCs w:val="16"/>
              </w:rPr>
              <w:t>CODICE AVVISO DECRETO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71CB6" w:rsidRPr="00740C38" w:rsidRDefault="00C71CB6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0C38">
              <w:rPr>
                <w:rFonts w:ascii="Verdana" w:hAnsi="Verdana"/>
                <w:b/>
                <w:sz w:val="16"/>
                <w:szCs w:val="16"/>
              </w:rPr>
              <w:t>TITOLO AVVISO DECRETO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71CB6" w:rsidRPr="00740C38" w:rsidRDefault="00C71CB6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C71CB6" w:rsidRPr="00740C38" w:rsidRDefault="00C71CB6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0C38">
              <w:rPr>
                <w:rFonts w:ascii="Verdana" w:hAnsi="Verdana"/>
                <w:b/>
                <w:sz w:val="16"/>
                <w:szCs w:val="16"/>
              </w:rPr>
              <w:t>CUP</w:t>
            </w:r>
          </w:p>
        </w:tc>
      </w:tr>
      <w:tr w:rsidR="00C71CB6" w:rsidRPr="00740C38" w:rsidTr="00740C38">
        <w:trPr>
          <w:trHeight w:val="138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Pr="00740C38" w:rsidRDefault="00C71CB6" w:rsidP="00740C38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740C38">
              <w:rPr>
                <w:rFonts w:ascii="Verdana" w:hAnsi="Verdana"/>
                <w:sz w:val="16"/>
                <w:szCs w:val="16"/>
              </w:rPr>
              <w:t>M4C1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Pr="00740C38" w:rsidRDefault="00C71CB6" w:rsidP="00740C38">
            <w:pPr>
              <w:spacing w:after="0" w:line="240" w:lineRule="auto"/>
              <w:ind w:leftChars="0" w:left="0" w:right="-61" w:firstLineChars="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740C38">
              <w:rPr>
                <w:rFonts w:ascii="Verdana" w:hAnsi="Verdana"/>
                <w:sz w:val="16"/>
                <w:szCs w:val="16"/>
              </w:rPr>
              <w:t>1.4 Intervento straordinario finalizzato alla riduzione dei divari territoriali nel I e II ciclo della scuola secondaria e alla lotta alla dispersione scolastica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Pr="00740C38" w:rsidRDefault="00C71CB6" w:rsidP="00740C38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740C38">
              <w:rPr>
                <w:rFonts w:ascii="Verdana" w:hAnsi="Verdana"/>
                <w:sz w:val="16"/>
                <w:szCs w:val="16"/>
              </w:rPr>
              <w:t>M4C1I1.4-2022-981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Pr="00740C38" w:rsidRDefault="00C71CB6" w:rsidP="00740C38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740C38">
              <w:rPr>
                <w:rFonts w:ascii="Verdana" w:hAnsi="Verdana"/>
                <w:sz w:val="16"/>
                <w:szCs w:val="16"/>
              </w:rPr>
              <w:t>Azioni di prevenzione e contrato alla dispersione scolastica (D.M. 170/2022)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Pr="00740C38" w:rsidRDefault="00C71CB6" w:rsidP="00740C38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740C38">
              <w:rPr>
                <w:rFonts w:ascii="Verdana" w:hAnsi="Verdana"/>
                <w:sz w:val="16"/>
                <w:szCs w:val="16"/>
              </w:rPr>
              <w:t>F94D22003120006</w:t>
            </w:r>
          </w:p>
        </w:tc>
      </w:tr>
    </w:tbl>
    <w:p w:rsidR="00F15C1A" w:rsidRDefault="00F15C1A" w:rsidP="00F15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="0"/>
        <w:jc w:val="center"/>
        <w:rPr>
          <w:color w:val="000000"/>
          <w:sz w:val="2"/>
          <w:szCs w:val="2"/>
        </w:rPr>
      </w:pPr>
    </w:p>
    <w:p w:rsidR="00F15C1A" w:rsidRDefault="00F15C1A" w:rsidP="00F15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="0"/>
        <w:jc w:val="center"/>
        <w:rPr>
          <w:color w:val="000000"/>
          <w:sz w:val="2"/>
          <w:szCs w:val="2"/>
        </w:rPr>
      </w:pPr>
    </w:p>
    <w:p w:rsidR="00F15C1A" w:rsidRDefault="00F15C1A" w:rsidP="00F15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="0"/>
        <w:jc w:val="center"/>
        <w:rPr>
          <w:color w:val="000000"/>
          <w:sz w:val="2"/>
          <w:szCs w:val="2"/>
        </w:rPr>
      </w:pPr>
    </w:p>
    <w:p w:rsidR="00F15C1A" w:rsidRDefault="00F15C1A" w:rsidP="00F15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="0"/>
        <w:jc w:val="center"/>
        <w:rPr>
          <w:color w:val="000000"/>
          <w:sz w:val="2"/>
          <w:szCs w:val="2"/>
        </w:rPr>
      </w:pPr>
    </w:p>
    <w:p w:rsidR="00F15C1A" w:rsidRDefault="00F15C1A" w:rsidP="00F15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="0"/>
        <w:jc w:val="center"/>
        <w:rPr>
          <w:color w:val="000000"/>
          <w:sz w:val="2"/>
          <w:szCs w:val="2"/>
        </w:rPr>
      </w:pPr>
    </w:p>
    <w:p w:rsidR="00F15C1A" w:rsidRDefault="00F15C1A" w:rsidP="00F15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="0"/>
        <w:jc w:val="center"/>
        <w:rPr>
          <w:color w:val="000000"/>
          <w:sz w:val="2"/>
          <w:szCs w:val="2"/>
        </w:rPr>
      </w:pPr>
    </w:p>
    <w:p w:rsidR="00F15C1A" w:rsidRDefault="00F15C1A" w:rsidP="00F15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="0"/>
        <w:jc w:val="center"/>
        <w:rPr>
          <w:color w:val="000000"/>
          <w:sz w:val="2"/>
          <w:szCs w:val="2"/>
        </w:rPr>
      </w:pPr>
    </w:p>
    <w:p w:rsidR="00F15C1A" w:rsidRDefault="00F15C1A" w:rsidP="00F15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="0"/>
        <w:jc w:val="center"/>
        <w:rPr>
          <w:color w:val="000000"/>
          <w:sz w:val="2"/>
          <w:szCs w:val="2"/>
        </w:rPr>
      </w:pPr>
    </w:p>
    <w:p w:rsidR="00F15C1A" w:rsidRDefault="00F15C1A" w:rsidP="00F15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="0"/>
        <w:jc w:val="center"/>
        <w:rPr>
          <w:color w:val="000000"/>
          <w:sz w:val="2"/>
          <w:szCs w:val="2"/>
        </w:rPr>
      </w:pPr>
    </w:p>
    <w:p w:rsidR="00F15C1A" w:rsidRPr="00F15C1A" w:rsidRDefault="00C71CB6" w:rsidP="00F15C1A">
      <w:pPr>
        <w:spacing w:after="0" w:line="240" w:lineRule="auto"/>
        <w:ind w:leftChars="0" w:left="0" w:firstLine="0"/>
        <w:jc w:val="right"/>
      </w:pPr>
      <w:proofErr w:type="spellStart"/>
      <w:r>
        <w:rPr>
          <w:color w:val="000000"/>
          <w:sz w:val="2"/>
          <w:szCs w:val="2"/>
        </w:rPr>
        <w:t>Al</w:t>
      </w:r>
      <w:r w:rsidR="00F15C1A">
        <w:rPr>
          <w:color w:val="000000"/>
          <w:sz w:val="2"/>
          <w:szCs w:val="2"/>
        </w:rPr>
        <w:t>aa</w:t>
      </w:r>
      <w:proofErr w:type="spellEnd"/>
      <w:r w:rsidR="00F15C1A">
        <w:rPr>
          <w:color w:val="000000"/>
          <w:sz w:val="2"/>
          <w:szCs w:val="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55"/>
        <w:gridCol w:w="8523"/>
      </w:tblGrid>
      <w:tr w:rsidR="000D22F2" w:rsidRPr="007F0355" w:rsidTr="00740C38">
        <w:tc>
          <w:tcPr>
            <w:tcW w:w="1255" w:type="dxa"/>
          </w:tcPr>
          <w:p w:rsidR="000D22F2" w:rsidRPr="007F0355" w:rsidRDefault="000D22F2" w:rsidP="001D3EB8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7F0355">
              <w:rPr>
                <w:rFonts w:ascii="Verdana" w:hAnsi="Verdana"/>
                <w:b/>
                <w:color w:val="000000"/>
                <w:sz w:val="18"/>
                <w:szCs w:val="18"/>
              </w:rPr>
              <w:t>OGGETTO:</w:t>
            </w:r>
          </w:p>
        </w:tc>
        <w:tc>
          <w:tcPr>
            <w:tcW w:w="8523" w:type="dxa"/>
          </w:tcPr>
          <w:p w:rsidR="001D3EB8" w:rsidRPr="006D6B3E" w:rsidRDefault="001D3EB8" w:rsidP="001D3EB8">
            <w:pPr>
              <w:pStyle w:val="Heading1"/>
              <w:ind w:left="21" w:right="776"/>
              <w:jc w:val="both"/>
              <w:rPr>
                <w:rFonts w:ascii="Verdana" w:hAnsi="Verdana"/>
                <w:sz w:val="18"/>
                <w:szCs w:val="18"/>
              </w:rPr>
            </w:pPr>
            <w:r w:rsidRPr="006D6B3E">
              <w:rPr>
                <w:rFonts w:ascii="Verdana" w:hAnsi="Verdana"/>
                <w:sz w:val="18"/>
                <w:szCs w:val="18"/>
              </w:rPr>
              <w:t>ATTESTAZIONE</w:t>
            </w:r>
            <w:r w:rsidRPr="006D6B3E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6D6B3E">
              <w:rPr>
                <w:rFonts w:ascii="Verdana" w:hAnsi="Verdana"/>
                <w:sz w:val="18"/>
                <w:szCs w:val="18"/>
              </w:rPr>
              <w:t>DELL’AVVENUTA</w:t>
            </w:r>
            <w:r w:rsidRPr="006D6B3E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6D6B3E">
              <w:rPr>
                <w:rFonts w:ascii="Verdana" w:hAnsi="Verdana"/>
                <w:sz w:val="18"/>
                <w:szCs w:val="18"/>
              </w:rPr>
              <w:t>VERIFICA</w:t>
            </w:r>
            <w:r w:rsidRPr="006D6B3E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6D6B3E">
              <w:rPr>
                <w:rFonts w:ascii="Verdana" w:hAnsi="Verdana"/>
                <w:sz w:val="18"/>
                <w:szCs w:val="18"/>
              </w:rPr>
              <w:t>DELL’INSUSSISTENZA</w:t>
            </w:r>
            <w:r w:rsidRPr="006D6B3E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6D6B3E">
              <w:rPr>
                <w:rFonts w:ascii="Verdana" w:hAnsi="Verdana"/>
                <w:sz w:val="18"/>
                <w:szCs w:val="18"/>
              </w:rPr>
              <w:t>DI</w:t>
            </w:r>
            <w:proofErr w:type="spellEnd"/>
            <w:r w:rsidRPr="006D6B3E">
              <w:rPr>
                <w:rFonts w:ascii="Verdana" w:hAnsi="Verdana"/>
                <w:sz w:val="18"/>
                <w:szCs w:val="18"/>
              </w:rPr>
              <w:t xml:space="preserve"> SITUAZIONI,</w:t>
            </w:r>
            <w:r w:rsidRPr="006D6B3E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6D6B3E">
              <w:rPr>
                <w:rFonts w:ascii="Verdana" w:hAnsi="Verdana"/>
                <w:sz w:val="18"/>
                <w:szCs w:val="18"/>
              </w:rPr>
              <w:t>ANCHE</w:t>
            </w:r>
            <w:r w:rsidRPr="006D6B3E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6D6B3E">
              <w:rPr>
                <w:rFonts w:ascii="Verdana" w:hAnsi="Verdana"/>
                <w:sz w:val="18"/>
                <w:szCs w:val="18"/>
              </w:rPr>
              <w:t>POTENZIALI,</w:t>
            </w:r>
            <w:r w:rsidRPr="006D6B3E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D6B3E">
              <w:rPr>
                <w:rFonts w:ascii="Verdana" w:hAnsi="Verdana"/>
                <w:sz w:val="18"/>
                <w:szCs w:val="18"/>
              </w:rPr>
              <w:t>DI</w:t>
            </w:r>
            <w:proofErr w:type="spellEnd"/>
            <w:r w:rsidRPr="006D6B3E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6D6B3E">
              <w:rPr>
                <w:rFonts w:ascii="Verdana" w:hAnsi="Verdana"/>
                <w:sz w:val="18"/>
                <w:szCs w:val="18"/>
              </w:rPr>
              <w:t>CONFLITTO</w:t>
            </w:r>
            <w:r w:rsidRPr="006D6B3E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6D6B3E">
              <w:rPr>
                <w:rFonts w:ascii="Verdana" w:hAnsi="Verdana"/>
                <w:sz w:val="18"/>
                <w:szCs w:val="18"/>
              </w:rPr>
              <w:t>DI</w:t>
            </w:r>
            <w:proofErr w:type="spellEnd"/>
            <w:r w:rsidRPr="006D6B3E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6D6B3E">
              <w:rPr>
                <w:rFonts w:ascii="Verdana" w:hAnsi="Verdana"/>
                <w:sz w:val="18"/>
                <w:szCs w:val="18"/>
              </w:rPr>
              <w:t>INTERESSE</w:t>
            </w:r>
          </w:p>
          <w:p w:rsidR="000D22F2" w:rsidRPr="001D3EB8" w:rsidRDefault="001D3EB8" w:rsidP="00451D5A">
            <w:pPr>
              <w:spacing w:after="0" w:line="240" w:lineRule="auto"/>
              <w:ind w:left="0" w:right="1124" w:hanging="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D6B3E">
              <w:rPr>
                <w:rFonts w:ascii="Verdana" w:hAnsi="Verdana"/>
                <w:b/>
                <w:sz w:val="18"/>
                <w:szCs w:val="18"/>
              </w:rPr>
              <w:t>(art.</w:t>
            </w:r>
            <w:r w:rsidRPr="006D6B3E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6D6B3E">
              <w:rPr>
                <w:rFonts w:ascii="Verdana" w:hAnsi="Verdana"/>
                <w:b/>
                <w:sz w:val="18"/>
                <w:szCs w:val="18"/>
              </w:rPr>
              <w:t>53 D.lgs. n.</w:t>
            </w:r>
            <w:r w:rsidRPr="006D6B3E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6D6B3E">
              <w:rPr>
                <w:rFonts w:ascii="Verdana" w:hAnsi="Verdana"/>
                <w:b/>
                <w:sz w:val="18"/>
                <w:szCs w:val="18"/>
              </w:rPr>
              <w:t>165/2001 come modificato dalla</w:t>
            </w:r>
            <w:r w:rsidRPr="006D6B3E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6D6B3E">
              <w:rPr>
                <w:rFonts w:ascii="Verdana" w:hAnsi="Verdana"/>
                <w:b/>
                <w:sz w:val="18"/>
                <w:szCs w:val="18"/>
              </w:rPr>
              <w:t>legge</w:t>
            </w:r>
            <w:r w:rsidRPr="006D6B3E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6D6B3E">
              <w:rPr>
                <w:rFonts w:ascii="Verdana" w:hAnsi="Verdana"/>
                <w:b/>
                <w:sz w:val="18"/>
                <w:szCs w:val="18"/>
              </w:rPr>
              <w:t>n. 190/2012</w:t>
            </w:r>
            <w:r w:rsidR="006D6B3E">
              <w:rPr>
                <w:rFonts w:ascii="Verdana" w:hAnsi="Verdana"/>
                <w:b/>
                <w:sz w:val="18"/>
                <w:szCs w:val="18"/>
              </w:rPr>
              <w:t>)</w:t>
            </w:r>
            <w:r w:rsidR="002E410E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2E410E" w:rsidRPr="0095644F">
              <w:rPr>
                <w:rFonts w:ascii="Verdana" w:hAnsi="Verdana"/>
                <w:b/>
                <w:sz w:val="18"/>
                <w:szCs w:val="18"/>
              </w:rPr>
              <w:t xml:space="preserve">EDIZIONE n. </w:t>
            </w:r>
            <w:r w:rsidR="00352C75">
              <w:rPr>
                <w:rFonts w:ascii="Verdana" w:hAnsi="Verdana"/>
                <w:b/>
                <w:sz w:val="18"/>
                <w:szCs w:val="18"/>
              </w:rPr>
              <w:t>4</w:t>
            </w:r>
            <w:r w:rsidR="00451D5A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</w:tr>
      <w:tr w:rsidR="000D22F2" w:rsidRPr="007F0355" w:rsidTr="00740C38">
        <w:tc>
          <w:tcPr>
            <w:tcW w:w="1255" w:type="dxa"/>
          </w:tcPr>
          <w:p w:rsidR="000D22F2" w:rsidRPr="007F0355" w:rsidRDefault="000D22F2" w:rsidP="001D3EB8">
            <w:pPr>
              <w:spacing w:after="0" w:line="240" w:lineRule="auto"/>
              <w:ind w:leftChars="0" w:left="0" w:firstLineChars="0" w:firstLine="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23" w:type="dxa"/>
          </w:tcPr>
          <w:p w:rsidR="000D22F2" w:rsidRDefault="001D3EB8" w:rsidP="001D3EB8">
            <w:pPr>
              <w:spacing w:after="0" w:line="240" w:lineRule="auto"/>
              <w:ind w:leftChars="0" w:left="0" w:firstLineChars="0" w:firstLine="0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6D6B3E">
              <w:rPr>
                <w:rFonts w:ascii="Verdana" w:hAnsi="Verdana"/>
                <w:i/>
                <w:sz w:val="16"/>
                <w:szCs w:val="16"/>
              </w:rPr>
              <w:t xml:space="preserve">PNRR – Missione 4: Istruzione e ricerca, Componente 1 – Potenziamento dell’offerta dei servizi di istruzione: dagli asili nido alle università - Investimento 1.4. Intervento straordinario finalizzato alla riduzione dei divari territoriali nel I e II ciclo della scuola secondaria e alla lotta alla dispersione scolastica, </w:t>
            </w:r>
            <w:proofErr w:type="spellStart"/>
            <w:r w:rsidRPr="006D6B3E">
              <w:rPr>
                <w:rFonts w:ascii="Verdana" w:hAnsi="Verdana"/>
                <w:i/>
                <w:sz w:val="16"/>
                <w:szCs w:val="16"/>
              </w:rPr>
              <w:t>finanzato</w:t>
            </w:r>
            <w:proofErr w:type="spellEnd"/>
            <w:r w:rsidRPr="006D6B3E">
              <w:rPr>
                <w:rFonts w:ascii="Verdana" w:hAnsi="Verdana"/>
                <w:i/>
                <w:sz w:val="16"/>
                <w:szCs w:val="16"/>
              </w:rPr>
              <w:t xml:space="preserve"> dall’Unione Europea – </w:t>
            </w:r>
            <w:proofErr w:type="spellStart"/>
            <w:r w:rsidRPr="006D6B3E">
              <w:rPr>
                <w:rFonts w:ascii="Verdana" w:hAnsi="Verdana"/>
                <w:i/>
                <w:sz w:val="16"/>
                <w:szCs w:val="16"/>
              </w:rPr>
              <w:t>Next</w:t>
            </w:r>
            <w:proofErr w:type="spellEnd"/>
            <w:r w:rsidRPr="006D6B3E">
              <w:rPr>
                <w:rFonts w:ascii="Verdana" w:hAnsi="Verdana"/>
                <w:i/>
                <w:sz w:val="16"/>
                <w:szCs w:val="16"/>
              </w:rPr>
              <w:t xml:space="preserve"> Generation EU. Azioni di prevenzione e contrasto alla dispersione scolastica (D.M. 170/2022) - Codice: M4C1I1.4-2022-981-P-13958 - CUP: F94D22003120006.</w:t>
            </w:r>
          </w:p>
          <w:p w:rsidR="006D6B3E" w:rsidRPr="006D6B3E" w:rsidRDefault="006D6B3E" w:rsidP="001D3EB8">
            <w:pPr>
              <w:spacing w:after="0" w:line="240" w:lineRule="auto"/>
              <w:ind w:leftChars="0" w:left="0" w:firstLineChars="0" w:firstLine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1D3EB8" w:rsidRPr="006D6B3E" w:rsidRDefault="001D3EB8" w:rsidP="001D3EB8">
      <w:pPr>
        <w:pStyle w:val="Heading2"/>
        <w:rPr>
          <w:rFonts w:ascii="Verdana" w:hAnsi="Verdana"/>
          <w:sz w:val="6"/>
          <w:szCs w:val="6"/>
        </w:rPr>
      </w:pPr>
    </w:p>
    <w:p w:rsidR="001D3EB8" w:rsidRDefault="001D3EB8" w:rsidP="001D3EB8">
      <w:pPr>
        <w:pStyle w:val="Heading2"/>
        <w:rPr>
          <w:rFonts w:ascii="Verdana" w:hAnsi="Verdana"/>
          <w:sz w:val="18"/>
          <w:szCs w:val="18"/>
        </w:rPr>
      </w:pPr>
      <w:r w:rsidRPr="0018118F">
        <w:rPr>
          <w:rFonts w:ascii="Verdana" w:hAnsi="Verdana"/>
          <w:sz w:val="18"/>
          <w:szCs w:val="18"/>
        </w:rPr>
        <w:t>IL</w:t>
      </w:r>
      <w:r w:rsidRPr="0018118F">
        <w:rPr>
          <w:rFonts w:ascii="Verdana" w:hAnsi="Verdana"/>
          <w:spacing w:val="-5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DIRIGENTE</w:t>
      </w:r>
      <w:r w:rsidRPr="0018118F">
        <w:rPr>
          <w:rFonts w:ascii="Verdana" w:hAnsi="Verdana"/>
          <w:spacing w:val="-4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SCOLASTICO</w:t>
      </w:r>
    </w:p>
    <w:p w:rsidR="006D6B3E" w:rsidRDefault="006D6B3E" w:rsidP="001D3EB8">
      <w:pPr>
        <w:pStyle w:val="Heading2"/>
        <w:rPr>
          <w:rFonts w:ascii="Verdana" w:hAnsi="Verdana"/>
          <w:sz w:val="18"/>
          <w:szCs w:val="18"/>
        </w:rPr>
      </w:pPr>
    </w:p>
    <w:p w:rsidR="001D3EB8" w:rsidRPr="006D6B3E" w:rsidRDefault="001D3EB8" w:rsidP="001D3EB8">
      <w:pPr>
        <w:pStyle w:val="Corpodeltesto"/>
        <w:rPr>
          <w:rFonts w:ascii="Verdana" w:hAnsi="Verdana"/>
          <w:b/>
          <w:sz w:val="6"/>
          <w:szCs w:val="6"/>
        </w:rPr>
      </w:pPr>
    </w:p>
    <w:p w:rsidR="001D3EB8" w:rsidRPr="0018118F" w:rsidRDefault="001D3EB8" w:rsidP="006D6B3E">
      <w:pPr>
        <w:pStyle w:val="Corpodeltesto"/>
        <w:spacing w:line="360" w:lineRule="auto"/>
        <w:ind w:left="965" w:right="109" w:hanging="853"/>
        <w:jc w:val="both"/>
        <w:rPr>
          <w:rFonts w:ascii="Verdana" w:hAnsi="Verdana"/>
          <w:sz w:val="18"/>
          <w:szCs w:val="18"/>
        </w:rPr>
      </w:pPr>
      <w:r w:rsidRPr="0018118F">
        <w:rPr>
          <w:rFonts w:ascii="Verdana" w:hAnsi="Verdana"/>
          <w:b/>
          <w:sz w:val="18"/>
          <w:szCs w:val="18"/>
        </w:rPr>
        <w:t>VISTO</w:t>
      </w:r>
      <w:r w:rsidRPr="0018118F">
        <w:rPr>
          <w:rFonts w:ascii="Verdana" w:hAnsi="Verdana"/>
          <w:spacing w:val="56"/>
          <w:sz w:val="18"/>
          <w:szCs w:val="18"/>
        </w:rPr>
        <w:t xml:space="preserve"> </w:t>
      </w:r>
      <w:r w:rsidRPr="0018118F">
        <w:rPr>
          <w:rFonts w:ascii="Verdana" w:hAnsi="Verdana"/>
          <w:spacing w:val="56"/>
          <w:sz w:val="18"/>
          <w:szCs w:val="18"/>
        </w:rPr>
        <w:tab/>
      </w:r>
      <w:r w:rsidRPr="0018118F">
        <w:rPr>
          <w:rFonts w:ascii="Verdana" w:hAnsi="Verdana"/>
          <w:sz w:val="18"/>
          <w:szCs w:val="18"/>
        </w:rPr>
        <w:t xml:space="preserve">l’art. 53, comma 14, del </w:t>
      </w:r>
      <w:proofErr w:type="spellStart"/>
      <w:r w:rsidRPr="0018118F">
        <w:rPr>
          <w:rFonts w:ascii="Verdana" w:hAnsi="Verdana"/>
          <w:sz w:val="18"/>
          <w:szCs w:val="18"/>
        </w:rPr>
        <w:t>D.Lgs</w:t>
      </w:r>
      <w:proofErr w:type="spellEnd"/>
      <w:r w:rsidRPr="0018118F">
        <w:rPr>
          <w:rFonts w:ascii="Verdana" w:hAnsi="Verdana"/>
          <w:sz w:val="18"/>
          <w:szCs w:val="18"/>
        </w:rPr>
        <w:t xml:space="preserve"> 30 marzo 2011, n. 165, come modificato dalla legge 6 novembre</w:t>
      </w:r>
      <w:r w:rsidRPr="0018118F">
        <w:rPr>
          <w:rFonts w:ascii="Verdana" w:hAnsi="Verdana"/>
          <w:spacing w:val="1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2012, n. 190 che prevede che il conferimento di ogni incarico sia subordinato all’avvenuta verifica</w:t>
      </w:r>
      <w:r w:rsidRPr="0018118F">
        <w:rPr>
          <w:rFonts w:ascii="Verdana" w:hAnsi="Verdana"/>
          <w:spacing w:val="1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di insussistenza di situazioni, anche</w:t>
      </w:r>
      <w:r w:rsidRPr="0018118F">
        <w:rPr>
          <w:rFonts w:ascii="Verdana" w:hAnsi="Verdana"/>
          <w:spacing w:val="-1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potenziali, di</w:t>
      </w:r>
      <w:r w:rsidRPr="0018118F">
        <w:rPr>
          <w:rFonts w:ascii="Verdana" w:hAnsi="Verdana"/>
          <w:spacing w:val="-3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conflitto di</w:t>
      </w:r>
      <w:r w:rsidRPr="0018118F">
        <w:rPr>
          <w:rFonts w:ascii="Verdana" w:hAnsi="Verdana"/>
          <w:spacing w:val="-3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interesse;</w:t>
      </w:r>
    </w:p>
    <w:p w:rsidR="001D3EB8" w:rsidRPr="006D6B3E" w:rsidRDefault="001D3EB8" w:rsidP="006D6B3E">
      <w:pPr>
        <w:pStyle w:val="Corpodeltesto"/>
        <w:spacing w:before="11" w:line="360" w:lineRule="auto"/>
        <w:rPr>
          <w:rFonts w:ascii="Verdana" w:hAnsi="Verdana"/>
          <w:sz w:val="6"/>
          <w:szCs w:val="6"/>
        </w:rPr>
      </w:pPr>
    </w:p>
    <w:p w:rsidR="001D3EB8" w:rsidRPr="0018118F" w:rsidRDefault="001D3EB8" w:rsidP="00BF3D53">
      <w:pPr>
        <w:pStyle w:val="Corpodeltesto"/>
        <w:tabs>
          <w:tab w:val="left" w:pos="965"/>
        </w:tabs>
        <w:spacing w:line="360" w:lineRule="auto"/>
        <w:ind w:left="993" w:hanging="851"/>
        <w:rPr>
          <w:rFonts w:ascii="Verdana" w:hAnsi="Verdana"/>
          <w:sz w:val="18"/>
          <w:szCs w:val="18"/>
        </w:rPr>
      </w:pPr>
      <w:r w:rsidRPr="0018118F">
        <w:rPr>
          <w:rFonts w:ascii="Verdana" w:hAnsi="Verdana"/>
          <w:b/>
          <w:sz w:val="18"/>
          <w:szCs w:val="18"/>
        </w:rPr>
        <w:t>VISTO</w:t>
      </w:r>
      <w:r w:rsidRPr="0018118F">
        <w:rPr>
          <w:rFonts w:ascii="Verdana" w:hAnsi="Verdana"/>
          <w:sz w:val="18"/>
          <w:szCs w:val="18"/>
        </w:rPr>
        <w:tab/>
      </w:r>
      <w:r w:rsidRPr="0095644F">
        <w:rPr>
          <w:rFonts w:ascii="Verdana" w:hAnsi="Verdana"/>
          <w:sz w:val="18"/>
          <w:szCs w:val="18"/>
        </w:rPr>
        <w:t>l'incarico</w:t>
      </w:r>
      <w:r w:rsidRPr="0095644F">
        <w:rPr>
          <w:rFonts w:ascii="Verdana" w:hAnsi="Verdana"/>
          <w:spacing w:val="-4"/>
          <w:sz w:val="18"/>
          <w:szCs w:val="18"/>
        </w:rPr>
        <w:t xml:space="preserve"> </w:t>
      </w:r>
      <w:proofErr w:type="spellStart"/>
      <w:r w:rsidR="005B397A" w:rsidRPr="0095644F">
        <w:rPr>
          <w:rFonts w:ascii="Verdana" w:hAnsi="Verdana"/>
          <w:spacing w:val="-4"/>
          <w:sz w:val="18"/>
          <w:szCs w:val="18"/>
        </w:rPr>
        <w:t>prot</w:t>
      </w:r>
      <w:proofErr w:type="spellEnd"/>
      <w:r w:rsidR="005B397A" w:rsidRPr="0095644F">
        <w:rPr>
          <w:rFonts w:ascii="Verdana" w:hAnsi="Verdana"/>
          <w:spacing w:val="-4"/>
          <w:sz w:val="18"/>
          <w:szCs w:val="18"/>
        </w:rPr>
        <w:t xml:space="preserve">. n. </w:t>
      </w:r>
      <w:r w:rsidR="00451D5A">
        <w:rPr>
          <w:rFonts w:ascii="Verdana" w:hAnsi="Verdana"/>
          <w:spacing w:val="-4"/>
          <w:sz w:val="18"/>
          <w:szCs w:val="18"/>
        </w:rPr>
        <w:t>8137</w:t>
      </w:r>
      <w:r w:rsidR="00B71B32">
        <w:rPr>
          <w:rFonts w:ascii="Verdana" w:hAnsi="Verdana"/>
          <w:spacing w:val="-4"/>
          <w:sz w:val="18"/>
          <w:szCs w:val="18"/>
        </w:rPr>
        <w:t xml:space="preserve">IV.5 del </w:t>
      </w:r>
      <w:r w:rsidR="00451D5A">
        <w:rPr>
          <w:rFonts w:ascii="Verdana" w:hAnsi="Verdana"/>
          <w:spacing w:val="-4"/>
          <w:sz w:val="18"/>
          <w:szCs w:val="18"/>
        </w:rPr>
        <w:t>22</w:t>
      </w:r>
      <w:r w:rsidR="001C1B19">
        <w:rPr>
          <w:rFonts w:ascii="Verdana" w:hAnsi="Verdana"/>
          <w:spacing w:val="-4"/>
          <w:sz w:val="18"/>
          <w:szCs w:val="18"/>
        </w:rPr>
        <w:t>/0</w:t>
      </w:r>
      <w:r w:rsidR="00352C75">
        <w:rPr>
          <w:rFonts w:ascii="Verdana" w:hAnsi="Verdana"/>
          <w:spacing w:val="-4"/>
          <w:sz w:val="18"/>
          <w:szCs w:val="18"/>
        </w:rPr>
        <w:t>4</w:t>
      </w:r>
      <w:r w:rsidR="00B71B32">
        <w:rPr>
          <w:rFonts w:ascii="Verdana" w:hAnsi="Verdana"/>
          <w:spacing w:val="-4"/>
          <w:sz w:val="18"/>
          <w:szCs w:val="18"/>
        </w:rPr>
        <w:t>/2024</w:t>
      </w:r>
      <w:r w:rsidR="009B77EF">
        <w:rPr>
          <w:rFonts w:ascii="Verdana" w:hAnsi="Verdana"/>
          <w:spacing w:val="-4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conferito</w:t>
      </w:r>
      <w:r w:rsidRPr="0018118F">
        <w:rPr>
          <w:rFonts w:ascii="Verdana" w:hAnsi="Verdana"/>
          <w:spacing w:val="-3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al/alla docente</w:t>
      </w:r>
      <w:r w:rsidR="00352C75">
        <w:rPr>
          <w:rFonts w:ascii="Verdana" w:hAnsi="Verdana"/>
          <w:sz w:val="18"/>
          <w:szCs w:val="18"/>
        </w:rPr>
        <w:t xml:space="preserve"> </w:t>
      </w:r>
      <w:r w:rsidR="00451D5A">
        <w:rPr>
          <w:rFonts w:ascii="Verdana" w:hAnsi="Verdana"/>
          <w:b/>
          <w:sz w:val="18"/>
          <w:szCs w:val="18"/>
        </w:rPr>
        <w:t>BITTESNICH SAUL</w:t>
      </w:r>
      <w:r w:rsidRPr="0018118F">
        <w:rPr>
          <w:rFonts w:ascii="Verdana" w:hAnsi="Verdana"/>
          <w:sz w:val="18"/>
          <w:szCs w:val="18"/>
        </w:rPr>
        <w:t>;</w:t>
      </w:r>
    </w:p>
    <w:p w:rsidR="001D3EB8" w:rsidRPr="006D6B3E" w:rsidRDefault="001D3EB8" w:rsidP="006D6B3E">
      <w:pPr>
        <w:pStyle w:val="Corpodeltesto"/>
        <w:spacing w:line="360" w:lineRule="auto"/>
        <w:rPr>
          <w:rFonts w:ascii="Verdana" w:hAnsi="Verdana"/>
          <w:sz w:val="6"/>
          <w:szCs w:val="6"/>
        </w:rPr>
      </w:pPr>
    </w:p>
    <w:p w:rsidR="001D3EB8" w:rsidRPr="0018118F" w:rsidRDefault="001D3EB8" w:rsidP="006D6B3E">
      <w:pPr>
        <w:pStyle w:val="Corpodeltesto"/>
        <w:spacing w:line="360" w:lineRule="auto"/>
        <w:ind w:left="965" w:right="108" w:hanging="853"/>
        <w:jc w:val="both"/>
        <w:rPr>
          <w:rFonts w:ascii="Verdana" w:hAnsi="Verdana"/>
          <w:sz w:val="18"/>
          <w:szCs w:val="18"/>
        </w:rPr>
      </w:pPr>
      <w:r w:rsidRPr="0018118F">
        <w:rPr>
          <w:rFonts w:ascii="Verdana" w:hAnsi="Verdana"/>
          <w:b/>
          <w:sz w:val="18"/>
          <w:szCs w:val="18"/>
        </w:rPr>
        <w:t>VISTO</w:t>
      </w:r>
      <w:r w:rsidRPr="0018118F">
        <w:rPr>
          <w:rFonts w:ascii="Verdana" w:hAnsi="Verdana"/>
          <w:spacing w:val="1"/>
          <w:sz w:val="18"/>
          <w:szCs w:val="18"/>
        </w:rPr>
        <w:t xml:space="preserve"> </w:t>
      </w:r>
      <w:r>
        <w:rPr>
          <w:rFonts w:ascii="Verdana" w:hAnsi="Verdana"/>
          <w:spacing w:val="1"/>
          <w:sz w:val="18"/>
          <w:szCs w:val="18"/>
        </w:rPr>
        <w:tab/>
      </w:r>
      <w:r w:rsidRPr="0018118F">
        <w:rPr>
          <w:rFonts w:ascii="Verdana" w:hAnsi="Verdana"/>
          <w:sz w:val="18"/>
          <w:szCs w:val="18"/>
        </w:rPr>
        <w:t>il</w:t>
      </w:r>
      <w:r w:rsidRPr="0018118F">
        <w:rPr>
          <w:rFonts w:ascii="Verdana" w:hAnsi="Verdana"/>
          <w:spacing w:val="1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DPR 16</w:t>
      </w:r>
      <w:r w:rsidRPr="0018118F">
        <w:rPr>
          <w:rFonts w:ascii="Verdana" w:hAnsi="Verdana"/>
          <w:spacing w:val="1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aprile</w:t>
      </w:r>
      <w:r w:rsidRPr="0018118F">
        <w:rPr>
          <w:rFonts w:ascii="Verdana" w:hAnsi="Verdana"/>
          <w:spacing w:val="1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2013,</w:t>
      </w:r>
      <w:r w:rsidRPr="0018118F">
        <w:rPr>
          <w:rFonts w:ascii="Verdana" w:hAnsi="Verdana"/>
          <w:spacing w:val="1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n.</w:t>
      </w:r>
      <w:r w:rsidRPr="0018118F">
        <w:rPr>
          <w:rFonts w:ascii="Verdana" w:hAnsi="Verdana"/>
          <w:spacing w:val="1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62</w:t>
      </w:r>
      <w:r w:rsidRPr="0018118F">
        <w:rPr>
          <w:rFonts w:ascii="Verdana" w:hAnsi="Verdana"/>
          <w:spacing w:val="1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"Regolamento recante</w:t>
      </w:r>
      <w:r w:rsidRPr="0018118F">
        <w:rPr>
          <w:rFonts w:ascii="Verdana" w:hAnsi="Verdana"/>
          <w:spacing w:val="1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codice</w:t>
      </w:r>
      <w:r w:rsidRPr="0018118F">
        <w:rPr>
          <w:rFonts w:ascii="Verdana" w:hAnsi="Verdana"/>
          <w:spacing w:val="1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di</w:t>
      </w:r>
      <w:r w:rsidRPr="0018118F">
        <w:rPr>
          <w:rFonts w:ascii="Verdana" w:hAnsi="Verdana"/>
          <w:spacing w:val="1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comportamento</w:t>
      </w:r>
      <w:r w:rsidRPr="0018118F">
        <w:rPr>
          <w:rFonts w:ascii="Verdana" w:hAnsi="Verdana"/>
          <w:spacing w:val="1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dei</w:t>
      </w:r>
      <w:r w:rsidRPr="0018118F">
        <w:rPr>
          <w:rFonts w:ascii="Verdana" w:hAnsi="Verdana"/>
          <w:spacing w:val="1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dipendenti</w:t>
      </w:r>
      <w:r w:rsidRPr="0018118F">
        <w:rPr>
          <w:rFonts w:ascii="Verdana" w:hAnsi="Verdana"/>
          <w:spacing w:val="1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pubblici",</w:t>
      </w:r>
      <w:r w:rsidRPr="0018118F">
        <w:rPr>
          <w:rFonts w:ascii="Verdana" w:hAnsi="Verdana"/>
          <w:spacing w:val="-4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a norma</w:t>
      </w:r>
      <w:r w:rsidRPr="0018118F">
        <w:rPr>
          <w:rFonts w:ascii="Verdana" w:hAnsi="Verdana"/>
          <w:spacing w:val="-2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dell'articolo</w:t>
      </w:r>
      <w:r w:rsidRPr="0018118F">
        <w:rPr>
          <w:rFonts w:ascii="Verdana" w:hAnsi="Verdana"/>
          <w:spacing w:val="-1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54</w:t>
      </w:r>
      <w:r w:rsidRPr="0018118F">
        <w:rPr>
          <w:rFonts w:ascii="Verdana" w:hAnsi="Verdana"/>
          <w:spacing w:val="-3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del</w:t>
      </w:r>
      <w:r w:rsidRPr="0018118F">
        <w:rPr>
          <w:rFonts w:ascii="Verdana" w:hAnsi="Verdana"/>
          <w:spacing w:val="-2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decreto</w:t>
      </w:r>
      <w:r w:rsidRPr="0018118F">
        <w:rPr>
          <w:rFonts w:ascii="Verdana" w:hAnsi="Verdana"/>
          <w:spacing w:val="-1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legislativo 30 marzo</w:t>
      </w:r>
      <w:r w:rsidRPr="0018118F">
        <w:rPr>
          <w:rFonts w:ascii="Verdana" w:hAnsi="Verdana"/>
          <w:spacing w:val="2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2001,</w:t>
      </w:r>
      <w:r w:rsidRPr="0018118F">
        <w:rPr>
          <w:rFonts w:ascii="Verdana" w:hAnsi="Verdana"/>
          <w:spacing w:val="-3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n. 165;</w:t>
      </w:r>
    </w:p>
    <w:p w:rsidR="001D3EB8" w:rsidRPr="006D6B3E" w:rsidRDefault="001D3EB8" w:rsidP="006D6B3E">
      <w:pPr>
        <w:pStyle w:val="Corpodeltesto"/>
        <w:spacing w:line="360" w:lineRule="auto"/>
        <w:rPr>
          <w:rFonts w:ascii="Verdana" w:hAnsi="Verdana"/>
          <w:sz w:val="6"/>
          <w:szCs w:val="6"/>
        </w:rPr>
      </w:pPr>
    </w:p>
    <w:p w:rsidR="001D3EB8" w:rsidRPr="0018118F" w:rsidRDefault="001D3EB8" w:rsidP="008F67CC">
      <w:pPr>
        <w:pStyle w:val="Corpodeltesto"/>
        <w:spacing w:line="360" w:lineRule="auto"/>
        <w:ind w:left="965" w:hanging="853"/>
        <w:rPr>
          <w:rFonts w:ascii="Verdana" w:hAnsi="Verdana"/>
          <w:sz w:val="18"/>
          <w:szCs w:val="18"/>
        </w:rPr>
      </w:pPr>
      <w:r w:rsidRPr="0018118F">
        <w:rPr>
          <w:rFonts w:ascii="Verdana" w:hAnsi="Verdana"/>
          <w:b/>
          <w:sz w:val="18"/>
          <w:szCs w:val="18"/>
        </w:rPr>
        <w:t>VISTE</w:t>
      </w:r>
      <w:r w:rsidRPr="0018118F">
        <w:rPr>
          <w:rFonts w:ascii="Verdana" w:hAnsi="Verdana"/>
          <w:sz w:val="18"/>
          <w:szCs w:val="18"/>
        </w:rPr>
        <w:tab/>
        <w:t>le</w:t>
      </w:r>
      <w:r w:rsidRPr="0018118F">
        <w:rPr>
          <w:rFonts w:ascii="Verdana" w:hAnsi="Verdana"/>
          <w:spacing w:val="-2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dichiarazioni</w:t>
      </w:r>
      <w:r w:rsidRPr="0018118F">
        <w:rPr>
          <w:rFonts w:ascii="Verdana" w:hAnsi="Verdana"/>
          <w:spacing w:val="-3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rese</w:t>
      </w:r>
      <w:r w:rsidRPr="0018118F">
        <w:rPr>
          <w:rFonts w:ascii="Verdana" w:hAnsi="Verdana"/>
          <w:spacing w:val="-2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ai</w:t>
      </w:r>
      <w:r w:rsidRPr="0018118F">
        <w:rPr>
          <w:rFonts w:ascii="Verdana" w:hAnsi="Verdana"/>
          <w:spacing w:val="-1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sensi dell’art.</w:t>
      </w:r>
      <w:r w:rsidRPr="0018118F">
        <w:rPr>
          <w:rFonts w:ascii="Verdana" w:hAnsi="Verdana"/>
          <w:spacing w:val="-2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53</w:t>
      </w:r>
      <w:r w:rsidRPr="0018118F">
        <w:rPr>
          <w:rFonts w:ascii="Verdana" w:hAnsi="Verdana"/>
          <w:spacing w:val="-4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del</w:t>
      </w:r>
      <w:r w:rsidRPr="0018118F">
        <w:rPr>
          <w:rFonts w:ascii="Verdana" w:hAnsi="Verdana"/>
          <w:spacing w:val="-1"/>
          <w:sz w:val="18"/>
          <w:szCs w:val="18"/>
        </w:rPr>
        <w:t xml:space="preserve"> </w:t>
      </w:r>
      <w:proofErr w:type="spellStart"/>
      <w:r w:rsidRPr="0018118F">
        <w:rPr>
          <w:rFonts w:ascii="Verdana" w:hAnsi="Verdana"/>
          <w:sz w:val="18"/>
          <w:szCs w:val="18"/>
        </w:rPr>
        <w:t>D.</w:t>
      </w:r>
      <w:r w:rsidRPr="0018118F">
        <w:rPr>
          <w:rFonts w:ascii="Verdana" w:hAnsi="Verdana"/>
          <w:spacing w:val="-1"/>
          <w:sz w:val="18"/>
          <w:szCs w:val="18"/>
        </w:rPr>
        <w:t>L</w:t>
      </w:r>
      <w:r w:rsidRPr="0018118F">
        <w:rPr>
          <w:rFonts w:ascii="Verdana" w:hAnsi="Verdana"/>
          <w:sz w:val="18"/>
          <w:szCs w:val="18"/>
        </w:rPr>
        <w:t>gs.</w:t>
      </w:r>
      <w:proofErr w:type="spellEnd"/>
      <w:r w:rsidRPr="0018118F">
        <w:rPr>
          <w:rFonts w:ascii="Verdana" w:hAnsi="Verdana"/>
          <w:spacing w:val="-2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165/2001</w:t>
      </w:r>
      <w:r w:rsidRPr="0018118F">
        <w:rPr>
          <w:rFonts w:ascii="Verdana" w:hAnsi="Verdana"/>
          <w:spacing w:val="-1"/>
          <w:sz w:val="18"/>
          <w:szCs w:val="18"/>
        </w:rPr>
        <w:t xml:space="preserve"> </w:t>
      </w:r>
      <w:r w:rsidR="00A71C2A">
        <w:rPr>
          <w:rFonts w:ascii="Verdana" w:hAnsi="Verdana"/>
          <w:spacing w:val="-1"/>
          <w:sz w:val="18"/>
          <w:szCs w:val="18"/>
        </w:rPr>
        <w:t>d</w:t>
      </w:r>
      <w:r w:rsidR="00A71C2A">
        <w:rPr>
          <w:rFonts w:ascii="Verdana" w:hAnsi="Verdana"/>
          <w:sz w:val="18"/>
          <w:szCs w:val="18"/>
        </w:rPr>
        <w:t>al/dalla docente</w:t>
      </w:r>
      <w:r w:rsidR="00EA5FF1">
        <w:rPr>
          <w:rFonts w:ascii="Verdana" w:hAnsi="Verdana"/>
          <w:sz w:val="18"/>
          <w:szCs w:val="18"/>
        </w:rPr>
        <w:t xml:space="preserve"> </w:t>
      </w:r>
      <w:r w:rsidR="00451D5A">
        <w:rPr>
          <w:rFonts w:ascii="Verdana" w:hAnsi="Verdana"/>
          <w:b/>
          <w:sz w:val="18"/>
          <w:szCs w:val="18"/>
        </w:rPr>
        <w:t>BITTESNICH SAUL</w:t>
      </w:r>
      <w:r w:rsidRPr="0018118F">
        <w:rPr>
          <w:rFonts w:ascii="Verdana" w:hAnsi="Verdana"/>
          <w:sz w:val="18"/>
          <w:szCs w:val="18"/>
        </w:rPr>
        <w:t>;</w:t>
      </w:r>
    </w:p>
    <w:p w:rsidR="001D3EB8" w:rsidRPr="006D6B3E" w:rsidRDefault="001D3EB8" w:rsidP="006D6B3E">
      <w:pPr>
        <w:pStyle w:val="Corpodeltesto"/>
        <w:spacing w:before="1" w:line="360" w:lineRule="auto"/>
        <w:rPr>
          <w:rFonts w:ascii="Verdana" w:hAnsi="Verdana"/>
          <w:sz w:val="6"/>
          <w:szCs w:val="6"/>
        </w:rPr>
      </w:pPr>
    </w:p>
    <w:p w:rsidR="001D3EB8" w:rsidRPr="0018118F" w:rsidRDefault="001D3EB8" w:rsidP="006D6B3E">
      <w:pPr>
        <w:pStyle w:val="Heading2"/>
        <w:spacing w:before="1" w:line="360" w:lineRule="auto"/>
        <w:ind w:right="771"/>
        <w:rPr>
          <w:rFonts w:ascii="Verdana" w:hAnsi="Verdana"/>
          <w:sz w:val="18"/>
          <w:szCs w:val="18"/>
        </w:rPr>
      </w:pPr>
      <w:r w:rsidRPr="0018118F">
        <w:rPr>
          <w:rFonts w:ascii="Verdana" w:hAnsi="Verdana"/>
          <w:sz w:val="18"/>
          <w:szCs w:val="18"/>
        </w:rPr>
        <w:t>ATTESTA</w:t>
      </w:r>
    </w:p>
    <w:p w:rsidR="001D3EB8" w:rsidRPr="006D6B3E" w:rsidRDefault="001D3EB8" w:rsidP="006D6B3E">
      <w:pPr>
        <w:pStyle w:val="Corpodeltesto"/>
        <w:spacing w:before="9" w:line="360" w:lineRule="auto"/>
        <w:rPr>
          <w:rFonts w:ascii="Verdana" w:hAnsi="Verdana"/>
          <w:b/>
          <w:sz w:val="6"/>
          <w:szCs w:val="6"/>
        </w:rPr>
      </w:pPr>
    </w:p>
    <w:p w:rsidR="00A71C2A" w:rsidRPr="00A71C2A" w:rsidRDefault="001D3EB8" w:rsidP="006D6B3E">
      <w:pPr>
        <w:pStyle w:val="Paragrafoelenco"/>
        <w:numPr>
          <w:ilvl w:val="0"/>
          <w:numId w:val="4"/>
        </w:numPr>
        <w:suppressAutoHyphens w:val="0"/>
        <w:spacing w:after="0" w:line="360" w:lineRule="auto"/>
        <w:ind w:leftChars="0" w:left="112" w:right="109" w:firstLineChars="0" w:hanging="284"/>
        <w:jc w:val="both"/>
        <w:textDirection w:val="lrTb"/>
        <w:textAlignment w:val="auto"/>
        <w:outlineLvl w:val="9"/>
        <w:rPr>
          <w:rFonts w:ascii="Verdana" w:hAnsi="Verdana"/>
          <w:sz w:val="18"/>
          <w:szCs w:val="18"/>
        </w:rPr>
      </w:pPr>
      <w:r w:rsidRPr="00FF43EF">
        <w:rPr>
          <w:rFonts w:ascii="Verdana" w:hAnsi="Verdana"/>
          <w:sz w:val="18"/>
          <w:szCs w:val="18"/>
        </w:rPr>
        <w:t xml:space="preserve">di aver verificato che alla data odierna e sulla base di quanto dichiarato </w:t>
      </w:r>
      <w:r w:rsidR="00A71C2A">
        <w:rPr>
          <w:rFonts w:ascii="Verdana" w:hAnsi="Verdana"/>
          <w:spacing w:val="-1"/>
          <w:sz w:val="18"/>
          <w:szCs w:val="18"/>
        </w:rPr>
        <w:t>d</w:t>
      </w:r>
      <w:r w:rsidR="00A71C2A">
        <w:rPr>
          <w:rFonts w:ascii="Verdana" w:hAnsi="Verdana"/>
          <w:sz w:val="18"/>
          <w:szCs w:val="18"/>
        </w:rPr>
        <w:t xml:space="preserve">al/dalla docente </w:t>
      </w:r>
      <w:r w:rsidR="00451D5A">
        <w:rPr>
          <w:rFonts w:ascii="Verdana" w:hAnsi="Verdana"/>
          <w:b/>
          <w:sz w:val="18"/>
          <w:szCs w:val="18"/>
        </w:rPr>
        <w:t>BITTESNICH SAUL</w:t>
      </w:r>
      <w:r w:rsidR="00B71B32">
        <w:rPr>
          <w:rFonts w:ascii="Verdana" w:hAnsi="Verdana"/>
          <w:b/>
          <w:sz w:val="18"/>
          <w:szCs w:val="18"/>
        </w:rPr>
        <w:t xml:space="preserve"> </w:t>
      </w:r>
      <w:r w:rsidRPr="00FF43EF">
        <w:rPr>
          <w:rFonts w:ascii="Verdana" w:hAnsi="Verdana"/>
          <w:sz w:val="18"/>
          <w:szCs w:val="18"/>
        </w:rPr>
        <w:t>non</w:t>
      </w:r>
      <w:r w:rsidRPr="00FF43EF">
        <w:rPr>
          <w:rFonts w:ascii="Verdana" w:hAnsi="Verdana"/>
          <w:spacing w:val="1"/>
          <w:sz w:val="18"/>
          <w:szCs w:val="18"/>
        </w:rPr>
        <w:t xml:space="preserve"> </w:t>
      </w:r>
      <w:r w:rsidRPr="00FF43EF">
        <w:rPr>
          <w:rFonts w:ascii="Verdana" w:hAnsi="Verdana"/>
          <w:sz w:val="18"/>
          <w:szCs w:val="18"/>
        </w:rPr>
        <w:t>sussistono situazioni, anche potenziali, di conflitto di interesse in capo al</w:t>
      </w:r>
      <w:r w:rsidR="006D6B3E">
        <w:rPr>
          <w:rFonts w:ascii="Verdana" w:hAnsi="Verdana"/>
          <w:sz w:val="18"/>
          <w:szCs w:val="18"/>
        </w:rPr>
        <w:t>/alla</w:t>
      </w:r>
      <w:r w:rsidR="00A71C2A">
        <w:rPr>
          <w:rFonts w:ascii="Verdana" w:hAnsi="Verdana"/>
          <w:sz w:val="18"/>
          <w:szCs w:val="18"/>
        </w:rPr>
        <w:t xml:space="preserve"> docente </w:t>
      </w:r>
      <w:r w:rsidR="00451D5A">
        <w:rPr>
          <w:rFonts w:ascii="Verdana" w:hAnsi="Verdana"/>
          <w:b/>
          <w:sz w:val="18"/>
          <w:szCs w:val="18"/>
        </w:rPr>
        <w:t>BITTESNICH SAUL</w:t>
      </w:r>
      <w:r w:rsidR="008F67CC">
        <w:rPr>
          <w:rFonts w:ascii="Verdana" w:hAnsi="Verdana"/>
          <w:b/>
          <w:sz w:val="18"/>
          <w:szCs w:val="18"/>
        </w:rPr>
        <w:t xml:space="preserve"> </w:t>
      </w:r>
      <w:r w:rsidRPr="00FF43EF">
        <w:rPr>
          <w:rFonts w:ascii="Verdana" w:hAnsi="Verdana"/>
          <w:sz w:val="18"/>
          <w:szCs w:val="18"/>
        </w:rPr>
        <w:t>per lo</w:t>
      </w:r>
      <w:r w:rsidRPr="00FF43EF">
        <w:rPr>
          <w:rFonts w:ascii="Verdana" w:hAnsi="Verdana"/>
          <w:spacing w:val="1"/>
          <w:sz w:val="18"/>
          <w:szCs w:val="18"/>
        </w:rPr>
        <w:t xml:space="preserve"> </w:t>
      </w:r>
      <w:r w:rsidRPr="00FF43EF">
        <w:rPr>
          <w:rFonts w:ascii="Verdana" w:hAnsi="Verdana"/>
          <w:sz w:val="18"/>
          <w:szCs w:val="18"/>
        </w:rPr>
        <w:t>svolgimento dell’incarico affidato nell’ambito del progetto</w:t>
      </w:r>
      <w:r w:rsidR="00A71C2A">
        <w:rPr>
          <w:rFonts w:ascii="Verdana" w:hAnsi="Verdana"/>
          <w:sz w:val="18"/>
          <w:szCs w:val="18"/>
        </w:rPr>
        <w:t xml:space="preserve"> </w:t>
      </w:r>
      <w:r w:rsidR="00A71C2A" w:rsidRPr="009B20D9">
        <w:rPr>
          <w:rFonts w:ascii="Verdana" w:hAnsi="Verdana"/>
          <w:i/>
          <w:sz w:val="18"/>
          <w:szCs w:val="18"/>
        </w:rPr>
        <w:t>PNRR – Missione 4: Istruzione e ricerca</w:t>
      </w:r>
      <w:r w:rsidR="00A71C2A">
        <w:rPr>
          <w:rFonts w:ascii="Verdana" w:hAnsi="Verdana"/>
          <w:i/>
          <w:sz w:val="18"/>
          <w:szCs w:val="18"/>
        </w:rPr>
        <w:t xml:space="preserve">, Componente 1 – Potenziamento dell’offerta dei servizi di istruzione: dagli asili nido alle università - Investimento 1.4. </w:t>
      </w:r>
      <w:r w:rsidR="00A71C2A" w:rsidRPr="009B20D9">
        <w:rPr>
          <w:rFonts w:ascii="Verdana" w:hAnsi="Verdana"/>
          <w:i/>
          <w:sz w:val="18"/>
          <w:szCs w:val="18"/>
        </w:rPr>
        <w:t xml:space="preserve">Intervento straordinario finalizzato alla riduzione dei </w:t>
      </w:r>
      <w:r w:rsidR="00A71C2A" w:rsidRPr="009B20D9">
        <w:rPr>
          <w:rFonts w:ascii="Verdana" w:hAnsi="Verdana"/>
          <w:i/>
          <w:sz w:val="18"/>
          <w:szCs w:val="18"/>
        </w:rPr>
        <w:lastRenderedPageBreak/>
        <w:t>divari territoriali nel I e II ciclo della scuola secondaria e alla lo</w:t>
      </w:r>
      <w:r w:rsidR="00A71C2A">
        <w:rPr>
          <w:rFonts w:ascii="Verdana" w:hAnsi="Verdana"/>
          <w:i/>
          <w:sz w:val="18"/>
          <w:szCs w:val="18"/>
        </w:rPr>
        <w:t>tta alla dispersione scolastica, finanz</w:t>
      </w:r>
      <w:r w:rsidR="009B77EF">
        <w:rPr>
          <w:rFonts w:ascii="Verdana" w:hAnsi="Verdana"/>
          <w:i/>
          <w:sz w:val="18"/>
          <w:szCs w:val="18"/>
        </w:rPr>
        <w:t>i</w:t>
      </w:r>
      <w:r w:rsidR="00A71C2A">
        <w:rPr>
          <w:rFonts w:ascii="Verdana" w:hAnsi="Verdana"/>
          <w:i/>
          <w:sz w:val="18"/>
          <w:szCs w:val="18"/>
        </w:rPr>
        <w:t>ato dall’Unione Europea</w:t>
      </w:r>
      <w:r w:rsidR="00A71C2A" w:rsidRPr="009B20D9">
        <w:rPr>
          <w:rFonts w:ascii="Verdana" w:hAnsi="Verdana"/>
          <w:i/>
          <w:sz w:val="18"/>
          <w:szCs w:val="18"/>
        </w:rPr>
        <w:t xml:space="preserve"> </w:t>
      </w:r>
      <w:r w:rsidR="00A71C2A">
        <w:rPr>
          <w:rFonts w:ascii="Verdana" w:hAnsi="Verdana"/>
          <w:i/>
          <w:sz w:val="18"/>
          <w:szCs w:val="18"/>
        </w:rPr>
        <w:t>–</w:t>
      </w:r>
      <w:r w:rsidR="00A71C2A" w:rsidRPr="009B20D9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="00A71C2A">
        <w:rPr>
          <w:rFonts w:ascii="Verdana" w:hAnsi="Verdana"/>
          <w:i/>
          <w:sz w:val="18"/>
          <w:szCs w:val="18"/>
        </w:rPr>
        <w:t>Next</w:t>
      </w:r>
      <w:proofErr w:type="spellEnd"/>
      <w:r w:rsidR="00A71C2A">
        <w:rPr>
          <w:rFonts w:ascii="Verdana" w:hAnsi="Verdana"/>
          <w:i/>
          <w:sz w:val="18"/>
          <w:szCs w:val="18"/>
        </w:rPr>
        <w:t xml:space="preserve"> Generation EU. Azioni di prevenzione e contrasto alla dispersione scolastica (D.M. 170/2022) - </w:t>
      </w:r>
      <w:r w:rsidR="00A71C2A" w:rsidRPr="009B20D9">
        <w:rPr>
          <w:rFonts w:ascii="Verdana" w:hAnsi="Verdana"/>
          <w:i/>
          <w:sz w:val="18"/>
          <w:szCs w:val="18"/>
        </w:rPr>
        <w:t>Codice: M4C1I1.4-2022-981-P-13958 - CUP: F94D22003120006</w:t>
      </w:r>
    </w:p>
    <w:p w:rsidR="001D3EB8" w:rsidRPr="00CE4711" w:rsidRDefault="005102F9" w:rsidP="00CE4711">
      <w:pPr>
        <w:pStyle w:val="TableParagraph"/>
        <w:spacing w:before="69" w:line="360" w:lineRule="auto"/>
        <w:ind w:right="197" w:hanging="2"/>
        <w:jc w:val="both"/>
        <w:rPr>
          <w:sz w:val="18"/>
        </w:rPr>
      </w:pPr>
      <w:r>
        <w:rPr>
          <w:sz w:val="18"/>
          <w:szCs w:val="18"/>
        </w:rPr>
        <w:t>Il</w:t>
      </w:r>
      <w:r w:rsidRPr="009B20D9">
        <w:rPr>
          <w:sz w:val="18"/>
          <w:szCs w:val="18"/>
        </w:rPr>
        <w:t xml:space="preserve"> proprio atto </w:t>
      </w:r>
      <w:proofErr w:type="spellStart"/>
      <w:r w:rsidRPr="009B20D9">
        <w:rPr>
          <w:sz w:val="18"/>
          <w:szCs w:val="18"/>
        </w:rPr>
        <w:t>prot</w:t>
      </w:r>
      <w:proofErr w:type="spellEnd"/>
      <w:r w:rsidRPr="009B20D9">
        <w:rPr>
          <w:sz w:val="18"/>
          <w:szCs w:val="18"/>
        </w:rPr>
        <w:t xml:space="preserve">. n. </w:t>
      </w:r>
      <w:r>
        <w:rPr>
          <w:sz w:val="18"/>
          <w:szCs w:val="18"/>
        </w:rPr>
        <w:t>8429</w:t>
      </w:r>
      <w:r w:rsidRPr="009B20D9">
        <w:rPr>
          <w:sz w:val="18"/>
          <w:szCs w:val="18"/>
        </w:rPr>
        <w:t xml:space="preserve">IV.5 del </w:t>
      </w:r>
      <w:r>
        <w:rPr>
          <w:sz w:val="18"/>
          <w:szCs w:val="18"/>
        </w:rPr>
        <w:t>08/05</w:t>
      </w:r>
      <w:r w:rsidRPr="009B20D9">
        <w:rPr>
          <w:sz w:val="18"/>
          <w:szCs w:val="18"/>
        </w:rPr>
        <w:t>/2023</w:t>
      </w:r>
      <w:r w:rsidR="006D6C75">
        <w:rPr>
          <w:sz w:val="18"/>
          <w:szCs w:val="18"/>
        </w:rPr>
        <w:t xml:space="preserve"> ed integrato con i successivi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prot</w:t>
      </w:r>
      <w:proofErr w:type="spellEnd"/>
      <w:r>
        <w:rPr>
          <w:sz w:val="18"/>
          <w:szCs w:val="18"/>
        </w:rPr>
        <w:t xml:space="preserve">. n. 18165IV.5 del 25/10/2023 e </w:t>
      </w:r>
      <w:proofErr w:type="spellStart"/>
      <w:r>
        <w:rPr>
          <w:sz w:val="18"/>
          <w:szCs w:val="18"/>
        </w:rPr>
        <w:t>prot</w:t>
      </w:r>
      <w:proofErr w:type="spellEnd"/>
      <w:r>
        <w:rPr>
          <w:sz w:val="18"/>
          <w:szCs w:val="18"/>
        </w:rPr>
        <w:t>. n. 2941IV.5 del 15/02/2024</w:t>
      </w:r>
      <w:r w:rsidR="006D6C75">
        <w:rPr>
          <w:sz w:val="18"/>
          <w:szCs w:val="18"/>
        </w:rPr>
        <w:t xml:space="preserve">  </w:t>
      </w:r>
      <w:r>
        <w:rPr>
          <w:sz w:val="18"/>
          <w:szCs w:val="18"/>
        </w:rPr>
        <w:t>“</w:t>
      </w:r>
      <w:r w:rsidR="009B77EF">
        <w:rPr>
          <w:sz w:val="18"/>
          <w:szCs w:val="18"/>
        </w:rPr>
        <w:t xml:space="preserve">Avviso </w:t>
      </w:r>
      <w:r w:rsidR="00CE4711">
        <w:rPr>
          <w:sz w:val="18"/>
        </w:rPr>
        <w:t>di</w:t>
      </w:r>
      <w:r w:rsidR="00CE4711">
        <w:rPr>
          <w:spacing w:val="1"/>
          <w:sz w:val="18"/>
        </w:rPr>
        <w:t xml:space="preserve"> </w:t>
      </w:r>
      <w:r w:rsidR="00CE4711">
        <w:rPr>
          <w:sz w:val="18"/>
        </w:rPr>
        <w:t>selezione</w:t>
      </w:r>
      <w:r w:rsidR="00CE4711">
        <w:rPr>
          <w:spacing w:val="1"/>
          <w:sz w:val="18"/>
        </w:rPr>
        <w:t xml:space="preserve"> </w:t>
      </w:r>
      <w:r w:rsidR="00CE4711">
        <w:rPr>
          <w:sz w:val="18"/>
        </w:rPr>
        <w:t>per</w:t>
      </w:r>
      <w:r w:rsidR="00CE4711">
        <w:rPr>
          <w:spacing w:val="1"/>
          <w:sz w:val="18"/>
        </w:rPr>
        <w:t xml:space="preserve"> </w:t>
      </w:r>
      <w:r w:rsidR="00CE4711">
        <w:rPr>
          <w:sz w:val="18"/>
        </w:rPr>
        <w:t>il</w:t>
      </w:r>
      <w:r w:rsidR="00CE4711">
        <w:rPr>
          <w:spacing w:val="1"/>
          <w:sz w:val="18"/>
        </w:rPr>
        <w:t xml:space="preserve"> </w:t>
      </w:r>
      <w:r w:rsidR="00CE4711">
        <w:rPr>
          <w:sz w:val="18"/>
        </w:rPr>
        <w:t>reclutamento</w:t>
      </w:r>
      <w:r w:rsidR="00CE4711">
        <w:rPr>
          <w:spacing w:val="1"/>
          <w:sz w:val="18"/>
        </w:rPr>
        <w:t xml:space="preserve"> </w:t>
      </w:r>
      <w:r w:rsidR="00CE4711">
        <w:rPr>
          <w:sz w:val="18"/>
        </w:rPr>
        <w:t>di</w:t>
      </w:r>
      <w:r w:rsidR="00CE4711">
        <w:rPr>
          <w:spacing w:val="1"/>
          <w:sz w:val="18"/>
        </w:rPr>
        <w:t xml:space="preserve"> </w:t>
      </w:r>
      <w:r w:rsidR="00CE4711">
        <w:rPr>
          <w:sz w:val="18"/>
        </w:rPr>
        <w:t>personale</w:t>
      </w:r>
      <w:r w:rsidR="00CE4711">
        <w:rPr>
          <w:spacing w:val="1"/>
          <w:sz w:val="18"/>
        </w:rPr>
        <w:t xml:space="preserve"> </w:t>
      </w:r>
      <w:r w:rsidR="00CE4711">
        <w:rPr>
          <w:b/>
          <w:sz w:val="18"/>
        </w:rPr>
        <w:t>INTERNO</w:t>
      </w:r>
      <w:r w:rsidR="00CE4711">
        <w:rPr>
          <w:b/>
          <w:spacing w:val="1"/>
          <w:sz w:val="18"/>
        </w:rPr>
        <w:t xml:space="preserve"> </w:t>
      </w:r>
      <w:r w:rsidR="00CE4711">
        <w:rPr>
          <w:sz w:val="18"/>
        </w:rPr>
        <w:t>per</w:t>
      </w:r>
      <w:r w:rsidR="00CE4711">
        <w:rPr>
          <w:spacing w:val="1"/>
          <w:sz w:val="18"/>
        </w:rPr>
        <w:t xml:space="preserve"> </w:t>
      </w:r>
      <w:r w:rsidR="00CE4711">
        <w:rPr>
          <w:sz w:val="18"/>
        </w:rPr>
        <w:t>percorsi</w:t>
      </w:r>
      <w:r w:rsidR="00CE4711">
        <w:rPr>
          <w:spacing w:val="1"/>
          <w:sz w:val="18"/>
        </w:rPr>
        <w:t xml:space="preserve"> </w:t>
      </w:r>
      <w:r w:rsidR="00CE4711">
        <w:rPr>
          <w:sz w:val="18"/>
        </w:rPr>
        <w:t>di</w:t>
      </w:r>
      <w:r w:rsidR="00CE4711">
        <w:rPr>
          <w:spacing w:val="1"/>
          <w:sz w:val="18"/>
        </w:rPr>
        <w:t xml:space="preserve"> </w:t>
      </w:r>
      <w:r w:rsidR="00CE4711">
        <w:rPr>
          <w:b/>
          <w:sz w:val="18"/>
        </w:rPr>
        <w:t xml:space="preserve">potenziamento delle competenze di base, di motivazione e accompagnamento </w:t>
      </w:r>
      <w:r w:rsidR="00CE4711">
        <w:rPr>
          <w:sz w:val="18"/>
        </w:rPr>
        <w:t>per</w:t>
      </w:r>
      <w:r w:rsidR="00CE4711">
        <w:rPr>
          <w:spacing w:val="1"/>
          <w:sz w:val="18"/>
        </w:rPr>
        <w:t xml:space="preserve"> </w:t>
      </w:r>
      <w:r w:rsidR="00CE4711">
        <w:rPr>
          <w:sz w:val="18"/>
        </w:rPr>
        <w:t>azioni</w:t>
      </w:r>
      <w:r w:rsidR="00CE4711">
        <w:rPr>
          <w:spacing w:val="8"/>
          <w:sz w:val="18"/>
        </w:rPr>
        <w:t xml:space="preserve"> </w:t>
      </w:r>
      <w:r w:rsidR="00CE4711">
        <w:rPr>
          <w:sz w:val="18"/>
        </w:rPr>
        <w:t>di</w:t>
      </w:r>
      <w:r w:rsidR="00CE4711">
        <w:rPr>
          <w:spacing w:val="9"/>
          <w:sz w:val="18"/>
        </w:rPr>
        <w:t xml:space="preserve"> </w:t>
      </w:r>
      <w:r w:rsidR="00CE4711">
        <w:rPr>
          <w:sz w:val="18"/>
        </w:rPr>
        <w:t>prevenzione</w:t>
      </w:r>
      <w:r w:rsidR="00CE4711">
        <w:rPr>
          <w:spacing w:val="10"/>
          <w:sz w:val="18"/>
        </w:rPr>
        <w:t xml:space="preserve"> </w:t>
      </w:r>
      <w:r w:rsidR="00CE4711">
        <w:rPr>
          <w:sz w:val="18"/>
        </w:rPr>
        <w:t>e</w:t>
      </w:r>
      <w:r w:rsidR="00CE4711">
        <w:rPr>
          <w:spacing w:val="8"/>
          <w:sz w:val="18"/>
        </w:rPr>
        <w:t xml:space="preserve"> </w:t>
      </w:r>
      <w:r w:rsidR="00CE4711">
        <w:rPr>
          <w:sz w:val="18"/>
        </w:rPr>
        <w:t>contrasto</w:t>
      </w:r>
      <w:r w:rsidR="00CE4711">
        <w:rPr>
          <w:spacing w:val="10"/>
          <w:sz w:val="18"/>
        </w:rPr>
        <w:t xml:space="preserve"> </w:t>
      </w:r>
      <w:r w:rsidR="00CE4711">
        <w:rPr>
          <w:sz w:val="18"/>
        </w:rPr>
        <w:t>della</w:t>
      </w:r>
      <w:r w:rsidR="00CE4711">
        <w:rPr>
          <w:spacing w:val="8"/>
          <w:sz w:val="18"/>
        </w:rPr>
        <w:t xml:space="preserve"> </w:t>
      </w:r>
      <w:r w:rsidR="00CE4711">
        <w:rPr>
          <w:sz w:val="18"/>
        </w:rPr>
        <w:t>dispersione</w:t>
      </w:r>
      <w:r w:rsidR="00CE4711">
        <w:rPr>
          <w:spacing w:val="8"/>
          <w:sz w:val="18"/>
        </w:rPr>
        <w:t xml:space="preserve"> </w:t>
      </w:r>
      <w:r w:rsidR="00CE4711">
        <w:rPr>
          <w:sz w:val="18"/>
        </w:rPr>
        <w:t>scolastica</w:t>
      </w:r>
      <w:r w:rsidR="00CE4711">
        <w:rPr>
          <w:spacing w:val="10"/>
          <w:sz w:val="18"/>
        </w:rPr>
        <w:t xml:space="preserve"> </w:t>
      </w:r>
      <w:r w:rsidR="00CE4711">
        <w:rPr>
          <w:sz w:val="18"/>
        </w:rPr>
        <w:t>–</w:t>
      </w:r>
      <w:r w:rsidR="00CE4711">
        <w:rPr>
          <w:spacing w:val="9"/>
          <w:sz w:val="18"/>
        </w:rPr>
        <w:t xml:space="preserve"> </w:t>
      </w:r>
      <w:proofErr w:type="spellStart"/>
      <w:r w:rsidR="00CE4711">
        <w:rPr>
          <w:sz w:val="18"/>
        </w:rPr>
        <w:t>aa.ss.</w:t>
      </w:r>
      <w:proofErr w:type="spellEnd"/>
      <w:r w:rsidR="00CE4711">
        <w:rPr>
          <w:spacing w:val="7"/>
          <w:sz w:val="18"/>
        </w:rPr>
        <w:t xml:space="preserve"> </w:t>
      </w:r>
      <w:r w:rsidR="00CE4711">
        <w:rPr>
          <w:sz w:val="18"/>
        </w:rPr>
        <w:t>2022/2024</w:t>
      </w:r>
      <w:r w:rsidR="00CE4711">
        <w:rPr>
          <w:spacing w:val="9"/>
          <w:sz w:val="18"/>
        </w:rPr>
        <w:t xml:space="preserve"> </w:t>
      </w:r>
      <w:r w:rsidR="00CE4711">
        <w:rPr>
          <w:sz w:val="18"/>
        </w:rPr>
        <w:t>- Progetto</w:t>
      </w:r>
      <w:r w:rsidR="00CE4711">
        <w:rPr>
          <w:spacing w:val="-3"/>
          <w:sz w:val="18"/>
        </w:rPr>
        <w:t xml:space="preserve"> </w:t>
      </w:r>
      <w:r w:rsidR="00CE4711">
        <w:rPr>
          <w:sz w:val="18"/>
        </w:rPr>
        <w:t>Contrasto</w:t>
      </w:r>
      <w:r w:rsidR="00CE4711">
        <w:rPr>
          <w:spacing w:val="-2"/>
          <w:sz w:val="18"/>
        </w:rPr>
        <w:t xml:space="preserve"> </w:t>
      </w:r>
      <w:r w:rsidR="00CE4711">
        <w:rPr>
          <w:sz w:val="18"/>
        </w:rPr>
        <w:t>ai</w:t>
      </w:r>
      <w:r w:rsidR="00CE4711">
        <w:rPr>
          <w:spacing w:val="-2"/>
          <w:sz w:val="18"/>
        </w:rPr>
        <w:t xml:space="preserve"> </w:t>
      </w:r>
      <w:r w:rsidR="00CE4711">
        <w:rPr>
          <w:sz w:val="18"/>
        </w:rPr>
        <w:t>divari</w:t>
      </w:r>
      <w:r w:rsidR="00CE4711">
        <w:rPr>
          <w:spacing w:val="-2"/>
          <w:sz w:val="18"/>
        </w:rPr>
        <w:t xml:space="preserve"> </w:t>
      </w:r>
      <w:r w:rsidR="00CE4711">
        <w:rPr>
          <w:sz w:val="18"/>
        </w:rPr>
        <w:t>territoriali</w:t>
      </w:r>
      <w:r w:rsidR="00CE4711">
        <w:rPr>
          <w:spacing w:val="-3"/>
          <w:sz w:val="18"/>
        </w:rPr>
        <w:t xml:space="preserve"> </w:t>
      </w:r>
      <w:r w:rsidR="00CE4711">
        <w:rPr>
          <w:sz w:val="18"/>
        </w:rPr>
        <w:t>e</w:t>
      </w:r>
      <w:r w:rsidR="00CE4711">
        <w:rPr>
          <w:spacing w:val="-3"/>
          <w:sz w:val="18"/>
        </w:rPr>
        <w:t xml:space="preserve"> </w:t>
      </w:r>
      <w:r w:rsidR="00CE4711">
        <w:rPr>
          <w:sz w:val="18"/>
        </w:rPr>
        <w:t>alla</w:t>
      </w:r>
      <w:r w:rsidR="00CE4711">
        <w:rPr>
          <w:spacing w:val="-3"/>
          <w:sz w:val="18"/>
        </w:rPr>
        <w:t xml:space="preserve"> </w:t>
      </w:r>
      <w:r w:rsidR="00CE4711">
        <w:rPr>
          <w:sz w:val="18"/>
        </w:rPr>
        <w:t>dispersione</w:t>
      </w:r>
      <w:r w:rsidR="00CE4711">
        <w:rPr>
          <w:spacing w:val="-3"/>
          <w:sz w:val="18"/>
        </w:rPr>
        <w:t xml:space="preserve"> </w:t>
      </w:r>
      <w:r w:rsidR="00CE4711">
        <w:rPr>
          <w:sz w:val="18"/>
        </w:rPr>
        <w:t>scolastica”.</w:t>
      </w:r>
      <w:r w:rsidR="009B77EF">
        <w:rPr>
          <w:sz w:val="18"/>
          <w:szCs w:val="18"/>
          <w:shd w:val="clear" w:color="auto" w:fill="FFFFFF"/>
        </w:rPr>
        <w:t xml:space="preserve"> </w:t>
      </w:r>
      <w:r w:rsidR="001D3EB8" w:rsidRPr="00FF43EF">
        <w:rPr>
          <w:sz w:val="18"/>
          <w:szCs w:val="18"/>
        </w:rPr>
        <w:t xml:space="preserve">presso l'Istituzione Scolastica “Nelson Mandela” di </w:t>
      </w:r>
      <w:proofErr w:type="spellStart"/>
      <w:r w:rsidR="001D3EB8" w:rsidRPr="00FF43EF">
        <w:rPr>
          <w:sz w:val="18"/>
          <w:szCs w:val="18"/>
        </w:rPr>
        <w:t>Castelnovo</w:t>
      </w:r>
      <w:proofErr w:type="spellEnd"/>
      <w:r w:rsidR="001D3EB8" w:rsidRPr="00FF43EF">
        <w:rPr>
          <w:sz w:val="18"/>
          <w:szCs w:val="18"/>
        </w:rPr>
        <w:t xml:space="preserve"> ne’ Monti, ai sensi </w:t>
      </w:r>
      <w:r w:rsidR="001D3EB8" w:rsidRPr="00FF43EF">
        <w:rPr>
          <w:spacing w:val="-52"/>
          <w:sz w:val="18"/>
          <w:szCs w:val="18"/>
        </w:rPr>
        <w:t xml:space="preserve">  d</w:t>
      </w:r>
      <w:r w:rsidR="001D3EB8" w:rsidRPr="00FF43EF">
        <w:rPr>
          <w:sz w:val="18"/>
          <w:szCs w:val="18"/>
        </w:rPr>
        <w:t>ell’art.</w:t>
      </w:r>
      <w:r w:rsidR="001D3EB8" w:rsidRPr="00FF43EF">
        <w:rPr>
          <w:spacing w:val="-4"/>
          <w:sz w:val="18"/>
          <w:szCs w:val="18"/>
        </w:rPr>
        <w:t xml:space="preserve"> 5</w:t>
      </w:r>
      <w:r w:rsidR="001D3EB8" w:rsidRPr="00FF43EF">
        <w:rPr>
          <w:sz w:val="18"/>
          <w:szCs w:val="18"/>
        </w:rPr>
        <w:t>3, comma 14, del</w:t>
      </w:r>
      <w:r w:rsidR="001D3EB8" w:rsidRPr="00FF43EF">
        <w:rPr>
          <w:spacing w:val="-2"/>
          <w:sz w:val="18"/>
          <w:szCs w:val="18"/>
        </w:rPr>
        <w:t xml:space="preserve"> </w:t>
      </w:r>
      <w:proofErr w:type="spellStart"/>
      <w:r w:rsidR="001D3EB8" w:rsidRPr="00FF43EF">
        <w:rPr>
          <w:spacing w:val="-2"/>
          <w:sz w:val="18"/>
          <w:szCs w:val="18"/>
        </w:rPr>
        <w:t>D</w:t>
      </w:r>
      <w:r w:rsidR="001D3EB8" w:rsidRPr="00FF43EF">
        <w:rPr>
          <w:sz w:val="18"/>
          <w:szCs w:val="18"/>
        </w:rPr>
        <w:t>.Lgs.</w:t>
      </w:r>
      <w:proofErr w:type="spellEnd"/>
      <w:r w:rsidR="001D3EB8" w:rsidRPr="00FF43EF">
        <w:rPr>
          <w:sz w:val="18"/>
          <w:szCs w:val="18"/>
        </w:rPr>
        <w:t xml:space="preserve"> n. 165/2001 e </w:t>
      </w:r>
      <w:proofErr w:type="spellStart"/>
      <w:r w:rsidR="001D3EB8" w:rsidRPr="00FF43EF">
        <w:rPr>
          <w:sz w:val="18"/>
          <w:szCs w:val="18"/>
        </w:rPr>
        <w:t>s.m.i.</w:t>
      </w:r>
      <w:proofErr w:type="spellEnd"/>
    </w:p>
    <w:p w:rsidR="006D6B3E" w:rsidRPr="00FF43EF" w:rsidRDefault="006D6B3E" w:rsidP="006D6B3E">
      <w:pPr>
        <w:pStyle w:val="Paragrafoelenco"/>
        <w:suppressAutoHyphens w:val="0"/>
        <w:spacing w:after="0" w:line="360" w:lineRule="auto"/>
        <w:ind w:leftChars="0" w:left="112" w:right="109" w:firstLineChars="0" w:firstLine="0"/>
        <w:jc w:val="both"/>
        <w:textDirection w:val="lrTb"/>
        <w:textAlignment w:val="auto"/>
        <w:outlineLvl w:val="9"/>
        <w:rPr>
          <w:rFonts w:ascii="Verdana" w:hAnsi="Verdana"/>
          <w:sz w:val="18"/>
          <w:szCs w:val="18"/>
        </w:rPr>
      </w:pPr>
    </w:p>
    <w:p w:rsidR="001D3EB8" w:rsidRPr="0018118F" w:rsidRDefault="001D3EB8" w:rsidP="006D6B3E">
      <w:pPr>
        <w:pStyle w:val="Corpodeltesto"/>
        <w:spacing w:line="360" w:lineRule="auto"/>
        <w:ind w:left="112"/>
        <w:jc w:val="both"/>
        <w:rPr>
          <w:rFonts w:ascii="Verdana" w:hAnsi="Verdana"/>
          <w:sz w:val="18"/>
          <w:szCs w:val="18"/>
        </w:rPr>
      </w:pPr>
      <w:r w:rsidRPr="0018118F">
        <w:rPr>
          <w:rFonts w:ascii="Verdana" w:hAnsi="Verdana"/>
          <w:sz w:val="18"/>
          <w:szCs w:val="18"/>
        </w:rPr>
        <w:t>La</w:t>
      </w:r>
      <w:r w:rsidRPr="0018118F">
        <w:rPr>
          <w:rFonts w:ascii="Verdana" w:hAnsi="Verdana"/>
          <w:spacing w:val="-3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presente</w:t>
      </w:r>
      <w:r w:rsidRPr="0018118F">
        <w:rPr>
          <w:rFonts w:ascii="Verdana" w:hAnsi="Verdana"/>
          <w:spacing w:val="-2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attestazione</w:t>
      </w:r>
      <w:r w:rsidRPr="0018118F">
        <w:rPr>
          <w:rFonts w:ascii="Verdana" w:hAnsi="Verdana"/>
          <w:spacing w:val="-5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è</w:t>
      </w:r>
      <w:r w:rsidRPr="0018118F">
        <w:rPr>
          <w:rFonts w:ascii="Verdana" w:hAnsi="Verdana"/>
          <w:spacing w:val="-2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pubblicata</w:t>
      </w:r>
      <w:r w:rsidRPr="0018118F">
        <w:rPr>
          <w:rFonts w:ascii="Verdana" w:hAnsi="Verdana"/>
          <w:spacing w:val="-2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sul</w:t>
      </w:r>
      <w:r w:rsidRPr="0018118F">
        <w:rPr>
          <w:rFonts w:ascii="Verdana" w:hAnsi="Verdana"/>
          <w:spacing w:val="-5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sito</w:t>
      </w:r>
      <w:r w:rsidRPr="0018118F">
        <w:rPr>
          <w:rFonts w:ascii="Verdana" w:hAnsi="Verdana"/>
          <w:spacing w:val="-2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istituzionale</w:t>
      </w:r>
      <w:r w:rsidRPr="0018118F">
        <w:rPr>
          <w:rFonts w:ascii="Verdana" w:hAnsi="Verdana"/>
          <w:spacing w:val="-2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di</w:t>
      </w:r>
      <w:r w:rsidRPr="0018118F">
        <w:rPr>
          <w:rFonts w:ascii="Verdana" w:hAnsi="Verdana"/>
          <w:spacing w:val="-2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questo</w:t>
      </w:r>
      <w:r w:rsidRPr="0018118F">
        <w:rPr>
          <w:rFonts w:ascii="Verdana" w:hAnsi="Verdana"/>
          <w:spacing w:val="-2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Istituto.</w:t>
      </w:r>
    </w:p>
    <w:p w:rsidR="001D3EB8" w:rsidRPr="0018118F" w:rsidRDefault="001D3EB8" w:rsidP="006D6B3E">
      <w:pPr>
        <w:pStyle w:val="Corpodeltesto"/>
        <w:spacing w:line="360" w:lineRule="auto"/>
        <w:rPr>
          <w:rFonts w:ascii="Verdana" w:hAnsi="Verdana"/>
          <w:sz w:val="18"/>
          <w:szCs w:val="18"/>
        </w:rPr>
      </w:pPr>
    </w:p>
    <w:p w:rsidR="001D3EB8" w:rsidRPr="0018118F" w:rsidRDefault="001D3EB8" w:rsidP="001D3EB8">
      <w:pPr>
        <w:pStyle w:val="Corpodeltesto"/>
        <w:spacing w:line="276" w:lineRule="auto"/>
        <w:rPr>
          <w:rFonts w:ascii="Verdana" w:hAnsi="Verdana"/>
          <w:sz w:val="18"/>
          <w:szCs w:val="18"/>
        </w:rPr>
      </w:pPr>
    </w:p>
    <w:p w:rsidR="001D3EB8" w:rsidRPr="0018118F" w:rsidRDefault="001D3EB8" w:rsidP="001D3EB8">
      <w:pPr>
        <w:pStyle w:val="Corpodeltesto"/>
        <w:spacing w:line="276" w:lineRule="auto"/>
        <w:rPr>
          <w:rFonts w:ascii="Verdana" w:hAnsi="Verdana"/>
          <w:sz w:val="18"/>
          <w:szCs w:val="18"/>
        </w:rPr>
      </w:pPr>
    </w:p>
    <w:p w:rsidR="001D3EB8" w:rsidRPr="0018118F" w:rsidRDefault="001D3EB8" w:rsidP="001D3EB8">
      <w:pPr>
        <w:pStyle w:val="Corpodeltesto"/>
        <w:rPr>
          <w:rFonts w:ascii="Verdana" w:hAnsi="Verdana"/>
          <w:sz w:val="18"/>
          <w:szCs w:val="18"/>
        </w:rPr>
      </w:pPr>
    </w:p>
    <w:p w:rsidR="001D3EB8" w:rsidRPr="0018118F" w:rsidRDefault="001D3EB8" w:rsidP="001D3EB8">
      <w:pPr>
        <w:pStyle w:val="Corpodeltesto"/>
        <w:spacing w:before="185"/>
        <w:ind w:left="5533" w:right="776"/>
        <w:jc w:val="center"/>
        <w:rPr>
          <w:rFonts w:ascii="Verdana" w:hAnsi="Verdana"/>
          <w:sz w:val="18"/>
          <w:szCs w:val="18"/>
        </w:rPr>
      </w:pPr>
      <w:r w:rsidRPr="0018118F">
        <w:rPr>
          <w:rFonts w:ascii="Verdana" w:hAnsi="Verdana"/>
          <w:sz w:val="18"/>
          <w:szCs w:val="18"/>
        </w:rPr>
        <w:t>IL</w:t>
      </w:r>
      <w:r w:rsidRPr="0018118F">
        <w:rPr>
          <w:rFonts w:ascii="Verdana" w:hAnsi="Verdana"/>
          <w:spacing w:val="-3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DIRIGENTE</w:t>
      </w:r>
      <w:r w:rsidRPr="0018118F">
        <w:rPr>
          <w:rFonts w:ascii="Verdana" w:hAnsi="Verdana"/>
          <w:spacing w:val="-4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>SCOLASTICO</w:t>
      </w:r>
    </w:p>
    <w:p w:rsidR="001D3EB8" w:rsidRPr="0018118F" w:rsidRDefault="001D3EB8" w:rsidP="001D3EB8">
      <w:pPr>
        <w:pStyle w:val="Corpodeltesto"/>
        <w:spacing w:before="1"/>
        <w:ind w:left="5523" w:right="776"/>
        <w:jc w:val="center"/>
        <w:rPr>
          <w:rFonts w:ascii="Verdana" w:hAnsi="Verdana"/>
          <w:sz w:val="18"/>
          <w:szCs w:val="18"/>
        </w:rPr>
      </w:pPr>
      <w:r w:rsidRPr="0018118F">
        <w:rPr>
          <w:rFonts w:ascii="Verdana" w:hAnsi="Verdana"/>
          <w:sz w:val="18"/>
          <w:szCs w:val="18"/>
        </w:rPr>
        <w:t>Dott.ssa</w:t>
      </w:r>
      <w:r w:rsidRPr="0018118F">
        <w:rPr>
          <w:rFonts w:ascii="Verdana" w:hAnsi="Verdana"/>
          <w:spacing w:val="-4"/>
          <w:sz w:val="18"/>
          <w:szCs w:val="18"/>
        </w:rPr>
        <w:t xml:space="preserve"> </w:t>
      </w:r>
      <w:r w:rsidRPr="0018118F">
        <w:rPr>
          <w:rFonts w:ascii="Verdana" w:hAnsi="Verdana"/>
          <w:sz w:val="18"/>
          <w:szCs w:val="18"/>
        </w:rPr>
        <w:t xml:space="preserve">Monica </w:t>
      </w:r>
      <w:proofErr w:type="spellStart"/>
      <w:r w:rsidRPr="0018118F">
        <w:rPr>
          <w:rFonts w:ascii="Verdana" w:hAnsi="Verdana"/>
          <w:sz w:val="18"/>
          <w:szCs w:val="18"/>
        </w:rPr>
        <w:t>Giovanelli</w:t>
      </w:r>
      <w:proofErr w:type="spellEnd"/>
    </w:p>
    <w:p w:rsidR="006D6B3E" w:rsidRDefault="006D6B3E" w:rsidP="001D3EB8">
      <w:pPr>
        <w:pStyle w:val="Corpodeltesto"/>
        <w:spacing w:before="1"/>
        <w:ind w:left="5523" w:right="776"/>
        <w:jc w:val="center"/>
      </w:pPr>
    </w:p>
    <w:p w:rsidR="006D6B3E" w:rsidRDefault="006D6B3E" w:rsidP="001D3EB8">
      <w:pPr>
        <w:pStyle w:val="Corpodeltesto"/>
        <w:spacing w:before="1"/>
        <w:ind w:left="5523" w:right="776"/>
        <w:jc w:val="center"/>
      </w:pPr>
    </w:p>
    <w:p w:rsidR="006D6B3E" w:rsidRDefault="006D6B3E" w:rsidP="001D3EB8">
      <w:pPr>
        <w:pStyle w:val="Corpodeltesto"/>
        <w:spacing w:before="1"/>
        <w:ind w:left="5523" w:right="776"/>
        <w:jc w:val="center"/>
      </w:pPr>
    </w:p>
    <w:p w:rsidR="006D6B3E" w:rsidRDefault="006D6B3E" w:rsidP="001D3EB8">
      <w:pPr>
        <w:pStyle w:val="Corpodeltesto"/>
        <w:spacing w:before="1"/>
        <w:ind w:left="5523" w:right="776"/>
        <w:jc w:val="center"/>
      </w:pPr>
    </w:p>
    <w:p w:rsidR="006D6B3E" w:rsidRDefault="006D6B3E" w:rsidP="001D3EB8">
      <w:pPr>
        <w:pStyle w:val="Corpodeltesto"/>
        <w:spacing w:before="1"/>
        <w:ind w:left="5523" w:right="776"/>
        <w:jc w:val="center"/>
      </w:pPr>
    </w:p>
    <w:p w:rsidR="006D6B3E" w:rsidRDefault="006D6B3E" w:rsidP="001D3EB8">
      <w:pPr>
        <w:pStyle w:val="Corpodeltesto"/>
        <w:spacing w:before="1"/>
        <w:ind w:left="5523" w:right="776"/>
        <w:jc w:val="center"/>
      </w:pPr>
    </w:p>
    <w:p w:rsidR="006D6B3E" w:rsidRDefault="006D6B3E" w:rsidP="001D3EB8">
      <w:pPr>
        <w:pStyle w:val="Corpodeltesto"/>
        <w:spacing w:before="1"/>
        <w:ind w:left="5523" w:right="776"/>
        <w:jc w:val="center"/>
      </w:pPr>
    </w:p>
    <w:p w:rsidR="006D6B3E" w:rsidRDefault="006D6B3E" w:rsidP="001D3EB8">
      <w:pPr>
        <w:pStyle w:val="Corpodeltesto"/>
        <w:spacing w:before="1"/>
        <w:ind w:left="5523" w:right="776"/>
        <w:jc w:val="center"/>
      </w:pPr>
    </w:p>
    <w:p w:rsidR="006D6B3E" w:rsidRDefault="006D6B3E" w:rsidP="001D3EB8">
      <w:pPr>
        <w:pStyle w:val="Corpodeltesto"/>
        <w:spacing w:before="1"/>
        <w:ind w:left="5523" w:right="776"/>
        <w:jc w:val="center"/>
      </w:pPr>
    </w:p>
    <w:p w:rsidR="006D6B3E" w:rsidRDefault="006D6B3E" w:rsidP="001D3EB8">
      <w:pPr>
        <w:pStyle w:val="Corpodeltesto"/>
        <w:spacing w:before="1"/>
        <w:ind w:left="5523" w:right="776"/>
        <w:jc w:val="center"/>
      </w:pPr>
    </w:p>
    <w:p w:rsidR="006D6B3E" w:rsidRDefault="006D6B3E" w:rsidP="001D3EB8">
      <w:pPr>
        <w:pStyle w:val="Corpodeltesto"/>
        <w:spacing w:before="1"/>
        <w:ind w:left="5523" w:right="776"/>
        <w:jc w:val="center"/>
      </w:pPr>
    </w:p>
    <w:p w:rsidR="006D6B3E" w:rsidRDefault="006D6B3E" w:rsidP="001D3EB8">
      <w:pPr>
        <w:pStyle w:val="Corpodeltesto"/>
        <w:spacing w:before="1"/>
        <w:ind w:left="5523" w:right="776"/>
        <w:jc w:val="center"/>
      </w:pPr>
    </w:p>
    <w:p w:rsidR="006D6B3E" w:rsidRDefault="006D6B3E" w:rsidP="001D3EB8">
      <w:pPr>
        <w:pStyle w:val="Corpodeltesto"/>
        <w:spacing w:before="1"/>
        <w:ind w:left="5523" w:right="776"/>
        <w:jc w:val="center"/>
      </w:pPr>
    </w:p>
    <w:p w:rsidR="006D6B3E" w:rsidRDefault="006D6B3E" w:rsidP="001D3EB8">
      <w:pPr>
        <w:pStyle w:val="Corpodeltesto"/>
        <w:spacing w:before="1"/>
        <w:ind w:left="5523" w:right="776"/>
        <w:jc w:val="center"/>
      </w:pPr>
    </w:p>
    <w:p w:rsidR="006D6B3E" w:rsidRDefault="006D6B3E" w:rsidP="001D3EB8">
      <w:pPr>
        <w:pStyle w:val="Corpodeltesto"/>
        <w:spacing w:before="1"/>
        <w:ind w:left="5523" w:right="776"/>
        <w:jc w:val="center"/>
      </w:pPr>
    </w:p>
    <w:p w:rsidR="006D6B3E" w:rsidRDefault="006D6B3E" w:rsidP="001D3EB8">
      <w:pPr>
        <w:pStyle w:val="Corpodeltesto"/>
        <w:spacing w:before="1"/>
        <w:ind w:left="5523" w:right="776"/>
        <w:jc w:val="center"/>
      </w:pPr>
    </w:p>
    <w:p w:rsidR="006D6B3E" w:rsidRDefault="006D6B3E" w:rsidP="001D3EB8">
      <w:pPr>
        <w:pStyle w:val="Corpodeltesto"/>
        <w:spacing w:before="1"/>
        <w:ind w:left="5523" w:right="776"/>
        <w:jc w:val="center"/>
      </w:pPr>
    </w:p>
    <w:p w:rsidR="006D6B3E" w:rsidRDefault="006D6B3E" w:rsidP="001D3EB8">
      <w:pPr>
        <w:pStyle w:val="Corpodeltesto"/>
        <w:spacing w:before="1"/>
        <w:ind w:left="5523" w:right="776"/>
        <w:jc w:val="center"/>
      </w:pPr>
    </w:p>
    <w:p w:rsidR="006D6B3E" w:rsidRDefault="006D6B3E" w:rsidP="001D3EB8">
      <w:pPr>
        <w:pStyle w:val="Corpodeltesto"/>
        <w:spacing w:before="1"/>
        <w:ind w:left="5523" w:right="776"/>
        <w:jc w:val="center"/>
      </w:pPr>
    </w:p>
    <w:p w:rsidR="006D6B3E" w:rsidRDefault="006D6B3E" w:rsidP="001D3EB8">
      <w:pPr>
        <w:pStyle w:val="Corpodeltesto"/>
        <w:spacing w:before="1"/>
        <w:ind w:left="5523" w:right="776"/>
        <w:jc w:val="center"/>
      </w:pPr>
    </w:p>
    <w:p w:rsidR="006D6B3E" w:rsidRDefault="006D6B3E" w:rsidP="001D3EB8">
      <w:pPr>
        <w:pStyle w:val="Corpodeltesto"/>
        <w:spacing w:before="1"/>
        <w:ind w:left="5523" w:right="776"/>
        <w:jc w:val="center"/>
      </w:pPr>
    </w:p>
    <w:p w:rsidR="006D6B3E" w:rsidRDefault="006D6B3E" w:rsidP="001D3EB8">
      <w:pPr>
        <w:pStyle w:val="Corpodeltesto"/>
        <w:spacing w:before="1"/>
        <w:ind w:left="5523" w:right="776"/>
        <w:jc w:val="center"/>
      </w:pPr>
    </w:p>
    <w:p w:rsidR="006D6B3E" w:rsidRDefault="006D6B3E" w:rsidP="00BF3D53">
      <w:pPr>
        <w:pStyle w:val="Corpodeltesto"/>
        <w:spacing w:before="1"/>
        <w:ind w:right="776"/>
      </w:pPr>
    </w:p>
    <w:p w:rsidR="006D6B3E" w:rsidRDefault="006D6B3E" w:rsidP="005B397A">
      <w:pPr>
        <w:pStyle w:val="Corpodeltesto"/>
        <w:spacing w:before="1"/>
        <w:ind w:right="776"/>
      </w:pPr>
    </w:p>
    <w:p w:rsidR="009012A0" w:rsidRDefault="009012A0" w:rsidP="001F03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880" w:firstLineChars="0" w:firstLine="720"/>
        <w:jc w:val="center"/>
        <w:rPr>
          <w:color w:val="000000"/>
        </w:rPr>
      </w:pPr>
    </w:p>
    <w:sectPr w:rsidR="009012A0" w:rsidSect="00F42E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FFD" w:rsidRDefault="00B15FFD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B15FFD" w:rsidRDefault="00B15FF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EF" w:rsidRDefault="003F6CEF" w:rsidP="001F03B6">
    <w:pPr>
      <w:pStyle w:val="Pidipa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EF" w:rsidRDefault="003F6CEF" w:rsidP="001F03B6">
    <w:pPr>
      <w:pStyle w:val="Pidipagina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EF" w:rsidRDefault="003F6CEF" w:rsidP="001F03B6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FFD" w:rsidRDefault="00B15FFD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B15FFD" w:rsidRDefault="00B15FF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EF" w:rsidRDefault="003F6CEF" w:rsidP="001F03B6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EF" w:rsidRDefault="003F6CEF" w:rsidP="001F03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 w:rsidRPr="005616AA">
      <w:rPr>
        <w:noProof/>
        <w:color w:val="000000"/>
        <w:lang w:eastAsia="it-IT"/>
      </w:rPr>
      <w:drawing>
        <wp:inline distT="0" distB="0" distL="0" distR="0">
          <wp:extent cx="6124575" cy="1057275"/>
          <wp:effectExtent l="0" t="0" r="0" b="0"/>
          <wp:docPr id="2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56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EF" w:rsidRDefault="003F6CEF" w:rsidP="001F03B6">
    <w:pPr>
      <w:pStyle w:val="Intestazione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F54C8"/>
    <w:multiLevelType w:val="hybridMultilevel"/>
    <w:tmpl w:val="77043C64"/>
    <w:lvl w:ilvl="0" w:tplc="B7363A30">
      <w:numFmt w:val="bullet"/>
      <w:lvlText w:val="-"/>
      <w:lvlJc w:val="left"/>
      <w:pPr>
        <w:ind w:left="862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7EF05A4"/>
    <w:multiLevelType w:val="hybridMultilevel"/>
    <w:tmpl w:val="2AE01840"/>
    <w:lvl w:ilvl="0" w:tplc="B7363A30">
      <w:numFmt w:val="bullet"/>
      <w:lvlText w:val="-"/>
      <w:lvlJc w:val="left"/>
      <w:pPr>
        <w:ind w:left="718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4D405442"/>
    <w:multiLevelType w:val="hybridMultilevel"/>
    <w:tmpl w:val="DC72B13C"/>
    <w:lvl w:ilvl="0" w:tplc="8F54EE3A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D05"/>
    <w:rsid w:val="00014EFC"/>
    <w:rsid w:val="0003689B"/>
    <w:rsid w:val="00066745"/>
    <w:rsid w:val="0007759E"/>
    <w:rsid w:val="000808C0"/>
    <w:rsid w:val="000B4224"/>
    <w:rsid w:val="000D22F2"/>
    <w:rsid w:val="00144600"/>
    <w:rsid w:val="001576BC"/>
    <w:rsid w:val="00177D34"/>
    <w:rsid w:val="001C1B19"/>
    <w:rsid w:val="001D3EB8"/>
    <w:rsid w:val="001F03B6"/>
    <w:rsid w:val="00222428"/>
    <w:rsid w:val="00224C68"/>
    <w:rsid w:val="00263B3A"/>
    <w:rsid w:val="002C7DE4"/>
    <w:rsid w:val="002E410E"/>
    <w:rsid w:val="002F10A1"/>
    <w:rsid w:val="00310443"/>
    <w:rsid w:val="00342BDB"/>
    <w:rsid w:val="003504A9"/>
    <w:rsid w:val="00352C75"/>
    <w:rsid w:val="0038044E"/>
    <w:rsid w:val="00397480"/>
    <w:rsid w:val="003C5F9A"/>
    <w:rsid w:val="003F5AF2"/>
    <w:rsid w:val="003F6CEF"/>
    <w:rsid w:val="004033F9"/>
    <w:rsid w:val="00420C95"/>
    <w:rsid w:val="00451D5A"/>
    <w:rsid w:val="004560AA"/>
    <w:rsid w:val="00456CBB"/>
    <w:rsid w:val="005102F9"/>
    <w:rsid w:val="00557A24"/>
    <w:rsid w:val="005616AA"/>
    <w:rsid w:val="00583342"/>
    <w:rsid w:val="00585B7F"/>
    <w:rsid w:val="00590600"/>
    <w:rsid w:val="005B397A"/>
    <w:rsid w:val="0060339F"/>
    <w:rsid w:val="00605CEC"/>
    <w:rsid w:val="0063366E"/>
    <w:rsid w:val="00634DAD"/>
    <w:rsid w:val="0065321D"/>
    <w:rsid w:val="006B6416"/>
    <w:rsid w:val="006C7469"/>
    <w:rsid w:val="006D5789"/>
    <w:rsid w:val="006D6B3E"/>
    <w:rsid w:val="006D6C75"/>
    <w:rsid w:val="006E157F"/>
    <w:rsid w:val="006E1EA1"/>
    <w:rsid w:val="006F3F4C"/>
    <w:rsid w:val="00714A71"/>
    <w:rsid w:val="00731289"/>
    <w:rsid w:val="00740403"/>
    <w:rsid w:val="00740C38"/>
    <w:rsid w:val="00744879"/>
    <w:rsid w:val="00772B7D"/>
    <w:rsid w:val="007859AF"/>
    <w:rsid w:val="007925B5"/>
    <w:rsid w:val="007B3BBF"/>
    <w:rsid w:val="007C3BA4"/>
    <w:rsid w:val="007F0355"/>
    <w:rsid w:val="0080117E"/>
    <w:rsid w:val="00850899"/>
    <w:rsid w:val="00892B66"/>
    <w:rsid w:val="008C3D7E"/>
    <w:rsid w:val="008D6CA1"/>
    <w:rsid w:val="008F67CC"/>
    <w:rsid w:val="009012A0"/>
    <w:rsid w:val="009041B2"/>
    <w:rsid w:val="0095644F"/>
    <w:rsid w:val="00964749"/>
    <w:rsid w:val="009877F8"/>
    <w:rsid w:val="009910D5"/>
    <w:rsid w:val="009B6CF4"/>
    <w:rsid w:val="009B77EF"/>
    <w:rsid w:val="009F2F83"/>
    <w:rsid w:val="009F60FE"/>
    <w:rsid w:val="00A27E71"/>
    <w:rsid w:val="00A71C2A"/>
    <w:rsid w:val="00AA0EE1"/>
    <w:rsid w:val="00AA5C46"/>
    <w:rsid w:val="00AD547F"/>
    <w:rsid w:val="00AE19F9"/>
    <w:rsid w:val="00B00780"/>
    <w:rsid w:val="00B15FFD"/>
    <w:rsid w:val="00B71B32"/>
    <w:rsid w:val="00B965A2"/>
    <w:rsid w:val="00BF3D53"/>
    <w:rsid w:val="00C42732"/>
    <w:rsid w:val="00C71CB6"/>
    <w:rsid w:val="00CB03EA"/>
    <w:rsid w:val="00CB145C"/>
    <w:rsid w:val="00CB4688"/>
    <w:rsid w:val="00CD602B"/>
    <w:rsid w:val="00CE4711"/>
    <w:rsid w:val="00CE4804"/>
    <w:rsid w:val="00D53D61"/>
    <w:rsid w:val="00DB6D9F"/>
    <w:rsid w:val="00DD13EF"/>
    <w:rsid w:val="00DD7D05"/>
    <w:rsid w:val="00DE0231"/>
    <w:rsid w:val="00E428B0"/>
    <w:rsid w:val="00E824D4"/>
    <w:rsid w:val="00E93F29"/>
    <w:rsid w:val="00EA28A3"/>
    <w:rsid w:val="00EA5ACC"/>
    <w:rsid w:val="00EA5FF1"/>
    <w:rsid w:val="00EB03CA"/>
    <w:rsid w:val="00ED150B"/>
    <w:rsid w:val="00ED1C43"/>
    <w:rsid w:val="00F15C1A"/>
    <w:rsid w:val="00F42ED1"/>
    <w:rsid w:val="00F60777"/>
    <w:rsid w:val="00FE3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2ED1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rsid w:val="00F42ED1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F42E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F42ED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F42ED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F42ED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F42E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42E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F42ED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42E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rsid w:val="00F42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sid w:val="00F42ED1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rsid w:val="00F42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sid w:val="00F42ED1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rsid w:val="00F42ED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42ED1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rsid w:val="00F42E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17E"/>
    <w:rPr>
      <w:rFonts w:ascii="Tahoma" w:hAnsi="Tahoma" w:cs="Tahoma"/>
      <w:position w:val="-1"/>
      <w:sz w:val="16"/>
      <w:szCs w:val="16"/>
      <w:lang w:eastAsia="en-US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1D3EB8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D3E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Heading1">
    <w:name w:val="Heading 1"/>
    <w:basedOn w:val="Normale"/>
    <w:uiPriority w:val="1"/>
    <w:qFormat/>
    <w:rsid w:val="001D3EB8"/>
    <w:pPr>
      <w:widowControl w:val="0"/>
      <w:suppressAutoHyphens w:val="0"/>
      <w:autoSpaceDE w:val="0"/>
      <w:autoSpaceDN w:val="0"/>
      <w:spacing w:after="0" w:line="240" w:lineRule="auto"/>
      <w:ind w:leftChars="0" w:left="20" w:right="1124" w:firstLineChars="0" w:firstLine="0"/>
      <w:jc w:val="center"/>
      <w:textDirection w:val="lrTb"/>
      <w:textAlignment w:val="auto"/>
      <w:outlineLvl w:val="1"/>
    </w:pPr>
    <w:rPr>
      <w:rFonts w:ascii="Times New Roman" w:eastAsia="Times New Roman" w:hAnsi="Times New Roman" w:cs="Times New Roman"/>
      <w:b/>
      <w:bCs/>
      <w:position w:val="0"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1D3EB8"/>
    <w:pPr>
      <w:widowControl w:val="0"/>
      <w:suppressAutoHyphens w:val="0"/>
      <w:autoSpaceDE w:val="0"/>
      <w:autoSpaceDN w:val="0"/>
      <w:spacing w:after="0" w:line="240" w:lineRule="auto"/>
      <w:ind w:leftChars="0" w:left="770" w:right="770" w:firstLineChars="0" w:firstLine="0"/>
      <w:jc w:val="center"/>
      <w:textDirection w:val="lrTb"/>
      <w:textAlignment w:val="auto"/>
      <w:outlineLvl w:val="2"/>
    </w:pPr>
    <w:rPr>
      <w:rFonts w:ascii="Times New Roman" w:eastAsia="Times New Roman" w:hAnsi="Times New Roman" w:cs="Times New Roman"/>
      <w:b/>
      <w:bCs/>
      <w:position w:val="0"/>
    </w:rPr>
  </w:style>
  <w:style w:type="paragraph" w:customStyle="1" w:styleId="TableParagraph">
    <w:name w:val="Table Paragraph"/>
    <w:basedOn w:val="Normale"/>
    <w:uiPriority w:val="1"/>
    <w:qFormat/>
    <w:rsid w:val="009B77EF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Verdana" w:eastAsia="Verdana" w:hAnsi="Verdana" w:cs="Verdana"/>
      <w:position w:val="0"/>
    </w:rPr>
  </w:style>
  <w:style w:type="character" w:styleId="Enfasicorsivo">
    <w:name w:val="Emphasis"/>
    <w:basedOn w:val="Carpredefinitoparagrafo"/>
    <w:uiPriority w:val="20"/>
    <w:qFormat/>
    <w:rsid w:val="007925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gXPxgr0YiCOeRmCmEUOpYBoRdA==">AMUW2mXS73njmQqgwSsr5ms47vk1RNdQOCL7EjH1Y09DaQw97Z804U2huaiB6mH78HqPOIu7GZns+HCPde8GRr5i2GwuvtnykiXzTQ8aBmbtyhWaAHIOliM=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Moro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Piergiorgio Sartori</dc:creator>
  <cp:lastModifiedBy>assistente018</cp:lastModifiedBy>
  <cp:revision>3</cp:revision>
  <cp:lastPrinted>2023-11-11T13:01:00Z</cp:lastPrinted>
  <dcterms:created xsi:type="dcterms:W3CDTF">2024-04-17T09:18:00Z</dcterms:created>
  <dcterms:modified xsi:type="dcterms:W3CDTF">2024-04-22T13:14:00Z</dcterms:modified>
</cp:coreProperties>
</file>