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F4FAE" w14:textId="77777777" w:rsidR="00312C90" w:rsidRDefault="00312C90" w:rsidP="00312C90">
      <w:pPr>
        <w:spacing w:line="276" w:lineRule="auto"/>
        <w:rPr>
          <w:szCs w:val="22"/>
        </w:rPr>
      </w:pPr>
    </w:p>
    <w:p w14:paraId="7B00CBBB" w14:textId="77777777" w:rsidR="00312C90" w:rsidRDefault="00312C90" w:rsidP="00312C90">
      <w:pPr>
        <w:spacing w:line="276" w:lineRule="auto"/>
        <w:rPr>
          <w:szCs w:val="22"/>
        </w:rPr>
      </w:pPr>
    </w:p>
    <w:p w14:paraId="6894B925" w14:textId="1D9ADA0A" w:rsidR="00312C90" w:rsidRDefault="00312C90" w:rsidP="00D20A2B">
      <w:pPr>
        <w:widowControl w:val="0"/>
        <w:ind w:right="149"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  <w:r>
        <w:rPr>
          <w:rFonts w:ascii="Times New Roman" w:eastAsia="Times New Roman" w:hAnsi="Times New Roman" w:cs="Times New Roman"/>
          <w:b/>
          <w:noProof/>
          <w:color w:val="auto"/>
          <w:lang w:eastAsia="en-US"/>
        </w:rPr>
        <w:drawing>
          <wp:inline distT="0" distB="0" distL="0" distR="0" wp14:anchorId="177BA7C1" wp14:editId="3AFE1206">
            <wp:extent cx="7612380" cy="990600"/>
            <wp:effectExtent l="0" t="0" r="7620" b="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23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FB628" w14:textId="3D0002A2" w:rsidR="00312C90" w:rsidRDefault="00312C90" w:rsidP="00312C90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i/>
          <w:color w:val="auto"/>
          <w:sz w:val="25"/>
          <w:szCs w:val="25"/>
          <w:lang w:val="en-US"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6BD949" wp14:editId="5114402B">
            <wp:simplePos x="0" y="0"/>
            <wp:positionH relativeFrom="column">
              <wp:posOffset>300990</wp:posOffset>
            </wp:positionH>
            <wp:positionV relativeFrom="paragraph">
              <wp:posOffset>3175</wp:posOffset>
            </wp:positionV>
            <wp:extent cx="960120" cy="1135380"/>
            <wp:effectExtent l="0" t="0" r="0" b="762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11353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n-US"/>
        </w:rPr>
        <w:t>M</w:t>
      </w:r>
      <w:r>
        <w:rPr>
          <w:rFonts w:ascii="Times New Roman" w:eastAsia="Times New Roman" w:hAnsi="Times New Roman" w:cs="Times New Roman"/>
          <w:i/>
          <w:color w:val="auto"/>
          <w:sz w:val="25"/>
          <w:szCs w:val="25"/>
          <w:lang w:val="en-US" w:eastAsia="en-US"/>
        </w:rPr>
        <w:t>inistero</w:t>
      </w:r>
      <w:proofErr w:type="spellEnd"/>
      <w:r>
        <w:rPr>
          <w:rFonts w:ascii="Times New Roman" w:eastAsia="Times New Roman" w:hAnsi="Times New Roman" w:cs="Times New Roman"/>
          <w:i/>
          <w:color w:val="auto"/>
          <w:sz w:val="25"/>
          <w:szCs w:val="25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auto"/>
          <w:sz w:val="25"/>
          <w:szCs w:val="25"/>
          <w:lang w:val="en-US" w:eastAsia="en-US"/>
        </w:rPr>
        <w:t>dell’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n-US"/>
        </w:rPr>
        <w:t>I</w:t>
      </w:r>
      <w:r>
        <w:rPr>
          <w:rFonts w:ascii="Times New Roman" w:eastAsia="Times New Roman" w:hAnsi="Times New Roman" w:cs="Times New Roman"/>
          <w:i/>
          <w:color w:val="auto"/>
          <w:sz w:val="25"/>
          <w:szCs w:val="25"/>
          <w:lang w:val="en-US" w:eastAsia="en-US"/>
        </w:rPr>
        <w:t>struzione</w:t>
      </w:r>
      <w:proofErr w:type="spellEnd"/>
    </w:p>
    <w:p w14:paraId="204BDDB9" w14:textId="77777777" w:rsidR="00312C90" w:rsidRDefault="00312C90" w:rsidP="00312C90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color w:val="333399"/>
          <w:sz w:val="35"/>
          <w:szCs w:val="35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val="en-US" w:eastAsia="en-US"/>
        </w:rPr>
        <w:t>Ufficio</w:t>
      </w:r>
      <w:proofErr w:type="spellEnd"/>
      <w:r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val="en-US" w:eastAsia="en-US"/>
        </w:rPr>
        <w:t>Scolastico</w:t>
      </w:r>
      <w:proofErr w:type="spellEnd"/>
      <w:r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val="en-US" w:eastAsia="en-US"/>
        </w:rPr>
        <w:t>Regionale</w:t>
      </w:r>
      <w:proofErr w:type="spellEnd"/>
      <w:r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val="en-US" w:eastAsia="en-US"/>
        </w:rPr>
        <w:t xml:space="preserve"> per il Lazio</w:t>
      </w:r>
    </w:p>
    <w:p w14:paraId="1985B6BC" w14:textId="77777777" w:rsidR="00312C90" w:rsidRDefault="00312C90" w:rsidP="00312C90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color w:val="333399"/>
          <w:sz w:val="35"/>
          <w:szCs w:val="35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333399"/>
          <w:sz w:val="35"/>
          <w:szCs w:val="35"/>
          <w:lang w:val="en-US" w:eastAsia="en-US"/>
        </w:rPr>
        <w:t>Istituto</w:t>
      </w:r>
      <w:proofErr w:type="spellEnd"/>
      <w:r>
        <w:rPr>
          <w:rFonts w:ascii="Times New Roman" w:eastAsia="Times New Roman" w:hAnsi="Times New Roman" w:cs="Times New Roman"/>
          <w:b/>
          <w:i/>
          <w:color w:val="333399"/>
          <w:sz w:val="35"/>
          <w:szCs w:val="35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333399"/>
          <w:sz w:val="35"/>
          <w:szCs w:val="35"/>
          <w:lang w:val="en-US" w:eastAsia="en-US"/>
        </w:rPr>
        <w:t>Comprensivo</w:t>
      </w:r>
      <w:proofErr w:type="spellEnd"/>
      <w:r>
        <w:rPr>
          <w:rFonts w:ascii="Times New Roman" w:eastAsia="Times New Roman" w:hAnsi="Times New Roman" w:cs="Times New Roman"/>
          <w:b/>
          <w:i/>
          <w:color w:val="333399"/>
          <w:sz w:val="35"/>
          <w:szCs w:val="35"/>
          <w:lang w:val="en-US" w:eastAsia="en-US"/>
        </w:rPr>
        <w:t xml:space="preserve"> “A. Malfatti” di </w:t>
      </w:r>
      <w:proofErr w:type="spellStart"/>
      <w:r>
        <w:rPr>
          <w:rFonts w:ascii="Times New Roman" w:eastAsia="Times New Roman" w:hAnsi="Times New Roman" w:cs="Times New Roman"/>
          <w:b/>
          <w:i/>
          <w:color w:val="333399"/>
          <w:sz w:val="35"/>
          <w:szCs w:val="35"/>
          <w:lang w:val="en-US" w:eastAsia="en-US"/>
        </w:rPr>
        <w:t>Contigliano</w:t>
      </w:r>
      <w:proofErr w:type="spellEnd"/>
    </w:p>
    <w:p w14:paraId="39C00A70" w14:textId="77777777" w:rsidR="00312C90" w:rsidRDefault="00312C90" w:rsidP="00312C90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val="en-US" w:eastAsia="en-US"/>
        </w:rPr>
        <w:t>Scuole</w:t>
      </w:r>
      <w:proofErr w:type="spellEnd"/>
      <w:r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val="en-US" w:eastAsia="en-US"/>
        </w:rPr>
        <w:t>dell’Infanzia</w:t>
      </w:r>
      <w:proofErr w:type="spellEnd"/>
      <w:r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val="en-US" w:eastAsia="en-US"/>
        </w:rPr>
        <w:t xml:space="preserve">, Primaria e </w:t>
      </w:r>
      <w:proofErr w:type="spellStart"/>
      <w:r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val="en-US" w:eastAsia="en-US"/>
        </w:rPr>
        <w:t>Secondaria</w:t>
      </w:r>
      <w:proofErr w:type="spellEnd"/>
      <w:r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val="en-US" w:eastAsia="en-US"/>
        </w:rPr>
        <w:t xml:space="preserve"> di Primo Grado</w:t>
      </w:r>
    </w:p>
    <w:p w14:paraId="175D30C0" w14:textId="77777777" w:rsidR="00312C90" w:rsidRDefault="00312C90" w:rsidP="00312C90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val="en-US" w:eastAsia="en-US"/>
        </w:rPr>
      </w:pPr>
      <w:r>
        <w:rPr>
          <w:rFonts w:ascii="Times New Roman" w:eastAsia="Times New Roman" w:hAnsi="Times New Roman" w:cs="Times New Roman"/>
          <w:color w:val="auto"/>
          <w:sz w:val="19"/>
          <w:szCs w:val="19"/>
          <w:lang w:val="en-US" w:eastAsia="en-US"/>
        </w:rPr>
        <w:t xml:space="preserve">Via </w:t>
      </w:r>
      <w:proofErr w:type="spellStart"/>
      <w:r>
        <w:rPr>
          <w:rFonts w:ascii="Times New Roman" w:eastAsia="Times New Roman" w:hAnsi="Times New Roman" w:cs="Times New Roman"/>
          <w:color w:val="auto"/>
          <w:sz w:val="19"/>
          <w:szCs w:val="19"/>
          <w:lang w:val="en-US" w:eastAsia="en-US"/>
        </w:rPr>
        <w:t>della</w:t>
      </w:r>
      <w:proofErr w:type="spellEnd"/>
      <w:r>
        <w:rPr>
          <w:rFonts w:ascii="Times New Roman" w:eastAsia="Times New Roman" w:hAnsi="Times New Roman" w:cs="Times New Roman"/>
          <w:color w:val="auto"/>
          <w:sz w:val="19"/>
          <w:szCs w:val="19"/>
          <w:lang w:val="en-US" w:eastAsia="en-US"/>
        </w:rPr>
        <w:t xml:space="preserve"> Repubblica, 23 - 02043 </w:t>
      </w:r>
      <w:proofErr w:type="spellStart"/>
      <w:r>
        <w:rPr>
          <w:rFonts w:ascii="Times New Roman" w:eastAsia="Times New Roman" w:hAnsi="Times New Roman" w:cs="Times New Roman"/>
          <w:color w:val="auto"/>
          <w:sz w:val="19"/>
          <w:szCs w:val="19"/>
          <w:lang w:val="en-US" w:eastAsia="en-US"/>
        </w:rPr>
        <w:t>Contigliano</w:t>
      </w:r>
      <w:proofErr w:type="spellEnd"/>
      <w:r>
        <w:rPr>
          <w:rFonts w:ascii="Times New Roman" w:eastAsia="Times New Roman" w:hAnsi="Times New Roman" w:cs="Times New Roman"/>
          <w:color w:val="auto"/>
          <w:sz w:val="19"/>
          <w:szCs w:val="19"/>
          <w:lang w:val="en-US" w:eastAsia="en-US"/>
        </w:rPr>
        <w:t xml:space="preserve"> (RI) - tele fax </w:t>
      </w:r>
      <w:r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en-US" w:eastAsia="en-US"/>
        </w:rPr>
        <w:t>0746-706148</w:t>
      </w:r>
      <w:r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en-US" w:eastAsia="en-US"/>
        </w:rPr>
        <w:br/>
      </w:r>
      <w:r>
        <w:rPr>
          <w:rFonts w:ascii="Times New Roman" w:eastAsia="Times New Roman" w:hAnsi="Times New Roman" w:cs="Times New Roman"/>
          <w:color w:val="auto"/>
          <w:sz w:val="19"/>
          <w:szCs w:val="19"/>
          <w:lang w:val="en-US" w:eastAsia="en-US"/>
        </w:rPr>
        <w:t xml:space="preserve">  Cod. </w:t>
      </w:r>
      <w:proofErr w:type="spellStart"/>
      <w:r>
        <w:rPr>
          <w:rFonts w:ascii="Times New Roman" w:eastAsia="Times New Roman" w:hAnsi="Times New Roman" w:cs="Times New Roman"/>
          <w:color w:val="auto"/>
          <w:sz w:val="19"/>
          <w:szCs w:val="19"/>
          <w:lang w:val="en-US" w:eastAsia="en-US"/>
        </w:rPr>
        <w:t>Fisc</w:t>
      </w:r>
      <w:proofErr w:type="spellEnd"/>
      <w:r>
        <w:rPr>
          <w:rFonts w:ascii="Times New Roman" w:eastAsia="Times New Roman" w:hAnsi="Times New Roman" w:cs="Times New Roman"/>
          <w:color w:val="auto"/>
          <w:sz w:val="19"/>
          <w:szCs w:val="19"/>
          <w:lang w:val="en-US" w:eastAsia="en-US"/>
        </w:rPr>
        <w:t xml:space="preserve">. 80005930575 – Web </w:t>
      </w:r>
      <w:hyperlink r:id="rId6" w:history="1">
        <w:r>
          <w:rPr>
            <w:rStyle w:val="Collegamentoipertestuale"/>
            <w:rFonts w:ascii="Times New Roman" w:eastAsia="Times New Roman" w:hAnsi="Times New Roman" w:cs="Times New Roman"/>
            <w:sz w:val="19"/>
            <w:szCs w:val="19"/>
            <w:lang w:val="en-US" w:eastAsia="en-US"/>
          </w:rPr>
          <w:t>www.ic-scuole-contigliano.it</w:t>
        </w:r>
      </w:hyperlink>
      <w:r>
        <w:rPr>
          <w:rFonts w:ascii="Times New Roman" w:eastAsia="Times New Roman" w:hAnsi="Times New Roman" w:cs="Times New Roman"/>
          <w:color w:val="auto"/>
          <w:sz w:val="19"/>
          <w:szCs w:val="19"/>
          <w:lang w:val="en-US" w:eastAsia="en-US"/>
        </w:rPr>
        <w:t xml:space="preserve"> - Cod. </w:t>
      </w:r>
      <w:proofErr w:type="spellStart"/>
      <w:r>
        <w:rPr>
          <w:rFonts w:ascii="Times New Roman" w:eastAsia="Times New Roman" w:hAnsi="Times New Roman" w:cs="Times New Roman"/>
          <w:color w:val="auto"/>
          <w:sz w:val="19"/>
          <w:szCs w:val="19"/>
          <w:lang w:val="en-US" w:eastAsia="en-US"/>
        </w:rPr>
        <w:t>Mecc</w:t>
      </w:r>
      <w:proofErr w:type="spellEnd"/>
      <w:r>
        <w:rPr>
          <w:rFonts w:ascii="Times New Roman" w:eastAsia="Times New Roman" w:hAnsi="Times New Roman" w:cs="Times New Roman"/>
          <w:color w:val="auto"/>
          <w:sz w:val="19"/>
          <w:szCs w:val="19"/>
          <w:lang w:val="en-US" w:eastAsia="en-US"/>
        </w:rPr>
        <w:t>. RIIC823002</w:t>
      </w:r>
      <w:r>
        <w:rPr>
          <w:rFonts w:ascii="Times New Roman" w:eastAsia="Times New Roman" w:hAnsi="Times New Roman" w:cs="Times New Roman"/>
          <w:color w:val="auto"/>
          <w:sz w:val="19"/>
          <w:szCs w:val="19"/>
          <w:lang w:val="en-US" w:eastAsia="en-US"/>
        </w:rPr>
        <w:br/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en-US" w:eastAsia="en-US"/>
        </w:rPr>
        <w:t xml:space="preserve">             </w:t>
      </w:r>
      <w:hyperlink r:id="rId7" w:history="1">
        <w:r>
          <w:rPr>
            <w:rStyle w:val="Collegamentoipertestuale"/>
            <w:rFonts w:ascii="Times New Roman" w:eastAsia="Times New Roman" w:hAnsi="Times New Roman" w:cs="Times New Roman"/>
            <w:sz w:val="19"/>
            <w:szCs w:val="19"/>
            <w:lang w:val="en-US" w:eastAsia="en-US"/>
          </w:rPr>
          <w:t>E-mail: riic823002@istruzione.it</w:t>
        </w:r>
      </w:hyperlink>
      <w:r>
        <w:rPr>
          <w:rFonts w:ascii="Times New Roman" w:eastAsia="Times New Roman" w:hAnsi="Times New Roman" w:cs="Times New Roman"/>
          <w:color w:val="auto"/>
          <w:sz w:val="19"/>
          <w:szCs w:val="19"/>
          <w:lang w:val="en-US" w:eastAsia="en-US"/>
        </w:rPr>
        <w:t xml:space="preserve"> - </w:t>
      </w:r>
      <w:hyperlink r:id="rId8" w:history="1">
        <w:r>
          <w:rPr>
            <w:rStyle w:val="Collegamentoipertestuale"/>
            <w:rFonts w:ascii="Times New Roman" w:eastAsia="Times New Roman" w:hAnsi="Times New Roman" w:cs="Times New Roman"/>
            <w:sz w:val="19"/>
            <w:szCs w:val="19"/>
            <w:lang w:val="en-US" w:eastAsia="en-US"/>
          </w:rPr>
          <w:t>PEC riic823002@pec.istruzione.it</w:t>
        </w:r>
      </w:hyperlink>
    </w:p>
    <w:p w14:paraId="6D23E2DB" w14:textId="77777777" w:rsidR="00312C90" w:rsidRDefault="00312C90" w:rsidP="00312C90">
      <w:pPr>
        <w:tabs>
          <w:tab w:val="left" w:pos="8368"/>
        </w:tabs>
        <w:spacing w:line="276" w:lineRule="auto"/>
        <w:rPr>
          <w:rFonts w:ascii="Kristen ITC" w:hAnsi="Kristen ITC"/>
          <w:szCs w:val="22"/>
        </w:rPr>
      </w:pPr>
    </w:p>
    <w:p w14:paraId="14C2D2BD" w14:textId="77777777" w:rsidR="00312C90" w:rsidRDefault="00312C90" w:rsidP="00312C90">
      <w:pPr>
        <w:jc w:val="both"/>
        <w:rPr>
          <w:sz w:val="24"/>
          <w:szCs w:val="24"/>
        </w:rPr>
      </w:pPr>
    </w:p>
    <w:p w14:paraId="5ECCDF1F" w14:textId="77777777" w:rsidR="00D20A2B" w:rsidRDefault="005775AD" w:rsidP="005775AD">
      <w:pPr>
        <w:jc w:val="center"/>
        <w:rPr>
          <w:rFonts w:ascii="Kristen ITC" w:hAnsi="Kristen ITC"/>
          <w:i/>
          <w:sz w:val="24"/>
          <w:szCs w:val="24"/>
        </w:rPr>
      </w:pPr>
      <w:r w:rsidRPr="005775AD">
        <w:rPr>
          <w:rFonts w:ascii="Kristen ITC" w:hAnsi="Kristen ITC"/>
          <w:i/>
          <w:sz w:val="24"/>
          <w:szCs w:val="24"/>
        </w:rPr>
        <w:t xml:space="preserve">Fondi Strutturali Europei – Programma Operativo Nazionale “Per la scuola, Competenze e ambienti per l’apprendimento” 2014-2020.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13.1.1 “Cablaggio strutturato e sicuro all’interno degli edifici </w:t>
      </w:r>
      <w:proofErr w:type="gramStart"/>
      <w:r w:rsidRPr="005775AD">
        <w:rPr>
          <w:rFonts w:ascii="Kristen ITC" w:hAnsi="Kristen ITC"/>
          <w:i/>
          <w:sz w:val="24"/>
          <w:szCs w:val="24"/>
        </w:rPr>
        <w:t>scolastici”–</w:t>
      </w:r>
      <w:proofErr w:type="gramEnd"/>
      <w:r w:rsidRPr="005775AD">
        <w:rPr>
          <w:rFonts w:ascii="Kristen ITC" w:hAnsi="Kristen ITC"/>
          <w:i/>
          <w:sz w:val="24"/>
          <w:szCs w:val="24"/>
        </w:rPr>
        <w:t xml:space="preserve"> </w:t>
      </w:r>
    </w:p>
    <w:p w14:paraId="6115D1BF" w14:textId="0EEE15F4" w:rsidR="005775AD" w:rsidRDefault="005775AD" w:rsidP="005775AD">
      <w:pPr>
        <w:jc w:val="center"/>
        <w:rPr>
          <w:rFonts w:ascii="Kristen ITC" w:hAnsi="Kristen ITC"/>
          <w:i/>
          <w:sz w:val="24"/>
          <w:szCs w:val="24"/>
        </w:rPr>
      </w:pPr>
      <w:r w:rsidRPr="005775AD">
        <w:rPr>
          <w:rFonts w:ascii="Kristen ITC" w:hAnsi="Kristen ITC"/>
          <w:i/>
          <w:sz w:val="24"/>
          <w:szCs w:val="24"/>
        </w:rPr>
        <w:t>Avviso pubblico prot.n. 20480 del 20/07/2021 per la realizzazione di reti locali, cablate e wireless, nelle scuole.</w:t>
      </w:r>
    </w:p>
    <w:p w14:paraId="15B36BB7" w14:textId="1F380374" w:rsidR="005775AD" w:rsidRDefault="005775AD" w:rsidP="005775AD">
      <w:pPr>
        <w:jc w:val="center"/>
        <w:rPr>
          <w:rFonts w:ascii="Kristen ITC" w:hAnsi="Kristen ITC"/>
          <w:i/>
          <w:sz w:val="24"/>
          <w:szCs w:val="24"/>
        </w:rPr>
      </w:pPr>
    </w:p>
    <w:p w14:paraId="42E946EB" w14:textId="77777777" w:rsidR="005775AD" w:rsidRPr="005775AD" w:rsidRDefault="005775AD" w:rsidP="005775AD">
      <w:pPr>
        <w:jc w:val="center"/>
        <w:rPr>
          <w:rFonts w:ascii="Kristen ITC" w:hAnsi="Kristen ITC"/>
          <w:i/>
          <w:sz w:val="24"/>
          <w:szCs w:val="24"/>
        </w:rPr>
      </w:pPr>
    </w:p>
    <w:p w14:paraId="1C9AF494" w14:textId="3DBB3F5E" w:rsidR="00312C90" w:rsidRDefault="00312C90" w:rsidP="00312C90">
      <w:pPr>
        <w:jc w:val="center"/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ISTITUTO COMPRENSIVO “A. Malfatti” DI CONTIGLI</w:t>
      </w:r>
      <w:r w:rsidR="003E6D30">
        <w:rPr>
          <w:rFonts w:ascii="Kristen ITC" w:hAnsi="Kristen ITC"/>
          <w:sz w:val="24"/>
          <w:szCs w:val="24"/>
        </w:rPr>
        <w:t>A</w:t>
      </w:r>
      <w:r>
        <w:rPr>
          <w:rFonts w:ascii="Kristen ITC" w:hAnsi="Kristen ITC"/>
          <w:sz w:val="24"/>
          <w:szCs w:val="24"/>
        </w:rPr>
        <w:t>NO</w:t>
      </w:r>
    </w:p>
    <w:p w14:paraId="7FA590DA" w14:textId="77777777" w:rsidR="00312C90" w:rsidRDefault="00312C90" w:rsidP="00312C90">
      <w:pPr>
        <w:jc w:val="center"/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Scuola infanzia-Primaria-Secondaria di primo grado</w:t>
      </w:r>
    </w:p>
    <w:p w14:paraId="0DB2F927" w14:textId="77777777" w:rsidR="00312C90" w:rsidRDefault="00312C90" w:rsidP="00312C90">
      <w:pPr>
        <w:jc w:val="center"/>
        <w:rPr>
          <w:rFonts w:ascii="Kristen ITC" w:hAnsi="Kristen ITC"/>
          <w:sz w:val="24"/>
          <w:szCs w:val="24"/>
        </w:rPr>
      </w:pPr>
    </w:p>
    <w:tbl>
      <w:tblPr>
        <w:tblW w:w="13143" w:type="dxa"/>
        <w:tblInd w:w="1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574"/>
        <w:gridCol w:w="2329"/>
        <w:gridCol w:w="2317"/>
        <w:gridCol w:w="1923"/>
      </w:tblGrid>
      <w:tr w:rsidR="00312C90" w14:paraId="2E8BF339" w14:textId="77777777" w:rsidTr="00D20A2B">
        <w:trPr>
          <w:trHeight w:val="238"/>
        </w:trPr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260D0DAF" w14:textId="77777777" w:rsidR="00312C90" w:rsidRDefault="00312C90" w:rsidP="00D20A2B">
            <w:pPr>
              <w:spacing w:line="276" w:lineRule="auto"/>
              <w:jc w:val="center"/>
              <w:rPr>
                <w:rFonts w:ascii="Kristen ITC" w:hAnsi="Kristen ITC"/>
                <w:sz w:val="12"/>
                <w:szCs w:val="12"/>
              </w:rPr>
            </w:pPr>
            <w:r>
              <w:rPr>
                <w:rFonts w:ascii="Kristen ITC" w:hAnsi="Kristen ITC"/>
                <w:b/>
                <w:sz w:val="12"/>
                <w:szCs w:val="12"/>
              </w:rPr>
              <w:t>Azione</w:t>
            </w:r>
          </w:p>
          <w:p w14:paraId="5DD2B51C" w14:textId="77777777" w:rsidR="00312C90" w:rsidRDefault="00312C90" w:rsidP="0043262B">
            <w:pPr>
              <w:spacing w:line="276" w:lineRule="auto"/>
              <w:jc w:val="center"/>
              <w:rPr>
                <w:rFonts w:ascii="Kristen ITC" w:hAnsi="Kristen ITC"/>
                <w:sz w:val="12"/>
                <w:szCs w:val="12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hideMark/>
          </w:tcPr>
          <w:p w14:paraId="777AD866" w14:textId="77777777" w:rsidR="00312C90" w:rsidRDefault="00312C90" w:rsidP="0043262B">
            <w:pPr>
              <w:spacing w:line="276" w:lineRule="auto"/>
              <w:jc w:val="center"/>
              <w:rPr>
                <w:rFonts w:ascii="Kristen ITC" w:hAnsi="Kristen ITC"/>
                <w:sz w:val="12"/>
                <w:szCs w:val="12"/>
              </w:rPr>
            </w:pPr>
            <w:r>
              <w:rPr>
                <w:rFonts w:ascii="Kristen ITC" w:hAnsi="Kristen ITC"/>
                <w:b/>
                <w:sz w:val="12"/>
                <w:szCs w:val="12"/>
              </w:rPr>
              <w:t>Codice identificativo progetto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hideMark/>
          </w:tcPr>
          <w:p w14:paraId="3ECCAA1B" w14:textId="77777777" w:rsidR="00312C90" w:rsidRDefault="00312C90" w:rsidP="0043262B">
            <w:pPr>
              <w:spacing w:line="276" w:lineRule="auto"/>
              <w:jc w:val="center"/>
              <w:rPr>
                <w:rFonts w:ascii="Kristen ITC" w:hAnsi="Kristen ITC"/>
                <w:sz w:val="12"/>
                <w:szCs w:val="12"/>
              </w:rPr>
            </w:pPr>
            <w:r>
              <w:rPr>
                <w:rFonts w:ascii="Kristen ITC" w:hAnsi="Kristen ITC"/>
                <w:b/>
                <w:sz w:val="12"/>
                <w:szCs w:val="12"/>
              </w:rPr>
              <w:t>Titolo del progetto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hideMark/>
          </w:tcPr>
          <w:p w14:paraId="4CA69AC2" w14:textId="77777777" w:rsidR="00312C90" w:rsidRDefault="00312C90" w:rsidP="0043262B">
            <w:pPr>
              <w:spacing w:line="276" w:lineRule="auto"/>
              <w:jc w:val="center"/>
              <w:rPr>
                <w:rFonts w:ascii="Kristen ITC" w:hAnsi="Kristen ITC"/>
                <w:sz w:val="12"/>
                <w:szCs w:val="12"/>
              </w:rPr>
            </w:pPr>
            <w:r>
              <w:rPr>
                <w:rFonts w:ascii="Kristen ITC" w:hAnsi="Kristen ITC"/>
                <w:b/>
                <w:sz w:val="12"/>
                <w:szCs w:val="12"/>
              </w:rPr>
              <w:t>Importo autorizzato</w:t>
            </w:r>
          </w:p>
        </w:tc>
      </w:tr>
      <w:tr w:rsidR="00312C90" w14:paraId="4499DE99" w14:textId="77777777" w:rsidTr="00D20A2B">
        <w:trPr>
          <w:trHeight w:val="238"/>
        </w:trPr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9704" w14:textId="037281DC" w:rsidR="00312C90" w:rsidRDefault="005775AD" w:rsidP="0043262B">
            <w:pPr>
              <w:jc w:val="center"/>
              <w:rPr>
                <w:rFonts w:ascii="Kristen ITC" w:hAnsi="Kristen ITC"/>
                <w:sz w:val="16"/>
                <w:szCs w:val="14"/>
              </w:rPr>
            </w:pPr>
            <w:bookmarkStart w:id="0" w:name="_Hlk3472270"/>
            <w:r w:rsidRPr="005775AD">
              <w:rPr>
                <w:rFonts w:ascii="Kristen ITC" w:hAnsi="Kristen ITC"/>
                <w:i/>
                <w:sz w:val="16"/>
                <w:szCs w:val="14"/>
              </w:rPr>
              <w:t>Obiettivo specifico 13.1: Facilitare una ripresa verde, digitale e resiliente dell'economia - Azione 13.1.1 “Cablaggio strutturato e sicuro all’interno degli edifici scolastici”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43C2" w14:textId="4CA236D5" w:rsidR="00312C90" w:rsidRDefault="005775AD" w:rsidP="0043262B">
            <w:pPr>
              <w:jc w:val="center"/>
              <w:rPr>
                <w:rFonts w:ascii="Kristen ITC" w:hAnsi="Kristen ITC"/>
                <w:b/>
                <w:sz w:val="14"/>
                <w:szCs w:val="12"/>
              </w:rPr>
            </w:pPr>
            <w:bookmarkStart w:id="1" w:name="_Hlk88250951"/>
            <w:r w:rsidRPr="005775AD">
              <w:rPr>
                <w:rFonts w:ascii="Kristen ITC" w:hAnsi="Kristen ITC"/>
                <w:b/>
                <w:bCs/>
                <w:i/>
                <w:sz w:val="14"/>
                <w:szCs w:val="12"/>
              </w:rPr>
              <w:t>13.1.1A-FESRPON-LA-2021-394</w:t>
            </w:r>
            <w:bookmarkEnd w:id="1"/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2CE4" w14:textId="2FB49902" w:rsidR="00312C90" w:rsidRDefault="005775AD" w:rsidP="0000274A">
            <w:pPr>
              <w:jc w:val="center"/>
              <w:rPr>
                <w:rFonts w:ascii="Kristen ITC" w:hAnsi="Kristen ITC"/>
                <w:sz w:val="14"/>
                <w:szCs w:val="12"/>
              </w:rPr>
            </w:pPr>
            <w:r w:rsidRPr="005775AD">
              <w:rPr>
                <w:rFonts w:ascii="Kristen ITC" w:hAnsi="Kristen ITC"/>
                <w:sz w:val="14"/>
                <w:szCs w:val="12"/>
              </w:rPr>
              <w:t>Cablaggio strutturato e sicuro all’interno degli edifici scolastici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FF941" w14:textId="18651954" w:rsidR="00312C90" w:rsidRDefault="00312C90" w:rsidP="0043262B">
            <w:pPr>
              <w:jc w:val="center"/>
              <w:rPr>
                <w:rFonts w:ascii="Kristen ITC" w:hAnsi="Kristen ITC"/>
                <w:sz w:val="14"/>
                <w:szCs w:val="12"/>
              </w:rPr>
            </w:pPr>
            <w:r w:rsidRPr="00C61059">
              <w:rPr>
                <w:rFonts w:ascii="Kristen ITC" w:hAnsi="Kristen ITC"/>
                <w:sz w:val="18"/>
                <w:szCs w:val="16"/>
              </w:rPr>
              <w:t xml:space="preserve">€ </w:t>
            </w:r>
            <w:r w:rsidR="005775AD" w:rsidRPr="005775AD">
              <w:rPr>
                <w:rFonts w:ascii="Kristen ITC" w:hAnsi="Kristen ITC"/>
                <w:sz w:val="18"/>
                <w:szCs w:val="16"/>
              </w:rPr>
              <w:t>54.076,17</w:t>
            </w:r>
          </w:p>
        </w:tc>
        <w:bookmarkEnd w:id="0"/>
      </w:tr>
      <w:tr w:rsidR="00312C90" w14:paraId="5C30D2DD" w14:textId="77777777" w:rsidTr="00D20A2B">
        <w:trPr>
          <w:trHeight w:val="47"/>
        </w:trPr>
        <w:tc>
          <w:tcPr>
            <w:tcW w:w="13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D5EF5" w14:textId="3F3B0CE3" w:rsidR="00312C90" w:rsidRDefault="00312C90" w:rsidP="0043262B">
            <w:pPr>
              <w:spacing w:line="276" w:lineRule="auto"/>
              <w:rPr>
                <w:rFonts w:ascii="Kristen ITC" w:hAnsi="Kristen ITC"/>
                <w:sz w:val="12"/>
                <w:szCs w:val="12"/>
              </w:rPr>
            </w:pPr>
            <w:r>
              <w:rPr>
                <w:rFonts w:ascii="Kristen ITC" w:hAnsi="Kristen ITC"/>
                <w:sz w:val="14"/>
                <w:szCs w:val="14"/>
              </w:rPr>
              <w:t>CUP</w:t>
            </w:r>
            <w:r>
              <w:rPr>
                <w:rFonts w:ascii="Kristen ITC" w:hAnsi="Kristen ITC"/>
                <w:sz w:val="12"/>
                <w:szCs w:val="12"/>
              </w:rPr>
              <w:t xml:space="preserve">: </w:t>
            </w:r>
            <w:r w:rsidR="005775AD" w:rsidRPr="005775AD">
              <w:rPr>
                <w:rFonts w:ascii="Kristen ITC" w:hAnsi="Kristen ITC"/>
                <w:b/>
                <w:i/>
                <w:sz w:val="14"/>
                <w:szCs w:val="14"/>
              </w:rPr>
              <w:t>G39J21013280006</w:t>
            </w:r>
          </w:p>
        </w:tc>
      </w:tr>
    </w:tbl>
    <w:p w14:paraId="33A52132" w14:textId="77777777" w:rsidR="00312C90" w:rsidRDefault="00312C90" w:rsidP="00312C90">
      <w:pPr>
        <w:rPr>
          <w:b/>
          <w:sz w:val="24"/>
          <w:szCs w:val="24"/>
        </w:rPr>
      </w:pPr>
    </w:p>
    <w:sectPr w:rsidR="00312C90" w:rsidSect="00D20A2B">
      <w:pgSz w:w="16838" w:h="11906" w:orient="landscape"/>
      <w:pgMar w:top="567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90"/>
    <w:rsid w:val="0000274A"/>
    <w:rsid w:val="001849B8"/>
    <w:rsid w:val="00312C90"/>
    <w:rsid w:val="0034533C"/>
    <w:rsid w:val="003E6D30"/>
    <w:rsid w:val="004C4114"/>
    <w:rsid w:val="005775AD"/>
    <w:rsid w:val="00A36149"/>
    <w:rsid w:val="00D2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63170"/>
  <w15:chartTrackingRefBased/>
  <w15:docId w15:val="{4D1C8E64-4CAB-435D-896A-07FA3770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312C9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312C90"/>
    <w:rPr>
      <w:color w:val="0563C1"/>
      <w:u w:val="single"/>
    </w:rPr>
  </w:style>
  <w:style w:type="table" w:customStyle="1" w:styleId="Grigliatabella1">
    <w:name w:val="Griglia tabella1"/>
    <w:basedOn w:val="Tabellanormale"/>
    <w:next w:val="Grigliatabella"/>
    <w:uiPriority w:val="39"/>
    <w:rsid w:val="00184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184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_riic823002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-mail:%20riic823002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-scuole-contigliano.it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BIBBO BAK</dc:creator>
  <cp:keywords/>
  <dc:description/>
  <cp:lastModifiedBy>BIBBO BAK</cp:lastModifiedBy>
  <cp:revision>2</cp:revision>
  <dcterms:created xsi:type="dcterms:W3CDTF">2022-07-14T07:51:00Z</dcterms:created>
  <dcterms:modified xsi:type="dcterms:W3CDTF">2022-07-14T07:51:00Z</dcterms:modified>
</cp:coreProperties>
</file>