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FD165" w14:textId="77777777" w:rsidR="00B531BA" w:rsidRPr="00B531BA" w:rsidRDefault="00245A90" w:rsidP="00B531BA">
      <w:pPr>
        <w:pStyle w:val="Nessunaspaziatura"/>
        <w:rPr>
          <w:rFonts w:eastAsiaTheme="minorEastAsia"/>
          <w:b/>
          <w:bCs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</w:t>
      </w: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di partecipazione </w:t>
      </w:r>
      <w:r w:rsid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personale </w:t>
      </w:r>
      <w:r w:rsidR="003F0D03" w:rsidRP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interno </w:t>
      </w:r>
      <w:r w:rsidR="008062D7" w:rsidRP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B531BA" w:rsidRPr="00B531BA">
        <w:rPr>
          <w:rFonts w:eastAsia="Calibri"/>
          <w:b/>
          <w:bCs/>
        </w:rPr>
        <w:t>Laboratori di formazione sul campo</w:t>
      </w:r>
    </w:p>
    <w:p w14:paraId="4A371E1D" w14:textId="3364FEB1" w:rsidR="00C177CD" w:rsidRDefault="008803C8" w:rsidP="00C177C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.</w:t>
      </w:r>
      <w:r w:rsidR="003F0D03" w:rsidRPr="003F0D03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(D.M. 66/2023</w:t>
      </w:r>
      <w:r w:rsidR="003F0D03" w:rsidRPr="003F0D03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245A90"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="00C177CD">
        <w:rPr>
          <w:rFonts w:asciiTheme="minorHAnsi" w:eastAsia="Calibri" w:hAnsiTheme="minorHAnsi" w:cstheme="minorHAnsi"/>
          <w:b/>
          <w:i/>
          <w:iCs/>
          <w:lang w:eastAsia="en-US"/>
        </w:rPr>
        <w:t xml:space="preserve">CNP: </w:t>
      </w:r>
      <w:r w:rsidR="00C177CD">
        <w:rPr>
          <w:rFonts w:asciiTheme="minorHAnsi" w:hAnsiTheme="minorHAnsi" w:cstheme="minorHAnsi"/>
          <w:b/>
        </w:rPr>
        <w:t xml:space="preserve">- </w:t>
      </w:r>
      <w:bookmarkStart w:id="0" w:name="_Hlk183527071"/>
      <w:bookmarkStart w:id="1" w:name="_Hlk183522420"/>
      <w:r w:rsidR="00C177CD">
        <w:rPr>
          <w:rFonts w:asciiTheme="minorHAnsi" w:hAnsiTheme="minorHAnsi" w:cstheme="minorHAnsi"/>
          <w:b/>
        </w:rPr>
        <w:t>M4C1I2.1-2023-1222-P-44607</w:t>
      </w:r>
      <w:bookmarkEnd w:id="0"/>
      <w:r w:rsidR="00C177CD">
        <w:rPr>
          <w:rFonts w:asciiTheme="minorHAnsi" w:hAnsiTheme="minorHAnsi" w:cstheme="minorHAnsi"/>
          <w:b/>
        </w:rPr>
        <w:t>-</w:t>
      </w:r>
      <w:bookmarkEnd w:id="1"/>
      <w:r w:rsidR="00C177CD">
        <w:rPr>
          <w:rFonts w:asciiTheme="minorHAnsi" w:eastAsia="Calibri" w:hAnsiTheme="minorHAnsi" w:cstheme="minorHAnsi"/>
          <w:b/>
          <w:i/>
          <w:iCs/>
          <w:lang w:eastAsia="en-US"/>
        </w:rPr>
        <w:t xml:space="preserve">CUP: </w:t>
      </w:r>
      <w:bookmarkStart w:id="2" w:name="_Hlk183527087"/>
      <w:r w:rsidR="00C177CD">
        <w:rPr>
          <w:rFonts w:asciiTheme="minorHAnsi" w:hAnsiTheme="minorHAnsi" w:cstheme="minorHAnsi"/>
          <w:b/>
        </w:rPr>
        <w:t>G34D23007000006</w:t>
      </w:r>
      <w:bookmarkEnd w:id="2"/>
      <w:r w:rsidR="00C177CD">
        <w:rPr>
          <w:rFonts w:asciiTheme="minorHAnsi" w:hAnsiTheme="minorHAnsi" w:cstheme="minorHAnsi"/>
          <w:b/>
        </w:rPr>
        <w:tab/>
      </w:r>
    </w:p>
    <w:p w14:paraId="3F8B2B2E" w14:textId="77777777" w:rsidR="00C177CD" w:rsidRDefault="00C177CD" w:rsidP="00C177C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Titolo Progetto: “</w:t>
      </w:r>
      <w:proofErr w:type="spellStart"/>
      <w:r>
        <w:rPr>
          <w:rFonts w:asciiTheme="minorHAnsi" w:hAnsiTheme="minorHAnsi" w:cstheme="minorHAnsi"/>
          <w:b/>
        </w:rPr>
        <w:t>Did_in</w:t>
      </w:r>
      <w:proofErr w:type="spellEnd"/>
      <w:r>
        <w:rPr>
          <w:rFonts w:asciiTheme="minorHAnsi" w:hAnsiTheme="minorHAnsi" w:cstheme="minorHAnsi"/>
          <w:b/>
        </w:rPr>
        <w:t xml:space="preserve"> TIC”</w:t>
      </w:r>
    </w:p>
    <w:p w14:paraId="59046C16" w14:textId="77777777" w:rsidR="00C177CD" w:rsidRDefault="00C177CD" w:rsidP="00C177C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</w:rPr>
      </w:pPr>
    </w:p>
    <w:p w14:paraId="47677680" w14:textId="19B362CF" w:rsidR="00245A90" w:rsidRPr="00F97B60" w:rsidRDefault="00245A90" w:rsidP="003F0D03">
      <w:pPr>
        <w:widowControl w:val="0"/>
        <w:suppressAutoHyphens/>
        <w:autoSpaceDE w:val="0"/>
        <w:spacing w:line="276" w:lineRule="auto"/>
        <w:ind w:left="1276" w:hanging="1276"/>
        <w:rPr>
          <w:rFonts w:asciiTheme="minorHAnsi" w:eastAsiaTheme="minorEastAsia" w:hAnsiTheme="minorHAnsi" w:cstheme="minorHAnsi"/>
          <w:sz w:val="10"/>
          <w:szCs w:val="10"/>
        </w:rPr>
      </w:pP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</w:p>
    <w:p w14:paraId="6739E909" w14:textId="45DC9A76" w:rsidR="009565F4" w:rsidRPr="00B531BA" w:rsidRDefault="00B531BA" w:rsidP="00B531BA">
      <w:pPr>
        <w:pStyle w:val="Nessunaspaziatura"/>
        <w:rPr>
          <w:rFonts w:eastAsiaTheme="minorEastAsia"/>
          <w:b/>
          <w:bCs/>
          <w:sz w:val="22"/>
          <w:szCs w:val="22"/>
        </w:rPr>
      </w:pPr>
      <w:r w:rsidRPr="00B531BA">
        <w:rPr>
          <w:rFonts w:eastAsia="Calibri"/>
          <w:b/>
          <w:bCs/>
        </w:rPr>
        <w:t xml:space="preserve">                                                               </w:t>
      </w:r>
    </w:p>
    <w:p w14:paraId="33ADE49F" w14:textId="77777777" w:rsidR="00245A90" w:rsidRDefault="00245A90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128863F" w14:textId="7B7CD9F1" w:rsidR="003F0D03" w:rsidRDefault="003F0D03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C.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>ntonio Malfatti</w:t>
      </w:r>
      <w:r>
        <w:rPr>
          <w:rFonts w:asciiTheme="minorHAnsi" w:eastAsiaTheme="minorEastAsia" w:hAnsiTheme="minorHAnsi" w:cstheme="minorHAnsi"/>
          <w:sz w:val="22"/>
          <w:szCs w:val="22"/>
        </w:rPr>
        <w:t>”</w:t>
      </w:r>
    </w:p>
    <w:p w14:paraId="7AB2FA98" w14:textId="01F95C70" w:rsidR="003F0D03" w:rsidRPr="00C20594" w:rsidRDefault="003F0D03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Contigliano - </w:t>
      </w:r>
      <w:r>
        <w:rPr>
          <w:rFonts w:asciiTheme="minorHAnsi" w:eastAsiaTheme="minorEastAsia" w:hAnsiTheme="minorHAnsi" w:cstheme="minorHAnsi"/>
          <w:sz w:val="22"/>
          <w:szCs w:val="22"/>
        </w:rPr>
        <w:t>Rieti</w:t>
      </w:r>
    </w:p>
    <w:p w14:paraId="3F44A602" w14:textId="77777777" w:rsidR="00245A90" w:rsidRPr="003C568F" w:rsidRDefault="00245A90" w:rsidP="00245A90">
      <w:pPr>
        <w:autoSpaceDE w:val="0"/>
        <w:spacing w:line="276" w:lineRule="auto"/>
        <w:rPr>
          <w:rFonts w:asciiTheme="minorHAnsi" w:eastAsiaTheme="minorEastAsia" w:hAnsiTheme="minorHAnsi" w:cstheme="minorHAnsi"/>
          <w:sz w:val="10"/>
          <w:szCs w:val="10"/>
        </w:rPr>
      </w:pPr>
    </w:p>
    <w:p w14:paraId="47A18041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9C21C2D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46BFA6AA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169AA1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0DAE0DA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94E20A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547528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5D80E5F" w14:textId="77777777" w:rsidR="00C177CD" w:rsidRPr="00C20594" w:rsidRDefault="00C177CD" w:rsidP="00C177C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CAC1C50" w14:textId="2926DFE3" w:rsidR="00C177CD" w:rsidRDefault="00C177CD" w:rsidP="00C177CD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</w:t>
      </w:r>
      <w:r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23C77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docente o tutor</w:t>
      </w:r>
      <w:r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al personale interno all’istituzione scolastica per la realizzazione dei </w:t>
      </w:r>
      <w:r w:rsidRPr="009F65BE">
        <w:rPr>
          <w:rFonts w:asciiTheme="minorHAnsi" w:eastAsia="Calibri" w:hAnsiTheme="minorHAnsi" w:cstheme="minorHAnsi"/>
          <w:b/>
          <w:bCs/>
        </w:rPr>
        <w:t>Laboratori di formazione sul campo</w:t>
      </w:r>
      <w:r w:rsidRPr="002533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a valere sul progetto PNRR - Formazione del personale scolastico per la transizione digitale (D.M. 66/2023) di cui all’avviso pubblico prot. n. </w:t>
      </w:r>
      <w:r>
        <w:rPr>
          <w:rFonts w:asciiTheme="minorHAnsi" w:eastAsiaTheme="minorEastAsia" w:hAnsiTheme="minorHAnsi" w:cstheme="minorHAnsi"/>
          <w:sz w:val="22"/>
          <w:szCs w:val="22"/>
        </w:rPr>
        <w:t>9798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del </w:t>
      </w:r>
      <w:r>
        <w:rPr>
          <w:rFonts w:asciiTheme="minorHAnsi" w:eastAsiaTheme="minorEastAsia" w:hAnsiTheme="minorHAnsi" w:cstheme="minorHAnsi"/>
          <w:sz w:val="22"/>
          <w:szCs w:val="22"/>
        </w:rPr>
        <w:t>20/09/2024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(scegliere la voce di interesse):</w:t>
      </w:r>
    </w:p>
    <w:p w14:paraId="21F46E84" w14:textId="77777777" w:rsidR="00A5482F" w:rsidRPr="00123C77" w:rsidRDefault="00A5482F" w:rsidP="00A5482F">
      <w:pPr>
        <w:pStyle w:val="Paragrafoelenco"/>
        <w:numPr>
          <w:ilvl w:val="0"/>
          <w:numId w:val="6"/>
        </w:numPr>
        <w:tabs>
          <w:tab w:val="left" w:pos="426"/>
        </w:tabs>
        <w:autoSpaceDE w:val="0"/>
        <w:spacing w:line="276" w:lineRule="auto"/>
        <w:ind w:left="0" w:firstLine="0"/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ESPERTO</w:t>
      </w:r>
      <w:r w:rsidRPr="00123C77">
        <w:rPr>
          <w:rFonts w:asciiTheme="minorHAnsi" w:eastAsiaTheme="minorEastAsia" w:hAnsiTheme="minorHAnsi" w:cstheme="minorHAnsi"/>
          <w:b/>
          <w:sz w:val="24"/>
          <w:szCs w:val="24"/>
        </w:rPr>
        <w:t>:</w:t>
      </w:r>
    </w:p>
    <w:p w14:paraId="394080A4" w14:textId="77777777" w:rsidR="00A5482F" w:rsidRPr="00123C77" w:rsidRDefault="00A5482F" w:rsidP="00A5482F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docente interno all’Istituzione scolastica a tempo indeterminato</w:t>
      </w:r>
    </w:p>
    <w:p w14:paraId="7A93E060" w14:textId="77777777" w:rsidR="00A5482F" w:rsidRDefault="00A5482F" w:rsidP="00A5482F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docente interno all’Istituzione scolastica a tempo determinato</w:t>
      </w: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1150"/>
        <w:gridCol w:w="2962"/>
        <w:gridCol w:w="3762"/>
        <w:gridCol w:w="546"/>
        <w:gridCol w:w="1497"/>
      </w:tblGrid>
      <w:tr w:rsidR="00A5482F" w:rsidRPr="00142C36" w14:paraId="32885B31" w14:textId="77777777" w:rsidTr="00AB67FC">
        <w:tc>
          <w:tcPr>
            <w:tcW w:w="1150" w:type="dxa"/>
          </w:tcPr>
          <w:p w14:paraId="13811104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Preferenza modulo</w:t>
            </w:r>
          </w:p>
        </w:tc>
        <w:tc>
          <w:tcPr>
            <w:tcW w:w="2962" w:type="dxa"/>
          </w:tcPr>
          <w:p w14:paraId="59767DD3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Percorso formativo</w:t>
            </w:r>
          </w:p>
        </w:tc>
        <w:tc>
          <w:tcPr>
            <w:tcW w:w="3762" w:type="dxa"/>
          </w:tcPr>
          <w:p w14:paraId="31C5EA69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N. figure richieste</w:t>
            </w:r>
          </w:p>
        </w:tc>
        <w:tc>
          <w:tcPr>
            <w:tcW w:w="546" w:type="dxa"/>
          </w:tcPr>
          <w:p w14:paraId="10BE810F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ore</w:t>
            </w:r>
          </w:p>
        </w:tc>
        <w:tc>
          <w:tcPr>
            <w:tcW w:w="1497" w:type="dxa"/>
          </w:tcPr>
          <w:p w14:paraId="7769D7CA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modalità</w:t>
            </w:r>
          </w:p>
        </w:tc>
      </w:tr>
      <w:tr w:rsidR="00A5482F" w:rsidRPr="00142C36" w14:paraId="480CF9B3" w14:textId="77777777" w:rsidTr="00AB67FC">
        <w:tc>
          <w:tcPr>
            <w:tcW w:w="1150" w:type="dxa"/>
          </w:tcPr>
          <w:p w14:paraId="341F358D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2C563864" w14:textId="77A8C2EA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Laboratorio di formazione sul campo </w:t>
            </w:r>
            <w:r w:rsidRPr="00142C36">
              <w:rPr>
                <w:rFonts w:cstheme="minorHAnsi"/>
              </w:rPr>
              <w:t xml:space="preserve">Scuola Senza Zaino </w:t>
            </w:r>
          </w:p>
        </w:tc>
        <w:tc>
          <w:tcPr>
            <w:tcW w:w="3762" w:type="dxa"/>
          </w:tcPr>
          <w:p w14:paraId="02BE29D3" w14:textId="77777777" w:rsidR="00A5482F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Docente 122 €/h </w:t>
            </w:r>
          </w:p>
          <w:p w14:paraId="545740CB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325D8DFB" w14:textId="34818B3A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A3ABB">
              <w:rPr>
                <w:rFonts w:cstheme="minorHAnsi"/>
              </w:rPr>
              <w:t>0</w:t>
            </w:r>
          </w:p>
        </w:tc>
        <w:tc>
          <w:tcPr>
            <w:tcW w:w="1497" w:type="dxa"/>
          </w:tcPr>
          <w:p w14:paraId="4A1CA5AF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t>In presenza</w:t>
            </w:r>
          </w:p>
        </w:tc>
      </w:tr>
      <w:tr w:rsidR="00A5482F" w:rsidRPr="00142C36" w14:paraId="4B294082" w14:textId="77777777" w:rsidTr="00AB67FC">
        <w:tc>
          <w:tcPr>
            <w:tcW w:w="1150" w:type="dxa"/>
          </w:tcPr>
          <w:p w14:paraId="34D41AAD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48101FBC" w14:textId="57ADB133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Laboratorio  di formazione sul campo: Coding </w:t>
            </w:r>
            <w:r w:rsidR="00BA3ABB">
              <w:rPr>
                <w:rFonts w:cstheme="minorHAnsi"/>
              </w:rPr>
              <w:t xml:space="preserve">&amp; robotica </w:t>
            </w:r>
            <w:r>
              <w:rPr>
                <w:rFonts w:cstheme="minorHAnsi"/>
              </w:rPr>
              <w:t>a Scuola</w:t>
            </w:r>
            <w:r w:rsidR="00BA3ABB">
              <w:rPr>
                <w:rFonts w:cstheme="minorHAnsi"/>
              </w:rPr>
              <w:t>.</w:t>
            </w:r>
          </w:p>
        </w:tc>
        <w:tc>
          <w:tcPr>
            <w:tcW w:w="3762" w:type="dxa"/>
          </w:tcPr>
          <w:p w14:paraId="2D9E54AD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Docente 122 €/h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2E234179" w14:textId="498D0752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97" w:type="dxa"/>
          </w:tcPr>
          <w:p w14:paraId="19938385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A5482F" w:rsidRPr="00142C36" w14:paraId="3A153DDF" w14:textId="77777777" w:rsidTr="00A5482F">
        <w:trPr>
          <w:trHeight w:val="1127"/>
        </w:trPr>
        <w:tc>
          <w:tcPr>
            <w:tcW w:w="1150" w:type="dxa"/>
          </w:tcPr>
          <w:p w14:paraId="089CA81A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7CE99DFF" w14:textId="1D519145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Laboratorio di formazione </w:t>
            </w:r>
            <w:r w:rsidR="008114E5">
              <w:rPr>
                <w:rFonts w:cstheme="minorHAnsi"/>
              </w:rPr>
              <w:t>sul campo: stampante 3 D</w:t>
            </w:r>
          </w:p>
        </w:tc>
        <w:tc>
          <w:tcPr>
            <w:tcW w:w="3762" w:type="dxa"/>
          </w:tcPr>
          <w:p w14:paraId="295F3474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Docente 122 €/h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446C0083" w14:textId="35025645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A3ABB">
              <w:rPr>
                <w:rFonts w:cstheme="minorHAnsi"/>
              </w:rPr>
              <w:t>0</w:t>
            </w:r>
          </w:p>
        </w:tc>
        <w:tc>
          <w:tcPr>
            <w:tcW w:w="1497" w:type="dxa"/>
          </w:tcPr>
          <w:p w14:paraId="7E5C682B" w14:textId="77777777" w:rsidR="00A5482F" w:rsidRPr="00142C36" w:rsidRDefault="00A5482F" w:rsidP="00AB67FC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8114E5" w:rsidRPr="00142C36" w14:paraId="30DB0058" w14:textId="77777777" w:rsidTr="00A5482F">
        <w:trPr>
          <w:trHeight w:val="1127"/>
        </w:trPr>
        <w:tc>
          <w:tcPr>
            <w:tcW w:w="1150" w:type="dxa"/>
          </w:tcPr>
          <w:p w14:paraId="03C176F5" w14:textId="7A710B2A" w:rsidR="008114E5" w:rsidRPr="00C921CB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ascii="Cambria Math" w:hAnsi="Cambria Math" w:cs="Cambria Math"/>
                <w:sz w:val="40"/>
                <w:szCs w:val="40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2FFD4A5B" w14:textId="66DDA1CA" w:rsidR="008114E5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Laboratorio di formazione sul campo: </w:t>
            </w:r>
            <w:r>
              <w:rPr>
                <w:rFonts w:cstheme="minorHAnsi"/>
              </w:rPr>
              <w:t>pavimenti e tavoli interattivi per l’apprendimento nella scuola dell’Infanzia e Primaria.</w:t>
            </w:r>
          </w:p>
        </w:tc>
        <w:tc>
          <w:tcPr>
            <w:tcW w:w="3762" w:type="dxa"/>
          </w:tcPr>
          <w:p w14:paraId="231A4520" w14:textId="1BC17B94" w:rsidR="008114E5" w:rsidRPr="00142C36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Docente 122 €/h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41DA9BB7" w14:textId="68AEA13F" w:rsidR="008114E5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97" w:type="dxa"/>
          </w:tcPr>
          <w:p w14:paraId="7A949312" w14:textId="0E6CEED7" w:rsidR="008114E5" w:rsidRPr="00D42630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8114E5" w:rsidRPr="00142C36" w14:paraId="0446E92D" w14:textId="77777777" w:rsidTr="00AB67FC">
        <w:tc>
          <w:tcPr>
            <w:tcW w:w="1150" w:type="dxa"/>
          </w:tcPr>
          <w:p w14:paraId="5BF35E6A" w14:textId="77777777" w:rsidR="008114E5" w:rsidRPr="00142C36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2279F083" w14:textId="7F225F9B" w:rsidR="008114E5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sull’utilizzo della strumentazione per la coltura idroponica</w:t>
            </w:r>
          </w:p>
        </w:tc>
        <w:tc>
          <w:tcPr>
            <w:tcW w:w="3762" w:type="dxa"/>
          </w:tcPr>
          <w:p w14:paraId="3B0C8990" w14:textId="77777777" w:rsidR="008114E5" w:rsidRPr="00142C36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Docente 122 €/h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6B062716" w14:textId="6B165B8F" w:rsidR="008114E5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97" w:type="dxa"/>
          </w:tcPr>
          <w:p w14:paraId="661665A9" w14:textId="77777777" w:rsidR="008114E5" w:rsidRPr="00D42630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8114E5" w:rsidRPr="00142C36" w14:paraId="225112A8" w14:textId="77777777" w:rsidTr="00AB67FC">
        <w:tc>
          <w:tcPr>
            <w:tcW w:w="1150" w:type="dxa"/>
          </w:tcPr>
          <w:p w14:paraId="2F6C2297" w14:textId="77777777" w:rsidR="008114E5" w:rsidRPr="00142C36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lastRenderedPageBreak/>
              <w:t>◻</w:t>
            </w:r>
          </w:p>
        </w:tc>
        <w:tc>
          <w:tcPr>
            <w:tcW w:w="2962" w:type="dxa"/>
          </w:tcPr>
          <w:p w14:paraId="6277BA05" w14:textId="0C7A0418" w:rsidR="008114E5" w:rsidRPr="009F65BE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Laboratorio sull’utilizzo di </w:t>
            </w:r>
            <w:r w:rsidRPr="00142C36">
              <w:rPr>
                <w:rFonts w:cstheme="minorHAnsi"/>
              </w:rPr>
              <w:t>Tecnologie digitali per l’inclusione scolastica</w:t>
            </w:r>
            <w:r>
              <w:rPr>
                <w:rFonts w:cstheme="minorHAnsi"/>
              </w:rPr>
              <w:t>.</w:t>
            </w:r>
          </w:p>
        </w:tc>
        <w:tc>
          <w:tcPr>
            <w:tcW w:w="3762" w:type="dxa"/>
          </w:tcPr>
          <w:p w14:paraId="26283061" w14:textId="77777777" w:rsidR="008114E5" w:rsidRPr="00142C36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N.1 Docente 122 €/h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N.1 Tutor 34 €/h</w:t>
            </w:r>
          </w:p>
        </w:tc>
        <w:tc>
          <w:tcPr>
            <w:tcW w:w="546" w:type="dxa"/>
          </w:tcPr>
          <w:p w14:paraId="6ED4B58E" w14:textId="37AFF3D9" w:rsidR="008114E5" w:rsidRPr="00142C36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497" w:type="dxa"/>
          </w:tcPr>
          <w:p w14:paraId="7145EAE4" w14:textId="77777777" w:rsidR="008114E5" w:rsidRPr="00142C36" w:rsidRDefault="008114E5" w:rsidP="008114E5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</w:tbl>
    <w:p w14:paraId="494A66F9" w14:textId="77777777" w:rsidR="003A441B" w:rsidRPr="00123C77" w:rsidRDefault="00C177CD" w:rsidP="003A441B">
      <w:pPr>
        <w:pStyle w:val="Paragrafoelenco"/>
        <w:numPr>
          <w:ilvl w:val="0"/>
          <w:numId w:val="6"/>
        </w:numPr>
        <w:tabs>
          <w:tab w:val="left" w:pos="426"/>
        </w:tabs>
        <w:autoSpaceDE w:val="0"/>
        <w:spacing w:line="276" w:lineRule="auto"/>
        <w:ind w:left="0" w:firstLine="0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="003A441B">
        <w:rPr>
          <w:rFonts w:asciiTheme="minorHAnsi" w:eastAsiaTheme="minorEastAsia" w:hAnsiTheme="minorHAnsi" w:cstheme="minorHAnsi"/>
          <w:b/>
          <w:sz w:val="24"/>
          <w:szCs w:val="24"/>
        </w:rPr>
        <w:t>TUTOR</w:t>
      </w:r>
      <w:r w:rsidR="003A441B" w:rsidRPr="00123C77">
        <w:rPr>
          <w:rFonts w:asciiTheme="minorHAnsi" w:eastAsiaTheme="minorEastAsia" w:hAnsiTheme="minorHAnsi" w:cstheme="minorHAnsi"/>
          <w:b/>
          <w:sz w:val="24"/>
          <w:szCs w:val="24"/>
        </w:rPr>
        <w:t>:</w:t>
      </w:r>
    </w:p>
    <w:p w14:paraId="465D3D9E" w14:textId="77777777" w:rsidR="003A441B" w:rsidRPr="00123C77" w:rsidRDefault="003A441B" w:rsidP="003A441B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>tutor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interno all’Istituzione scolastica a tempo indeterminato</w:t>
      </w:r>
    </w:p>
    <w:p w14:paraId="0211A41A" w14:textId="77777777" w:rsidR="003A441B" w:rsidRDefault="003A441B" w:rsidP="003A441B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>tutor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interno all’Istituzione scolastica a tempo determinat</w:t>
      </w:r>
      <w:r>
        <w:rPr>
          <w:rFonts w:asciiTheme="minorHAnsi" w:eastAsiaTheme="minorEastAsia" w:hAnsiTheme="minorHAnsi" w:cstheme="minorHAnsi"/>
          <w:sz w:val="22"/>
          <w:szCs w:val="22"/>
        </w:rPr>
        <w:t>o</w:t>
      </w:r>
    </w:p>
    <w:p w14:paraId="58E59F8C" w14:textId="77777777" w:rsidR="008114E5" w:rsidRDefault="008114E5" w:rsidP="003A441B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1150"/>
        <w:gridCol w:w="2962"/>
        <w:gridCol w:w="3762"/>
        <w:gridCol w:w="546"/>
        <w:gridCol w:w="1497"/>
      </w:tblGrid>
      <w:tr w:rsidR="008114E5" w:rsidRPr="00142C36" w14:paraId="60D388A4" w14:textId="77777777" w:rsidTr="00A85760">
        <w:tc>
          <w:tcPr>
            <w:tcW w:w="1150" w:type="dxa"/>
          </w:tcPr>
          <w:p w14:paraId="4DBCD24B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Preferenza modulo</w:t>
            </w:r>
          </w:p>
        </w:tc>
        <w:tc>
          <w:tcPr>
            <w:tcW w:w="2962" w:type="dxa"/>
          </w:tcPr>
          <w:p w14:paraId="5FDC6A00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Percorso formativo</w:t>
            </w:r>
          </w:p>
        </w:tc>
        <w:tc>
          <w:tcPr>
            <w:tcW w:w="3762" w:type="dxa"/>
          </w:tcPr>
          <w:p w14:paraId="25DB6B47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N. figure richieste</w:t>
            </w:r>
          </w:p>
        </w:tc>
        <w:tc>
          <w:tcPr>
            <w:tcW w:w="546" w:type="dxa"/>
          </w:tcPr>
          <w:p w14:paraId="6DAF3E22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ore</w:t>
            </w:r>
          </w:p>
        </w:tc>
        <w:tc>
          <w:tcPr>
            <w:tcW w:w="1497" w:type="dxa"/>
          </w:tcPr>
          <w:p w14:paraId="76EF9928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142C36">
              <w:rPr>
                <w:rFonts w:cstheme="minorHAnsi"/>
                <w:b/>
                <w:bCs/>
              </w:rPr>
              <w:t>modalità</w:t>
            </w:r>
          </w:p>
        </w:tc>
      </w:tr>
      <w:tr w:rsidR="008114E5" w:rsidRPr="00142C36" w14:paraId="25E9F73C" w14:textId="77777777" w:rsidTr="00A85760">
        <w:tc>
          <w:tcPr>
            <w:tcW w:w="1150" w:type="dxa"/>
          </w:tcPr>
          <w:p w14:paraId="2E2DF82F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3496FF89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Laboratorio di formazione sul campo </w:t>
            </w:r>
            <w:r w:rsidRPr="00142C36">
              <w:rPr>
                <w:rFonts w:cstheme="minorHAnsi"/>
              </w:rPr>
              <w:t xml:space="preserve">Scuola Senza Zaino </w:t>
            </w:r>
          </w:p>
        </w:tc>
        <w:tc>
          <w:tcPr>
            <w:tcW w:w="3762" w:type="dxa"/>
          </w:tcPr>
          <w:p w14:paraId="1FD60A28" w14:textId="77777777" w:rsidR="008114E5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Docente 122 €/h </w:t>
            </w:r>
          </w:p>
          <w:p w14:paraId="71505CC5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3303F345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97" w:type="dxa"/>
          </w:tcPr>
          <w:p w14:paraId="399861BA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t>In presenza</w:t>
            </w:r>
          </w:p>
        </w:tc>
      </w:tr>
      <w:tr w:rsidR="008114E5" w:rsidRPr="00142C36" w14:paraId="60991416" w14:textId="77777777" w:rsidTr="00A85760">
        <w:tc>
          <w:tcPr>
            <w:tcW w:w="1150" w:type="dxa"/>
          </w:tcPr>
          <w:p w14:paraId="1BBE8A65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77D0171C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 di formazione sul campo: Coding &amp; robotica a Scuola.</w:t>
            </w:r>
          </w:p>
        </w:tc>
        <w:tc>
          <w:tcPr>
            <w:tcW w:w="3762" w:type="dxa"/>
          </w:tcPr>
          <w:p w14:paraId="051385E3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Docente 122 €/h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5903FA8E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97" w:type="dxa"/>
          </w:tcPr>
          <w:p w14:paraId="08AFF00F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8114E5" w:rsidRPr="00142C36" w14:paraId="5988B302" w14:textId="77777777" w:rsidTr="00A85760">
        <w:trPr>
          <w:trHeight w:val="1127"/>
        </w:trPr>
        <w:tc>
          <w:tcPr>
            <w:tcW w:w="1150" w:type="dxa"/>
          </w:tcPr>
          <w:p w14:paraId="6BA48960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22370B9B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di formazione sul campo: stampante 3 D</w:t>
            </w:r>
          </w:p>
        </w:tc>
        <w:tc>
          <w:tcPr>
            <w:tcW w:w="3762" w:type="dxa"/>
          </w:tcPr>
          <w:p w14:paraId="34C50A28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Docente 122 €/h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06237A00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97" w:type="dxa"/>
          </w:tcPr>
          <w:p w14:paraId="1A0C00D5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8114E5" w:rsidRPr="00142C36" w14:paraId="526FC567" w14:textId="77777777" w:rsidTr="00A85760">
        <w:trPr>
          <w:trHeight w:val="1127"/>
        </w:trPr>
        <w:tc>
          <w:tcPr>
            <w:tcW w:w="1150" w:type="dxa"/>
          </w:tcPr>
          <w:p w14:paraId="6C484670" w14:textId="77777777" w:rsidR="008114E5" w:rsidRPr="00C921CB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ascii="Cambria Math" w:hAnsi="Cambria Math" w:cs="Cambria Math"/>
                <w:sz w:val="40"/>
                <w:szCs w:val="40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2BC33A6A" w14:textId="77777777" w:rsidR="008114E5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di formazione sul campo: pavimenti e tavoli interattivi per l’apprendimento nella scuola dell’Infanzia e Primaria.</w:t>
            </w:r>
          </w:p>
        </w:tc>
        <w:tc>
          <w:tcPr>
            <w:tcW w:w="3762" w:type="dxa"/>
          </w:tcPr>
          <w:p w14:paraId="7BA4B491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Docente 122 €/h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78B02A7D" w14:textId="77777777" w:rsidR="008114E5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97" w:type="dxa"/>
          </w:tcPr>
          <w:p w14:paraId="195AFB84" w14:textId="77777777" w:rsidR="008114E5" w:rsidRPr="00D42630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8114E5" w:rsidRPr="00142C36" w14:paraId="3B8B2477" w14:textId="77777777" w:rsidTr="00A85760">
        <w:tc>
          <w:tcPr>
            <w:tcW w:w="1150" w:type="dxa"/>
          </w:tcPr>
          <w:p w14:paraId="24F4E114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616B7BE1" w14:textId="77777777" w:rsidR="008114E5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Laboratorio sull’utilizzo della strumentazione per la coltura idroponica</w:t>
            </w:r>
          </w:p>
        </w:tc>
        <w:tc>
          <w:tcPr>
            <w:tcW w:w="3762" w:type="dxa"/>
          </w:tcPr>
          <w:p w14:paraId="737C48BE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Docente 122 €/h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</w:t>
            </w:r>
            <w:r>
              <w:rPr>
                <w:rFonts w:cstheme="minorHAnsi"/>
              </w:rPr>
              <w:t>1</w:t>
            </w:r>
            <w:r w:rsidRPr="00142C36">
              <w:rPr>
                <w:rFonts w:cstheme="minorHAnsi"/>
              </w:rPr>
              <w:t xml:space="preserve"> Tutor 34 €/h</w:t>
            </w:r>
          </w:p>
        </w:tc>
        <w:tc>
          <w:tcPr>
            <w:tcW w:w="546" w:type="dxa"/>
          </w:tcPr>
          <w:p w14:paraId="01FF9158" w14:textId="77777777" w:rsidR="008114E5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97" w:type="dxa"/>
          </w:tcPr>
          <w:p w14:paraId="44779B3C" w14:textId="77777777" w:rsidR="008114E5" w:rsidRPr="00D42630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  <w:tr w:rsidR="008114E5" w:rsidRPr="00142C36" w14:paraId="63C5B5F6" w14:textId="77777777" w:rsidTr="00A85760">
        <w:tc>
          <w:tcPr>
            <w:tcW w:w="1150" w:type="dxa"/>
          </w:tcPr>
          <w:p w14:paraId="6402C7A3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C921CB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2962" w:type="dxa"/>
          </w:tcPr>
          <w:p w14:paraId="59B1B352" w14:textId="77777777" w:rsidR="008114E5" w:rsidRPr="009F65BE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Laboratorio sull’utilizzo di </w:t>
            </w:r>
            <w:r w:rsidRPr="00142C36">
              <w:rPr>
                <w:rFonts w:cstheme="minorHAnsi"/>
              </w:rPr>
              <w:t>Tecnologie digitali per l’inclusione scolastica</w:t>
            </w:r>
            <w:r>
              <w:rPr>
                <w:rFonts w:cstheme="minorHAnsi"/>
              </w:rPr>
              <w:t>.</w:t>
            </w:r>
          </w:p>
        </w:tc>
        <w:tc>
          <w:tcPr>
            <w:tcW w:w="3762" w:type="dxa"/>
          </w:tcPr>
          <w:p w14:paraId="11393B57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N.1 Docente 122 €/h </w:t>
            </w:r>
            <w:r w:rsidRPr="00142C36">
              <w:rPr>
                <w:rFonts w:cstheme="minorHAnsi"/>
              </w:rPr>
              <w:sym w:font="Symbol" w:char="F0B7"/>
            </w:r>
            <w:r w:rsidRPr="00142C36">
              <w:rPr>
                <w:rFonts w:cstheme="minorHAnsi"/>
              </w:rPr>
              <w:t xml:space="preserve"> N.1 Tutor 34 €/h</w:t>
            </w:r>
          </w:p>
        </w:tc>
        <w:tc>
          <w:tcPr>
            <w:tcW w:w="546" w:type="dxa"/>
          </w:tcPr>
          <w:p w14:paraId="5BA63752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497" w:type="dxa"/>
          </w:tcPr>
          <w:p w14:paraId="12A51FE8" w14:textId="77777777" w:rsidR="008114E5" w:rsidRPr="00142C36" w:rsidRDefault="008114E5" w:rsidP="00A85760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42630">
              <w:rPr>
                <w:rFonts w:cstheme="minorHAnsi"/>
              </w:rPr>
              <w:t>In presenza</w:t>
            </w:r>
          </w:p>
        </w:tc>
      </w:tr>
    </w:tbl>
    <w:p w14:paraId="740BF58A" w14:textId="77777777" w:rsidR="008062D7" w:rsidRPr="009568FE" w:rsidRDefault="008062D7" w:rsidP="006E0EA9">
      <w:pPr>
        <w:autoSpaceDE w:val="0"/>
        <w:jc w:val="both"/>
        <w:rPr>
          <w:rFonts w:asciiTheme="minorHAnsi" w:eastAsiaTheme="minorEastAsia" w:hAnsiTheme="minorHAnsi" w:cstheme="minorHAnsi"/>
          <w:sz w:val="10"/>
          <w:szCs w:val="10"/>
        </w:rPr>
      </w:pPr>
    </w:p>
    <w:p w14:paraId="09D79C3B" w14:textId="77777777" w:rsidR="00245A90" w:rsidRPr="009D7286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9D7286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9D7286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2F9148E5" w14:textId="77777777" w:rsidR="00245A90" w:rsidRPr="009D7286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3A63B46" w14:textId="77777777" w:rsidR="00F97B60" w:rsidRPr="009D7286" w:rsidRDefault="00F97B6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essere in possesso della cittadinanza italiana o di uno degli Stati membri dell’Unione Europea</w:t>
      </w:r>
    </w:p>
    <w:p w14:paraId="4B3CF493" w14:textId="77777777" w:rsidR="00245A90" w:rsidRPr="009D7286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essere in godimento dei diritti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 xml:space="preserve">civili e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politici</w:t>
      </w:r>
    </w:p>
    <w:p w14:paraId="7C7F86E3" w14:textId="77777777" w:rsidR="008062D7" w:rsidRPr="009D7286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366AA5A" w14:textId="77777777" w:rsidR="008062D7" w:rsidRPr="009D7286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</w:t>
      </w:r>
    </w:p>
    <w:p w14:paraId="54A20A26" w14:textId="77777777" w:rsidR="00245A90" w:rsidRPr="009D7286" w:rsidRDefault="00245A90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14:paraId="676C2A45" w14:textId="77777777" w:rsidR="00245A90" w:rsidRPr="009D7286" w:rsidRDefault="00245A90" w:rsidP="00F44EBE">
      <w:pPr>
        <w:autoSpaceDE w:val="0"/>
        <w:spacing w:after="200"/>
        <w:ind w:firstLine="426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3B9E8A6F" w14:textId="77777777" w:rsidR="009D7286" w:rsidRPr="00712EDB" w:rsidRDefault="009D7286" w:rsidP="00712EDB">
      <w:pPr>
        <w:suppressAutoHyphens/>
        <w:autoSpaceDE w:val="0"/>
        <w:spacing w:after="200"/>
        <w:ind w:left="72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4C319758" w14:textId="77777777" w:rsidR="00245A90" w:rsidRPr="009D7286" w:rsidRDefault="00245A90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di non avere procedimenti penali pendenti, ovvero di avere i seguenti procedimenti penali pendenti: </w:t>
      </w:r>
    </w:p>
    <w:p w14:paraId="2587EEB3" w14:textId="77777777" w:rsidR="00245A90" w:rsidRPr="003C568F" w:rsidRDefault="00245A90" w:rsidP="00245A90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16"/>
          <w:szCs w:val="16"/>
        </w:rPr>
      </w:pPr>
    </w:p>
    <w:p w14:paraId="6ADD19CC" w14:textId="77777777" w:rsidR="00245A90" w:rsidRPr="009D7286" w:rsidRDefault="00245A90" w:rsidP="00F44EBE">
      <w:pPr>
        <w:autoSpaceDE w:val="0"/>
        <w:spacing w:after="200"/>
        <w:ind w:firstLine="426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3A8CC67C" w14:textId="77777777" w:rsidR="000244F6" w:rsidRPr="009D7286" w:rsidRDefault="000244F6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destituito o dispensato dall’impiego presso una Pubblica Amministrazione</w:t>
      </w:r>
    </w:p>
    <w:p w14:paraId="45A75146" w14:textId="77777777" w:rsidR="000244F6" w:rsidRPr="009D7286" w:rsidRDefault="000244F6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dichiarato decaduto o licenziato da un impiego statale</w:t>
      </w:r>
    </w:p>
    <w:p w14:paraId="3EE5B62F" w14:textId="20E67D44" w:rsidR="00F97B60" w:rsidRPr="009D7286" w:rsidRDefault="00F97B60" w:rsidP="003902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avere </w:t>
      </w:r>
      <w:r w:rsidR="00390299">
        <w:rPr>
          <w:rFonts w:asciiTheme="minorHAnsi" w:eastAsiaTheme="minorEastAsia" w:hAnsiTheme="minorHAnsi" w:cstheme="minorHAnsi"/>
          <w:sz w:val="22"/>
          <w:szCs w:val="22"/>
        </w:rPr>
        <w:t>competenze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informatiche quali: internet, posta elettronica, office </w:t>
      </w:r>
      <w:proofErr w:type="spellStart"/>
      <w:r w:rsidRPr="009D7286">
        <w:rPr>
          <w:rFonts w:asciiTheme="minorHAnsi" w:eastAsiaTheme="minorEastAsia" w:hAnsiTheme="minorHAnsi" w:cstheme="minorHAnsi"/>
          <w:sz w:val="22"/>
          <w:szCs w:val="22"/>
        </w:rPr>
        <w:t>automation</w:t>
      </w:r>
      <w:proofErr w:type="spellEnd"/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0D8AF50E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26E7D49B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26D412D4" w14:textId="77777777" w:rsidR="00245A90" w:rsidRPr="007274DC" w:rsidRDefault="00245A90" w:rsidP="007274D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  <w:r w:rsidR="007274DC" w:rsidRPr="007274DC">
        <w:rPr>
          <w:rFonts w:eastAsia="Verdana"/>
          <w:bCs/>
          <w:sz w:val="22"/>
          <w:szCs w:val="22"/>
          <w:lang w:eastAsia="en-US"/>
        </w:rPr>
        <w:t xml:space="preserve"> </w:t>
      </w:r>
      <w:r w:rsidR="007274DC" w:rsidRPr="007274DC">
        <w:rPr>
          <w:rFonts w:asciiTheme="minorHAnsi" w:eastAsiaTheme="minorEastAsia" w:hAnsiTheme="minorHAnsi" w:cstheme="minorHAnsi"/>
          <w:bCs/>
          <w:sz w:val="22"/>
          <w:szCs w:val="22"/>
        </w:rPr>
        <w:t>ovvero, nel caso in cui sussistano cause di incompatibilità, si impegnano a comunicarle espressamente, al fine di consentire l’adeguata valutazione delle medesime;</w:t>
      </w:r>
    </w:p>
    <w:p w14:paraId="30E324A9" w14:textId="77777777" w:rsidR="007274DC" w:rsidRDefault="00712EDB" w:rsidP="00712EDB">
      <w:pPr>
        <w:pStyle w:val="Paragrafoelenco"/>
        <w:numPr>
          <w:ilvl w:val="0"/>
          <w:numId w:val="1"/>
        </w:numPr>
        <w:ind w:left="426" w:right="424" w:hanging="42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="007274DC" w:rsidRPr="007274DC">
        <w:rPr>
          <w:rFonts w:asciiTheme="minorHAnsi" w:eastAsiaTheme="minorEastAsia" w:hAnsiTheme="minorHAnsi" w:cstheme="minorHAnsi"/>
          <w:sz w:val="22"/>
          <w:szCs w:val="22"/>
        </w:rPr>
        <w:t xml:space="preserve">non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trovarsi </w:t>
      </w:r>
      <w:r w:rsidR="007274DC" w:rsidRPr="007274DC">
        <w:rPr>
          <w:rFonts w:asciiTheme="minorHAnsi" w:eastAsiaTheme="minorEastAsia" w:hAnsiTheme="minorHAnsi" w:cstheme="minorHAnsi"/>
          <w:sz w:val="22"/>
          <w:szCs w:val="22"/>
        </w:rPr>
        <w:t>in situazioni di conflitto di interessi, neanche potenziale, che possano interferire con l’esercizio dell’incarico;</w:t>
      </w:r>
    </w:p>
    <w:p w14:paraId="1502327A" w14:textId="77777777" w:rsidR="00712EDB" w:rsidRDefault="00712EDB" w:rsidP="00712EDB">
      <w:pPr>
        <w:ind w:right="424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05725F3" w14:textId="77777777" w:rsidR="00712EDB" w:rsidRPr="00712EDB" w:rsidRDefault="00712EDB" w:rsidP="00712EDB">
      <w:pPr>
        <w:pStyle w:val="Paragrafoelenco"/>
        <w:numPr>
          <w:ilvl w:val="0"/>
          <w:numId w:val="1"/>
        </w:numPr>
        <w:ind w:left="426" w:right="424" w:hanging="42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Pr="00712EDB">
        <w:rPr>
          <w:rFonts w:asciiTheme="minorHAnsi" w:eastAsiaTheme="minorEastAsia" w:hAnsiTheme="minorHAnsi" w:cstheme="minorHAnsi"/>
          <w:sz w:val="22"/>
          <w:szCs w:val="22"/>
        </w:rPr>
        <w:t xml:space="preserve">non avere condanne penali e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Pr="00712EDB">
        <w:rPr>
          <w:rFonts w:asciiTheme="minorHAnsi" w:eastAsiaTheme="minorEastAsia" w:hAnsiTheme="minorHAnsi" w:cstheme="minorHAnsi"/>
          <w:sz w:val="22"/>
          <w:szCs w:val="22"/>
        </w:rPr>
        <w:t>non essere destinatario di provvedimenti che riguardano l’applicazione di misure di prevenzione, di decisioni civili e di provvedimenti amministrativi iscritti nel casellario giudiziale;</w:t>
      </w:r>
    </w:p>
    <w:p w14:paraId="7A579485" w14:textId="77777777" w:rsidR="00712EDB" w:rsidRPr="00712EDB" w:rsidRDefault="00712EDB" w:rsidP="00712EDB">
      <w:pPr>
        <w:ind w:right="424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CE9A9D5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>sul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l’uso della piattaforma on line “Gestione progetti PNRR”</w:t>
      </w:r>
    </w:p>
    <w:p w14:paraId="7B24F910" w14:textId="77777777" w:rsidR="00712EDB" w:rsidRPr="00712EDB" w:rsidRDefault="00712EDB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5473CCDA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F83096C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10D404A" w14:textId="77777777" w:rsidR="00245A90" w:rsidRPr="00B531BA" w:rsidRDefault="00245A90" w:rsidP="00B531BA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B531BA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14681860" w14:textId="77777777" w:rsidR="00245A90" w:rsidRPr="00B531BA" w:rsidRDefault="00245A90" w:rsidP="00B531BA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B531BA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787BC4E8" w14:textId="77777777" w:rsidR="00245A90" w:rsidRPr="00B531BA" w:rsidRDefault="00245A90" w:rsidP="00B531BA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B531BA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</w:p>
    <w:p w14:paraId="44C8033D" w14:textId="2CE3EEBB" w:rsidR="00B531BA" w:rsidRPr="00B531BA" w:rsidRDefault="00B531BA" w:rsidP="00B531BA">
      <w:pPr>
        <w:pStyle w:val="Paragrafoelenco"/>
        <w:widowControl w:val="0"/>
        <w:numPr>
          <w:ilvl w:val="0"/>
          <w:numId w:val="5"/>
        </w:numPr>
        <w:suppressAutoHyphens/>
        <w:autoSpaceDE w:val="0"/>
        <w:spacing w:after="200" w:line="276" w:lineRule="auto"/>
        <w:ind w:right="286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B531BA">
        <w:rPr>
          <w:rFonts w:ascii="Calibri" w:eastAsia="Calibri" w:hAnsi="Calibri" w:cs="Calibri"/>
          <w:bCs/>
          <w:lang w:eastAsia="en-US"/>
        </w:rPr>
        <w:t>Dichiarazione di insussistenza di incompatibilità</w:t>
      </w:r>
    </w:p>
    <w:p w14:paraId="3F3DF4AA" w14:textId="77777777" w:rsidR="00245A90" w:rsidRPr="009D7286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9D7286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166D19D0" w14:textId="77777777" w:rsidR="00245A90" w:rsidRPr="009D7286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283FBAE" w14:textId="77777777" w:rsidR="00245A90" w:rsidRPr="009D7286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4C5B281D" w14:textId="77777777" w:rsidR="00245A90" w:rsidRPr="00712EDB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601EBB92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160EC47B" w14:textId="77777777" w:rsidR="00245A90" w:rsidRPr="00712EDB" w:rsidRDefault="00245A90" w:rsidP="00712ED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4F946080" w14:textId="6FE5E24B" w:rsidR="00245A90" w:rsidRPr="009D7286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Il/la sottoscritto/a, _____________________________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C.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>ntonio Malfatti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” di 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Contigliano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0A46E2B9" w14:textId="77777777" w:rsidR="00245A90" w:rsidRDefault="00245A90" w:rsidP="00712EDB">
      <w:pPr>
        <w:autoSpaceDE w:val="0"/>
        <w:spacing w:after="200"/>
        <w:mirrorIndents/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sectPr w:rsidR="00245A90" w:rsidSect="009565F4">
      <w:footerReference w:type="default" r:id="rId7"/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F2FCD" w14:textId="77777777" w:rsidR="00BF5A58" w:rsidRDefault="00BF5A58" w:rsidP="005A1D01">
      <w:r>
        <w:separator/>
      </w:r>
    </w:p>
  </w:endnote>
  <w:endnote w:type="continuationSeparator" w:id="0">
    <w:p w14:paraId="4C57AF2E" w14:textId="77777777" w:rsidR="00BF5A58" w:rsidRDefault="00BF5A58" w:rsidP="005A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4625311"/>
      <w:docPartObj>
        <w:docPartGallery w:val="Page Numbers (Bottom of Page)"/>
        <w:docPartUnique/>
      </w:docPartObj>
    </w:sdtPr>
    <w:sdtContent>
      <w:p w14:paraId="720DD08F" w14:textId="44B91504" w:rsidR="005A1D01" w:rsidRDefault="005A1D0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E45A1A" w14:textId="77777777" w:rsidR="005A1D01" w:rsidRDefault="005A1D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AD71D" w14:textId="77777777" w:rsidR="00BF5A58" w:rsidRDefault="00BF5A58" w:rsidP="005A1D01">
      <w:r>
        <w:separator/>
      </w:r>
    </w:p>
  </w:footnote>
  <w:footnote w:type="continuationSeparator" w:id="0">
    <w:p w14:paraId="38B8DFBA" w14:textId="77777777" w:rsidR="00BF5A58" w:rsidRDefault="00BF5A58" w:rsidP="005A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36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D552EB8"/>
    <w:multiLevelType w:val="hybridMultilevel"/>
    <w:tmpl w:val="1CD6B7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24F83"/>
    <w:multiLevelType w:val="hybridMultilevel"/>
    <w:tmpl w:val="6ECCE2A6"/>
    <w:lvl w:ilvl="0" w:tplc="44EA32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227A4"/>
    <w:multiLevelType w:val="hybridMultilevel"/>
    <w:tmpl w:val="E87EE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1182"/>
    <w:multiLevelType w:val="hybridMultilevel"/>
    <w:tmpl w:val="DA3E0024"/>
    <w:lvl w:ilvl="0" w:tplc="9BBCF6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E6F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047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FEBD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4476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60FA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8EAE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D43C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269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9087677">
    <w:abstractNumId w:val="0"/>
  </w:num>
  <w:num w:numId="2" w16cid:durableId="742214535">
    <w:abstractNumId w:val="1"/>
  </w:num>
  <w:num w:numId="3" w16cid:durableId="863977025">
    <w:abstractNumId w:val="5"/>
  </w:num>
  <w:num w:numId="4" w16cid:durableId="1711539391">
    <w:abstractNumId w:val="4"/>
  </w:num>
  <w:num w:numId="5" w16cid:durableId="884409318">
    <w:abstractNumId w:val="3"/>
  </w:num>
  <w:num w:numId="6" w16cid:durableId="533034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244F6"/>
    <w:rsid w:val="001B1B09"/>
    <w:rsid w:val="002010AA"/>
    <w:rsid w:val="00233FD6"/>
    <w:rsid w:val="00245A90"/>
    <w:rsid w:val="0025331F"/>
    <w:rsid w:val="002B2E49"/>
    <w:rsid w:val="002C046C"/>
    <w:rsid w:val="00345E1F"/>
    <w:rsid w:val="00390299"/>
    <w:rsid w:val="003A441B"/>
    <w:rsid w:val="003C568F"/>
    <w:rsid w:val="003D57D5"/>
    <w:rsid w:val="003F0D03"/>
    <w:rsid w:val="004D3142"/>
    <w:rsid w:val="005A1D01"/>
    <w:rsid w:val="005C0A4C"/>
    <w:rsid w:val="00693669"/>
    <w:rsid w:val="006E0EA9"/>
    <w:rsid w:val="007110CE"/>
    <w:rsid w:val="00712EDB"/>
    <w:rsid w:val="007274DC"/>
    <w:rsid w:val="008062D7"/>
    <w:rsid w:val="008114E5"/>
    <w:rsid w:val="008803C8"/>
    <w:rsid w:val="009565F4"/>
    <w:rsid w:val="009568FE"/>
    <w:rsid w:val="00975C39"/>
    <w:rsid w:val="009D7286"/>
    <w:rsid w:val="009E1A3F"/>
    <w:rsid w:val="00A02481"/>
    <w:rsid w:val="00A5482F"/>
    <w:rsid w:val="00B32E09"/>
    <w:rsid w:val="00B531BA"/>
    <w:rsid w:val="00B90BDF"/>
    <w:rsid w:val="00B975E4"/>
    <w:rsid w:val="00BA3ABB"/>
    <w:rsid w:val="00BC582D"/>
    <w:rsid w:val="00BE300A"/>
    <w:rsid w:val="00BF5A58"/>
    <w:rsid w:val="00C177CD"/>
    <w:rsid w:val="00D0722E"/>
    <w:rsid w:val="00F22D67"/>
    <w:rsid w:val="00F44EBE"/>
    <w:rsid w:val="00F75816"/>
    <w:rsid w:val="00F92148"/>
    <w:rsid w:val="00F97B60"/>
    <w:rsid w:val="00FE5280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3E18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6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68F"/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B53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366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A1D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D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1D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D0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9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37</cp:revision>
  <cp:lastPrinted>2024-10-11T09:29:00Z</cp:lastPrinted>
  <dcterms:created xsi:type="dcterms:W3CDTF">2023-05-25T12:01:00Z</dcterms:created>
  <dcterms:modified xsi:type="dcterms:W3CDTF">2024-11-28T14:06:00Z</dcterms:modified>
</cp:coreProperties>
</file>