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2D4E" w14:textId="77777777" w:rsidR="004A1AA5" w:rsidRDefault="004A1AA5">
      <w:pPr>
        <w:pStyle w:val="Corpotesto"/>
        <w:rPr>
          <w:b/>
          <w:sz w:val="30"/>
        </w:rPr>
      </w:pPr>
    </w:p>
    <w:p w14:paraId="1C42C197" w14:textId="6081BE0A" w:rsidR="004A1AA5" w:rsidRPr="00AC6FF2" w:rsidRDefault="00AC6FF2">
      <w:pPr>
        <w:ind w:left="3367" w:right="3377"/>
        <w:jc w:val="center"/>
        <w:rPr>
          <w:b/>
          <w:bCs/>
          <w:iCs/>
          <w:sz w:val="24"/>
          <w:szCs w:val="24"/>
          <w:u w:val="single"/>
        </w:rPr>
      </w:pPr>
      <w:r w:rsidRPr="00AC6FF2">
        <w:rPr>
          <w:b/>
          <w:bCs/>
          <w:iCs/>
          <w:sz w:val="24"/>
          <w:szCs w:val="24"/>
          <w:u w:val="single"/>
        </w:rPr>
        <w:t>IC A. Malfatti - Contigliano</w:t>
      </w:r>
    </w:p>
    <w:p w14:paraId="4809839D" w14:textId="77777777" w:rsidR="004A1AA5" w:rsidRDefault="004A1AA5">
      <w:pPr>
        <w:pStyle w:val="Corpotesto"/>
        <w:spacing w:before="1"/>
        <w:rPr>
          <w:i/>
          <w:sz w:val="26"/>
        </w:rPr>
      </w:pPr>
    </w:p>
    <w:p w14:paraId="300AFBFF" w14:textId="77777777" w:rsidR="004A1AA5" w:rsidRDefault="00A02395">
      <w:pPr>
        <w:pStyle w:val="Titolo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INTEGRITA’</w:t>
      </w:r>
    </w:p>
    <w:p w14:paraId="307236EF" w14:textId="77777777" w:rsidR="004A1AA5" w:rsidRDefault="004A1AA5">
      <w:pPr>
        <w:pStyle w:val="Corpotesto"/>
        <w:spacing w:before="2"/>
        <w:rPr>
          <w:b/>
          <w:sz w:val="28"/>
        </w:rPr>
      </w:pPr>
    </w:p>
    <w:p w14:paraId="28B24BBD" w14:textId="32130C0F" w:rsidR="004A1AA5" w:rsidRPr="00FE74BA" w:rsidRDefault="00A02395">
      <w:pPr>
        <w:pStyle w:val="Titolo1"/>
        <w:ind w:left="112"/>
        <w:rPr>
          <w:sz w:val="24"/>
          <w:szCs w:val="24"/>
        </w:rPr>
      </w:pPr>
      <w:r w:rsidRPr="00FE74BA">
        <w:rPr>
          <w:sz w:val="24"/>
          <w:szCs w:val="24"/>
        </w:rPr>
        <w:t>Relativo</w:t>
      </w:r>
      <w:r w:rsidRPr="00FE74BA">
        <w:rPr>
          <w:spacing w:val="-1"/>
          <w:sz w:val="24"/>
          <w:szCs w:val="24"/>
        </w:rPr>
        <w:t xml:space="preserve"> </w:t>
      </w:r>
      <w:r w:rsidRPr="00FE74BA">
        <w:rPr>
          <w:sz w:val="24"/>
          <w:szCs w:val="24"/>
        </w:rPr>
        <w:t>a</w:t>
      </w:r>
      <w:r w:rsidRPr="00FE74BA">
        <w:rPr>
          <w:spacing w:val="-3"/>
          <w:sz w:val="24"/>
          <w:szCs w:val="24"/>
        </w:rPr>
        <w:t xml:space="preserve"> </w:t>
      </w:r>
    </w:p>
    <w:p w14:paraId="5B104E20" w14:textId="77777777" w:rsidR="004A1AA5" w:rsidRDefault="004A1AA5">
      <w:pPr>
        <w:pStyle w:val="Corpotesto"/>
        <w:spacing w:before="3"/>
        <w:rPr>
          <w:b/>
          <w:sz w:val="19"/>
        </w:rPr>
      </w:pPr>
    </w:p>
    <w:p w14:paraId="4DC44F3C" w14:textId="19B2DD87" w:rsidR="004A1AA5" w:rsidRPr="00FE74BA" w:rsidRDefault="00DD0400">
      <w:pPr>
        <w:pStyle w:val="Corpotesto"/>
        <w:spacing w:before="4"/>
        <w:rPr>
          <w:b/>
          <w:sz w:val="24"/>
          <w:szCs w:val="24"/>
        </w:rPr>
      </w:pPr>
      <w:r w:rsidRPr="00FE74BA">
        <w:rPr>
          <w:b/>
          <w:sz w:val="24"/>
          <w:szCs w:val="24"/>
        </w:rPr>
        <w:t>Affidam</w:t>
      </w:r>
      <w:r w:rsidR="00FE74BA">
        <w:rPr>
          <w:b/>
          <w:sz w:val="24"/>
          <w:szCs w:val="24"/>
        </w:rPr>
        <w:t>en</w:t>
      </w:r>
      <w:r w:rsidRPr="00FE74BA">
        <w:rPr>
          <w:b/>
          <w:sz w:val="24"/>
          <w:szCs w:val="24"/>
        </w:rPr>
        <w:t>to servizio di cassa</w:t>
      </w:r>
      <w:r w:rsidR="00FE74BA">
        <w:rPr>
          <w:b/>
          <w:sz w:val="24"/>
          <w:szCs w:val="24"/>
        </w:rPr>
        <w:t>.</w:t>
      </w:r>
      <w:r w:rsidRPr="00FE74BA">
        <w:rPr>
          <w:b/>
          <w:sz w:val="24"/>
          <w:szCs w:val="24"/>
        </w:rPr>
        <w:t xml:space="preserve"> </w:t>
      </w:r>
    </w:p>
    <w:p w14:paraId="57A80DF1" w14:textId="066A0C6D" w:rsidR="00DD0400" w:rsidRPr="00FE74BA" w:rsidRDefault="00DD0400">
      <w:pPr>
        <w:pStyle w:val="Corpotesto"/>
        <w:spacing w:before="4"/>
        <w:rPr>
          <w:sz w:val="24"/>
          <w:szCs w:val="24"/>
        </w:rPr>
      </w:pPr>
      <w:r w:rsidRPr="00FE74BA">
        <w:rPr>
          <w:b/>
          <w:sz w:val="24"/>
          <w:szCs w:val="24"/>
        </w:rPr>
        <w:t>CIG:</w:t>
      </w:r>
      <w:r w:rsidRPr="00FE74BA">
        <w:rPr>
          <w:sz w:val="24"/>
          <w:szCs w:val="24"/>
        </w:rPr>
        <w:t xml:space="preserve"> </w:t>
      </w:r>
      <w:r w:rsidRPr="00FE74BA">
        <w:rPr>
          <w:sz w:val="24"/>
          <w:szCs w:val="24"/>
        </w:rPr>
        <w:t>B6336E23DD</w:t>
      </w:r>
    </w:p>
    <w:p w14:paraId="2D6B721D" w14:textId="10C49041" w:rsidR="00DD0400" w:rsidRDefault="00DD0400" w:rsidP="00DD0400">
      <w:pPr>
        <w:pStyle w:val="Corpotesto"/>
        <w:spacing w:before="4"/>
        <w:jc w:val="center"/>
        <w:rPr>
          <w:b/>
          <w:sz w:val="18"/>
        </w:rPr>
      </w:pPr>
      <w:r>
        <w:t>TRA</w:t>
      </w:r>
    </w:p>
    <w:p w14:paraId="1DB2C98E" w14:textId="77777777" w:rsidR="004A1AA5" w:rsidRDefault="004A1AA5">
      <w:pPr>
        <w:pStyle w:val="Corpotesto"/>
        <w:spacing w:before="5"/>
        <w:rPr>
          <w:sz w:val="19"/>
        </w:rPr>
      </w:pPr>
    </w:p>
    <w:p w14:paraId="6EEB0741" w14:textId="77777777" w:rsidR="004A1AA5" w:rsidRDefault="00A02395">
      <w:pPr>
        <w:pStyle w:val="Corpotesto"/>
        <w:spacing w:line="472" w:lineRule="auto"/>
        <w:ind w:left="4896" w:right="3560" w:hanging="1352"/>
      </w:pPr>
      <w:r>
        <w:rPr>
          <w:w w:val="95"/>
        </w:rPr>
        <w:t>il/la …….(stazione appaltante) ……</w:t>
      </w:r>
      <w:r>
        <w:rPr>
          <w:spacing w:val="-46"/>
          <w:w w:val="95"/>
        </w:rPr>
        <w:t xml:space="preserve"> </w:t>
      </w:r>
      <w:r>
        <w:t>e</w:t>
      </w:r>
    </w:p>
    <w:p w14:paraId="49822B12" w14:textId="77777777" w:rsidR="004A1AA5" w:rsidRDefault="00A02395">
      <w:pPr>
        <w:pStyle w:val="Corpotesto"/>
        <w:tabs>
          <w:tab w:val="left" w:leader="dot" w:pos="6048"/>
        </w:tabs>
        <w:spacing w:before="2" w:line="228" w:lineRule="exact"/>
        <w:ind w:left="112"/>
      </w:pPr>
      <w:r>
        <w:t>la</w:t>
      </w:r>
      <w:r>
        <w:rPr>
          <w:spacing w:val="-10"/>
        </w:rPr>
        <w:t xml:space="preserve"> </w:t>
      </w:r>
      <w:r>
        <w:t>Ditta</w:t>
      </w:r>
      <w:r>
        <w:tab/>
      </w:r>
      <w:r>
        <w:rPr>
          <w:w w:val="95"/>
        </w:rPr>
        <w:t>(di</w:t>
      </w:r>
      <w:r>
        <w:rPr>
          <w:spacing w:val="-5"/>
          <w:w w:val="95"/>
        </w:rPr>
        <w:t xml:space="preserve"> </w:t>
      </w:r>
      <w:r>
        <w:rPr>
          <w:w w:val="95"/>
        </w:rPr>
        <w:t>seguito</w:t>
      </w:r>
      <w:r>
        <w:rPr>
          <w:spacing w:val="-1"/>
          <w:w w:val="95"/>
        </w:rPr>
        <w:t xml:space="preserve"> </w:t>
      </w:r>
      <w:r>
        <w:rPr>
          <w:w w:val="95"/>
        </w:rPr>
        <w:t>denominata</w:t>
      </w:r>
      <w:r>
        <w:rPr>
          <w:spacing w:val="-3"/>
          <w:w w:val="95"/>
        </w:rPr>
        <w:t xml:space="preserve"> </w:t>
      </w:r>
      <w:r>
        <w:rPr>
          <w:w w:val="95"/>
        </w:rPr>
        <w:t>Ditta),</w:t>
      </w:r>
    </w:p>
    <w:p w14:paraId="21BB1F18" w14:textId="77777777" w:rsidR="004A1AA5" w:rsidRDefault="00A02395">
      <w:pPr>
        <w:pStyle w:val="Corpotesto"/>
        <w:spacing w:line="223" w:lineRule="exact"/>
        <w:ind w:left="112"/>
      </w:pPr>
      <w:r>
        <w:rPr>
          <w:w w:val="95"/>
        </w:rPr>
        <w:t>sede</w:t>
      </w:r>
      <w:r>
        <w:rPr>
          <w:spacing w:val="26"/>
          <w:w w:val="95"/>
        </w:rPr>
        <w:t xml:space="preserve"> </w:t>
      </w:r>
      <w:r>
        <w:rPr>
          <w:w w:val="95"/>
        </w:rPr>
        <w:t>legale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3"/>
          <w:w w:val="95"/>
        </w:rPr>
        <w:t xml:space="preserve"> </w:t>
      </w:r>
      <w:r>
        <w:rPr>
          <w:w w:val="95"/>
        </w:rPr>
        <w:t>…………………………..,</w:t>
      </w:r>
      <w:r>
        <w:rPr>
          <w:spacing w:val="23"/>
          <w:w w:val="95"/>
        </w:rPr>
        <w:t xml:space="preserve"> </w:t>
      </w:r>
      <w:r>
        <w:rPr>
          <w:w w:val="95"/>
        </w:rPr>
        <w:t>via</w:t>
      </w:r>
      <w:r>
        <w:rPr>
          <w:spacing w:val="14"/>
          <w:w w:val="95"/>
        </w:rPr>
        <w:t xml:space="preserve"> </w:t>
      </w:r>
      <w:r>
        <w:rPr>
          <w:w w:val="95"/>
        </w:rPr>
        <w:t>………………………………………….……n…………………………...</w:t>
      </w:r>
    </w:p>
    <w:p w14:paraId="22A48F1F" w14:textId="77777777" w:rsidR="004A1AA5" w:rsidRDefault="00A02395">
      <w:pPr>
        <w:pStyle w:val="Corpotesto"/>
        <w:spacing w:line="223" w:lineRule="exact"/>
        <w:ind w:left="112"/>
      </w:pPr>
      <w:r>
        <w:rPr>
          <w:spacing w:val="-1"/>
          <w:w w:val="87"/>
        </w:rPr>
        <w:t>c</w:t>
      </w:r>
      <w:r>
        <w:rPr>
          <w:spacing w:val="6"/>
          <w:w w:val="96"/>
        </w:rPr>
        <w:t>o</w:t>
      </w:r>
      <w:r>
        <w:rPr>
          <w:spacing w:val="2"/>
          <w:w w:val="93"/>
        </w:rPr>
        <w:t>d</w:t>
      </w:r>
      <w:r>
        <w:rPr>
          <w:spacing w:val="3"/>
          <w:w w:val="84"/>
        </w:rPr>
        <w:t>i</w:t>
      </w:r>
      <w:r>
        <w:rPr>
          <w:spacing w:val="1"/>
          <w:w w:val="84"/>
        </w:rPr>
        <w:t>c</w:t>
      </w:r>
      <w:r>
        <w:rPr>
          <w:w w:val="87"/>
        </w:rPr>
        <w:t>e</w:t>
      </w:r>
      <w:r>
        <w:rPr>
          <w:spacing w:val="1"/>
        </w:rPr>
        <w:t xml:space="preserve"> </w:t>
      </w:r>
      <w:r>
        <w:rPr>
          <w:spacing w:val="4"/>
          <w:w w:val="87"/>
        </w:rPr>
        <w:t>fi</w:t>
      </w:r>
      <w:r>
        <w:rPr>
          <w:spacing w:val="-1"/>
          <w:w w:val="87"/>
        </w:rPr>
        <w:t>s</w:t>
      </w:r>
      <w:r>
        <w:rPr>
          <w:spacing w:val="3"/>
          <w:w w:val="87"/>
        </w:rPr>
        <w:t>c</w:t>
      </w:r>
      <w:r>
        <w:rPr>
          <w:spacing w:val="1"/>
          <w:w w:val="87"/>
        </w:rPr>
        <w:t>a</w:t>
      </w:r>
      <w:r>
        <w:rPr>
          <w:spacing w:val="3"/>
          <w:w w:val="84"/>
        </w:rPr>
        <w:t>l</w:t>
      </w:r>
      <w:r>
        <w:rPr>
          <w:spacing w:val="1"/>
          <w:w w:val="84"/>
        </w:rPr>
        <w:t>e</w:t>
      </w:r>
      <w:r>
        <w:rPr>
          <w:spacing w:val="1"/>
          <w:w w:val="175"/>
        </w:rPr>
        <w:t>/</w:t>
      </w:r>
      <w:r>
        <w:rPr>
          <w:w w:val="96"/>
        </w:rPr>
        <w:t>P</w:t>
      </w:r>
      <w:r>
        <w:rPr>
          <w:spacing w:val="3"/>
          <w:w w:val="93"/>
        </w:rPr>
        <w:t>.</w:t>
      </w:r>
      <w:r>
        <w:rPr>
          <w:spacing w:val="2"/>
          <w:w w:val="93"/>
        </w:rPr>
        <w:t>I</w:t>
      </w:r>
      <w:r>
        <w:rPr>
          <w:spacing w:val="3"/>
          <w:w w:val="87"/>
        </w:rPr>
        <w:t>V</w:t>
      </w:r>
      <w:r>
        <w:rPr>
          <w:w w:val="87"/>
        </w:rPr>
        <w:t>A</w:t>
      </w:r>
      <w:r>
        <w:rPr>
          <w:spacing w:val="8"/>
        </w:rPr>
        <w:t xml:space="preserve"> </w:t>
      </w:r>
      <w:r>
        <w:rPr>
          <w:spacing w:val="7"/>
          <w:w w:val="93"/>
        </w:rPr>
        <w:t>……</w:t>
      </w:r>
      <w:r>
        <w:rPr>
          <w:spacing w:val="12"/>
          <w:w w:val="93"/>
        </w:rPr>
        <w:t>…</w:t>
      </w:r>
      <w:r>
        <w:rPr>
          <w:spacing w:val="9"/>
          <w:w w:val="93"/>
        </w:rPr>
        <w:t>…</w:t>
      </w:r>
      <w:r>
        <w:rPr>
          <w:spacing w:val="7"/>
          <w:w w:val="93"/>
        </w:rPr>
        <w:t>……</w:t>
      </w:r>
      <w:r>
        <w:rPr>
          <w:spacing w:val="12"/>
          <w:w w:val="93"/>
        </w:rPr>
        <w:t>…</w:t>
      </w:r>
      <w:r>
        <w:rPr>
          <w:spacing w:val="7"/>
          <w:w w:val="93"/>
        </w:rPr>
        <w:t>…</w:t>
      </w:r>
      <w:r>
        <w:rPr>
          <w:spacing w:val="2"/>
          <w:w w:val="93"/>
        </w:rPr>
        <w:t>…</w:t>
      </w:r>
      <w:r>
        <w:rPr>
          <w:spacing w:val="10"/>
          <w:w w:val="93"/>
        </w:rPr>
        <w:t>.</w:t>
      </w:r>
      <w:r>
        <w:rPr>
          <w:spacing w:val="7"/>
          <w:w w:val="93"/>
        </w:rPr>
        <w:t>……</w:t>
      </w:r>
      <w:r>
        <w:rPr>
          <w:spacing w:val="9"/>
          <w:w w:val="93"/>
        </w:rPr>
        <w:t>…</w:t>
      </w:r>
      <w:r>
        <w:rPr>
          <w:spacing w:val="4"/>
          <w:w w:val="81"/>
        </w:rPr>
        <w:t>.</w:t>
      </w:r>
      <w:r>
        <w:rPr>
          <w:w w:val="81"/>
        </w:rPr>
        <w:t>,</w:t>
      </w:r>
      <w:r>
        <w:rPr>
          <w:spacing w:val="2"/>
        </w:rPr>
        <w:t xml:space="preserve"> </w:t>
      </w:r>
      <w:r>
        <w:rPr>
          <w:w w:val="93"/>
        </w:rPr>
        <w:t>r</w:t>
      </w:r>
      <w:r>
        <w:rPr>
          <w:spacing w:val="1"/>
          <w:w w:val="87"/>
        </w:rPr>
        <w:t>a</w:t>
      </w:r>
      <w:r>
        <w:rPr>
          <w:spacing w:val="4"/>
          <w:w w:val="96"/>
        </w:rPr>
        <w:t>p</w:t>
      </w:r>
      <w:r>
        <w:rPr>
          <w:spacing w:val="1"/>
          <w:w w:val="96"/>
        </w:rPr>
        <w:t>p</w:t>
      </w:r>
      <w:r>
        <w:rPr>
          <w:spacing w:val="7"/>
          <w:w w:val="93"/>
        </w:rPr>
        <w:t>r</w:t>
      </w:r>
      <w:r>
        <w:rPr>
          <w:spacing w:val="3"/>
          <w:w w:val="87"/>
        </w:rPr>
        <w:t>e</w:t>
      </w:r>
      <w:r>
        <w:rPr>
          <w:spacing w:val="1"/>
          <w:w w:val="87"/>
        </w:rPr>
        <w:t>s</w:t>
      </w:r>
      <w:r>
        <w:rPr>
          <w:spacing w:val="4"/>
          <w:w w:val="87"/>
        </w:rPr>
        <w:t>e</w:t>
      </w:r>
      <w:r>
        <w:rPr>
          <w:spacing w:val="1"/>
          <w:w w:val="96"/>
        </w:rPr>
        <w:t>n</w:t>
      </w:r>
      <w:r>
        <w:rPr>
          <w:spacing w:val="2"/>
          <w:w w:val="90"/>
        </w:rPr>
        <w:t>t</w:t>
      </w:r>
      <w:r>
        <w:rPr>
          <w:spacing w:val="1"/>
          <w:w w:val="90"/>
        </w:rPr>
        <w:t>a</w:t>
      </w:r>
      <w:r>
        <w:rPr>
          <w:w w:val="90"/>
        </w:rPr>
        <w:t>ta</w:t>
      </w:r>
      <w:r>
        <w:rPr>
          <w:spacing w:val="9"/>
        </w:rPr>
        <w:t xml:space="preserve"> </w:t>
      </w:r>
      <w:r>
        <w:rPr>
          <w:w w:val="93"/>
        </w:rPr>
        <w:t>d</w:t>
      </w:r>
      <w:r>
        <w:rPr>
          <w:w w:val="87"/>
        </w:rPr>
        <w:t>a</w:t>
      </w:r>
      <w:r>
        <w:rPr>
          <w:spacing w:val="6"/>
        </w:rPr>
        <w:t xml:space="preserve"> </w:t>
      </w:r>
      <w:r>
        <w:rPr>
          <w:spacing w:val="7"/>
          <w:w w:val="93"/>
        </w:rPr>
        <w:t>……</w:t>
      </w:r>
      <w:r>
        <w:rPr>
          <w:spacing w:val="9"/>
          <w:w w:val="93"/>
        </w:rPr>
        <w:t>…</w:t>
      </w:r>
      <w:r>
        <w:rPr>
          <w:spacing w:val="11"/>
          <w:w w:val="93"/>
        </w:rPr>
        <w:t>…</w:t>
      </w:r>
      <w:r>
        <w:rPr>
          <w:spacing w:val="12"/>
          <w:w w:val="93"/>
        </w:rPr>
        <w:t>…</w:t>
      </w:r>
      <w:r>
        <w:rPr>
          <w:spacing w:val="7"/>
          <w:w w:val="93"/>
        </w:rPr>
        <w:t>…</w:t>
      </w:r>
      <w:r>
        <w:rPr>
          <w:spacing w:val="9"/>
          <w:w w:val="93"/>
        </w:rPr>
        <w:t>…</w:t>
      </w:r>
      <w:r>
        <w:rPr>
          <w:spacing w:val="12"/>
          <w:w w:val="93"/>
        </w:rPr>
        <w:t>……</w:t>
      </w:r>
      <w:r>
        <w:rPr>
          <w:spacing w:val="9"/>
          <w:w w:val="93"/>
        </w:rPr>
        <w:t>…</w:t>
      </w:r>
      <w:r>
        <w:rPr>
          <w:spacing w:val="11"/>
          <w:w w:val="93"/>
        </w:rPr>
        <w:t>…</w:t>
      </w:r>
      <w:r>
        <w:rPr>
          <w:spacing w:val="9"/>
          <w:w w:val="93"/>
        </w:rPr>
        <w:t>…</w:t>
      </w:r>
      <w:r>
        <w:rPr>
          <w:spacing w:val="11"/>
          <w:w w:val="93"/>
        </w:rPr>
        <w:t>…</w:t>
      </w:r>
      <w:r>
        <w:rPr>
          <w:spacing w:val="7"/>
          <w:w w:val="93"/>
        </w:rPr>
        <w:t>…</w:t>
      </w:r>
      <w:r>
        <w:rPr>
          <w:spacing w:val="11"/>
          <w:w w:val="93"/>
        </w:rPr>
        <w:t>.</w:t>
      </w:r>
      <w:r>
        <w:rPr>
          <w:spacing w:val="7"/>
          <w:w w:val="93"/>
        </w:rPr>
        <w:t>………</w:t>
      </w:r>
      <w:r>
        <w:rPr>
          <w:spacing w:val="9"/>
          <w:w w:val="93"/>
        </w:rPr>
        <w:t>…</w:t>
      </w:r>
      <w:r>
        <w:rPr>
          <w:spacing w:val="4"/>
          <w:w w:val="81"/>
        </w:rPr>
        <w:t>..</w:t>
      </w:r>
    </w:p>
    <w:p w14:paraId="1E1362F8" w14:textId="77777777" w:rsidR="004A1AA5" w:rsidRDefault="00A02395">
      <w:pPr>
        <w:pStyle w:val="Corpotesto"/>
        <w:spacing w:line="228" w:lineRule="exact"/>
        <w:ind w:left="112"/>
      </w:pPr>
      <w:r>
        <w:rPr>
          <w:w w:val="95"/>
        </w:rPr>
        <w:t>………………………………....</w:t>
      </w:r>
      <w:r>
        <w:rPr>
          <w:spacing w:val="33"/>
          <w:w w:val="95"/>
        </w:rPr>
        <w:t xml:space="preserve"> </w:t>
      </w:r>
      <w:r>
        <w:rPr>
          <w:w w:val="95"/>
        </w:rPr>
        <w:t>in</w:t>
      </w:r>
      <w:r>
        <w:rPr>
          <w:spacing w:val="30"/>
          <w:w w:val="95"/>
        </w:rPr>
        <w:t xml:space="preserve"> </w:t>
      </w:r>
      <w:r>
        <w:rPr>
          <w:w w:val="95"/>
        </w:rPr>
        <w:t>qualità</w:t>
      </w:r>
      <w:r>
        <w:rPr>
          <w:spacing w:val="37"/>
          <w:w w:val="95"/>
        </w:rPr>
        <w:t xml:space="preserve"> </w:t>
      </w:r>
      <w:r>
        <w:rPr>
          <w:w w:val="95"/>
        </w:rPr>
        <w:t>di</w:t>
      </w:r>
      <w:r>
        <w:rPr>
          <w:spacing w:val="33"/>
          <w:w w:val="95"/>
        </w:rPr>
        <w:t xml:space="preserve"> </w:t>
      </w:r>
      <w:r>
        <w:rPr>
          <w:w w:val="95"/>
        </w:rPr>
        <w:t>………..…………………………………………………….……………..</w:t>
      </w:r>
    </w:p>
    <w:p w14:paraId="68C87B3D" w14:textId="77777777" w:rsidR="004A1AA5" w:rsidRDefault="004A1AA5">
      <w:pPr>
        <w:pStyle w:val="Corpotesto"/>
        <w:spacing w:before="7"/>
        <w:rPr>
          <w:sz w:val="19"/>
        </w:rPr>
      </w:pPr>
    </w:p>
    <w:p w14:paraId="6E2CC75F" w14:textId="77777777" w:rsidR="004A1AA5" w:rsidRDefault="00A02395">
      <w:pPr>
        <w:spacing w:line="213" w:lineRule="auto"/>
        <w:ind w:left="107" w:right="111"/>
        <w:jc w:val="both"/>
        <w:rPr>
          <w:b/>
          <w:i/>
        </w:rPr>
      </w:pPr>
      <w:r>
        <w:rPr>
          <w:b/>
          <w:i/>
        </w:rPr>
        <w:t>Il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presente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deve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essere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obbligatoriamente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sottoscritto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presentato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insieme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all’offerta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ciascun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partecipante alla gara in oggetto. La mancata consegna del presente documento debitamente sottoscritto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comporterà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l’esclusione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automatica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dalla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gara.</w:t>
      </w:r>
    </w:p>
    <w:p w14:paraId="46E97D26" w14:textId="77777777" w:rsidR="004A1AA5" w:rsidRDefault="004A1AA5">
      <w:pPr>
        <w:pStyle w:val="Corpotesto"/>
        <w:spacing w:before="2"/>
        <w:rPr>
          <w:b/>
          <w:i/>
          <w:sz w:val="19"/>
        </w:rPr>
      </w:pPr>
    </w:p>
    <w:p w14:paraId="0672FB8A" w14:textId="77777777" w:rsidR="004A1AA5" w:rsidRDefault="00A02395">
      <w:pPr>
        <w:pStyle w:val="Titolo1"/>
        <w:ind w:left="3369" w:right="3377"/>
        <w:jc w:val="center"/>
      </w:pPr>
      <w:r>
        <w:t>VISTI</w:t>
      </w:r>
    </w:p>
    <w:p w14:paraId="0428A3B8" w14:textId="77777777" w:rsidR="004A1AA5" w:rsidRDefault="004A1AA5">
      <w:pPr>
        <w:pStyle w:val="Corpotesto"/>
        <w:spacing w:before="11"/>
        <w:rPr>
          <w:b/>
          <w:sz w:val="18"/>
        </w:rPr>
      </w:pPr>
    </w:p>
    <w:p w14:paraId="261D815E" w14:textId="77777777" w:rsidR="004A1AA5" w:rsidRDefault="00A02395">
      <w:pPr>
        <w:pStyle w:val="Corpotesto"/>
        <w:spacing w:line="235" w:lineRule="auto"/>
        <w:ind w:left="112" w:right="134"/>
        <w:jc w:val="both"/>
      </w:pPr>
      <w:r>
        <w:t>La legge 6 novembre 2012 n. 190, art. 1, comma 17 recante “Disposizioni per la prevenzione e la repressione della</w:t>
      </w:r>
      <w:r>
        <w:rPr>
          <w:spacing w:val="1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dell'illegalità nella pubblica</w:t>
      </w:r>
      <w:r>
        <w:rPr>
          <w:spacing w:val="-1"/>
        </w:rPr>
        <w:t xml:space="preserve"> </w:t>
      </w:r>
      <w:r>
        <w:t>amministrazione”;</w:t>
      </w:r>
    </w:p>
    <w:p w14:paraId="54F8BD7A" w14:textId="77777777" w:rsidR="004A1AA5" w:rsidRDefault="004A1AA5">
      <w:pPr>
        <w:pStyle w:val="Corpotesto"/>
        <w:spacing w:before="9"/>
        <w:rPr>
          <w:sz w:val="19"/>
        </w:rPr>
      </w:pPr>
    </w:p>
    <w:p w14:paraId="6589D25A" w14:textId="77777777" w:rsidR="004A1AA5" w:rsidRDefault="00A02395">
      <w:pPr>
        <w:pStyle w:val="Corpotesto"/>
        <w:spacing w:before="1" w:line="235" w:lineRule="auto"/>
        <w:ind w:left="112" w:right="128"/>
        <w:jc w:val="both"/>
      </w:pPr>
      <w:r>
        <w:t>il Piano Nazionale Anticorruzione (P.N.A.) emanato dall’Autorità Nazionale AntiCorruzione e per la valutazione e la</w:t>
      </w:r>
      <w:r>
        <w:rPr>
          <w:spacing w:val="1"/>
        </w:rPr>
        <w:t xml:space="preserve"> </w:t>
      </w:r>
      <w:r>
        <w:rPr>
          <w:w w:val="95"/>
        </w:rPr>
        <w:t>trasparenza delle amministrazioni pubbliche (ex CIVIT) approvato con delibera n. 72/2013, contenente “Disposizioni per la</w:t>
      </w:r>
      <w:r>
        <w:rPr>
          <w:spacing w:val="1"/>
          <w:w w:val="95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repressione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dell’illegalità</w:t>
      </w:r>
      <w:r>
        <w:rPr>
          <w:spacing w:val="-5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amministrazione”;</w:t>
      </w:r>
    </w:p>
    <w:p w14:paraId="7357A926" w14:textId="77777777" w:rsidR="004A1AA5" w:rsidRDefault="00A02395">
      <w:pPr>
        <w:tabs>
          <w:tab w:val="left" w:leader="dot" w:pos="3415"/>
        </w:tabs>
        <w:spacing w:before="193" w:line="228" w:lineRule="auto"/>
        <w:ind w:left="112" w:right="376"/>
      </w:pPr>
      <w:r>
        <w:rPr>
          <w:w w:val="95"/>
          <w:sz w:val="20"/>
        </w:rPr>
        <w:t>il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Piano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Triennale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Prevenzione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Corruzione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(P.T.P.C)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2023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-2025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istituzioni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scolastiche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della Regione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Lazio</w:t>
      </w:r>
      <w:r>
        <w:rPr>
          <w:w w:val="95"/>
        </w:rPr>
        <w:t>,</w:t>
      </w:r>
      <w:r>
        <w:rPr>
          <w:spacing w:val="-49"/>
          <w:w w:val="95"/>
        </w:rPr>
        <w:t xml:space="preserve"> </w:t>
      </w:r>
      <w:r>
        <w:rPr>
          <w:spacing w:val="-1"/>
        </w:rPr>
        <w:t>adottato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decreto</w:t>
      </w:r>
      <w:r>
        <w:rPr>
          <w:spacing w:val="-17"/>
        </w:rPr>
        <w:t xml:space="preserve"> </w:t>
      </w:r>
      <w:r>
        <w:rPr>
          <w:spacing w:val="-1"/>
        </w:rPr>
        <w:t>ministeriale</w:t>
      </w:r>
      <w:r>
        <w:rPr>
          <w:spacing w:val="-11"/>
        </w:rPr>
        <w:t xml:space="preserve"> </w:t>
      </w:r>
      <w:r>
        <w:rPr>
          <w:spacing w:val="-1"/>
        </w:rPr>
        <w:t>n.59 del 31/03/2023</w:t>
      </w:r>
      <w:r>
        <w:t>;</w:t>
      </w:r>
    </w:p>
    <w:p w14:paraId="05010A93" w14:textId="77777777" w:rsidR="004A1AA5" w:rsidRDefault="004A1AA5">
      <w:pPr>
        <w:pStyle w:val="Corpotesto"/>
        <w:spacing w:before="3"/>
        <w:rPr>
          <w:sz w:val="19"/>
        </w:rPr>
      </w:pPr>
    </w:p>
    <w:p w14:paraId="13FF4EF2" w14:textId="77777777" w:rsidR="004A1AA5" w:rsidRDefault="00A02395">
      <w:pPr>
        <w:pStyle w:val="Corpotesto"/>
        <w:spacing w:line="230" w:lineRule="auto"/>
        <w:ind w:left="112" w:right="118"/>
      </w:pPr>
      <w:r>
        <w:rPr>
          <w:w w:val="95"/>
        </w:rPr>
        <w:t>il decreto del Presidente della Repubblica 16 aprile 2013, n. 62 con il quale è stato emanato il “Regolamento recante il codice</w:t>
      </w:r>
      <w:r>
        <w:rPr>
          <w:spacing w:val="-45"/>
          <w:w w:val="9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3"/>
        </w:rPr>
        <w:t xml:space="preserve"> </w:t>
      </w:r>
      <w:r>
        <w:t>pubblici”</w:t>
      </w:r>
    </w:p>
    <w:p w14:paraId="44844D77" w14:textId="77777777" w:rsidR="004A1AA5" w:rsidRDefault="004A1AA5">
      <w:pPr>
        <w:pStyle w:val="Corpotesto"/>
        <w:rPr>
          <w:sz w:val="22"/>
        </w:rPr>
      </w:pPr>
    </w:p>
    <w:p w14:paraId="229CA6DF" w14:textId="77777777" w:rsidR="004A1AA5" w:rsidRDefault="004A1AA5">
      <w:pPr>
        <w:pStyle w:val="Corpotesto"/>
        <w:rPr>
          <w:sz w:val="22"/>
        </w:rPr>
      </w:pPr>
    </w:p>
    <w:p w14:paraId="6EBA8E47" w14:textId="77777777" w:rsidR="004A1AA5" w:rsidRDefault="00A02395">
      <w:pPr>
        <w:pStyle w:val="Titolo1"/>
        <w:spacing w:before="170"/>
        <w:ind w:left="3364" w:right="3377"/>
        <w:jc w:val="center"/>
      </w:pPr>
      <w:r>
        <w:t>SI</w:t>
      </w:r>
      <w:r>
        <w:rPr>
          <w:spacing w:val="4"/>
        </w:rPr>
        <w:t xml:space="preserve"> </w:t>
      </w:r>
      <w:r>
        <w:t>CONVIENE</w:t>
      </w:r>
      <w:r>
        <w:rPr>
          <w:spacing w:val="10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SEGUE</w:t>
      </w:r>
    </w:p>
    <w:p w14:paraId="05F12EC3" w14:textId="77777777" w:rsidR="004A1AA5" w:rsidRDefault="004A1AA5">
      <w:pPr>
        <w:pStyle w:val="Corpotesto"/>
        <w:rPr>
          <w:b/>
          <w:sz w:val="19"/>
        </w:rPr>
      </w:pPr>
    </w:p>
    <w:p w14:paraId="109B90C9" w14:textId="77777777" w:rsidR="004A1AA5" w:rsidRDefault="00A02395">
      <w:pPr>
        <w:spacing w:before="1"/>
        <w:ind w:left="3366" w:right="3377"/>
        <w:jc w:val="center"/>
        <w:rPr>
          <w:b/>
          <w:sz w:val="20"/>
        </w:rPr>
      </w:pPr>
      <w:r>
        <w:rPr>
          <w:b/>
          <w:w w:val="95"/>
          <w:sz w:val="20"/>
        </w:rPr>
        <w:t>Articolo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1</w:t>
      </w:r>
    </w:p>
    <w:p w14:paraId="3B0E2D5C" w14:textId="77777777" w:rsidR="004A1AA5" w:rsidRDefault="004A1AA5">
      <w:pPr>
        <w:pStyle w:val="Corpotesto"/>
        <w:spacing w:before="8"/>
        <w:rPr>
          <w:b/>
          <w:sz w:val="18"/>
        </w:rPr>
      </w:pPr>
    </w:p>
    <w:p w14:paraId="29EF010F" w14:textId="77777777" w:rsidR="004A1AA5" w:rsidRDefault="00A02395">
      <w:pPr>
        <w:pStyle w:val="Corpotesto"/>
        <w:spacing w:line="235" w:lineRule="auto"/>
        <w:ind w:left="112" w:right="126"/>
        <w:jc w:val="both"/>
      </w:pP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presente</w:t>
      </w:r>
      <w:r>
        <w:rPr>
          <w:spacing w:val="6"/>
          <w:w w:val="95"/>
        </w:rPr>
        <w:t xml:space="preserve"> </w:t>
      </w:r>
      <w:r>
        <w:rPr>
          <w:w w:val="95"/>
        </w:rPr>
        <w:t>Patto</w:t>
      </w:r>
      <w:r>
        <w:rPr>
          <w:spacing w:val="6"/>
          <w:w w:val="95"/>
        </w:rPr>
        <w:t xml:space="preserve"> </w:t>
      </w:r>
      <w:r>
        <w:rPr>
          <w:w w:val="95"/>
        </w:rPr>
        <w:t>d’integrità</w:t>
      </w:r>
      <w:r>
        <w:rPr>
          <w:spacing w:val="8"/>
          <w:w w:val="95"/>
        </w:rPr>
        <w:t xml:space="preserve"> </w:t>
      </w:r>
      <w:r>
        <w:rPr>
          <w:w w:val="95"/>
        </w:rPr>
        <w:t>stabilisce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formale</w:t>
      </w:r>
      <w:r>
        <w:rPr>
          <w:spacing w:val="8"/>
          <w:w w:val="95"/>
        </w:rPr>
        <w:t xml:space="preserve"> </w:t>
      </w:r>
      <w:r>
        <w:rPr>
          <w:w w:val="95"/>
        </w:rPr>
        <w:t>obbligazione</w:t>
      </w:r>
      <w:r>
        <w:rPr>
          <w:spacing w:val="8"/>
          <w:w w:val="95"/>
        </w:rPr>
        <w:t xml:space="preserve"> </w:t>
      </w:r>
      <w:r>
        <w:rPr>
          <w:w w:val="95"/>
        </w:rPr>
        <w:t>della</w:t>
      </w:r>
      <w:r>
        <w:rPr>
          <w:spacing w:val="6"/>
          <w:w w:val="95"/>
        </w:rPr>
        <w:t xml:space="preserve"> </w:t>
      </w:r>
      <w:r>
        <w:rPr>
          <w:w w:val="95"/>
        </w:rPr>
        <w:t>Ditta</w:t>
      </w:r>
      <w:r>
        <w:rPr>
          <w:spacing w:val="5"/>
          <w:w w:val="95"/>
        </w:rPr>
        <w:t xml:space="preserve"> </w:t>
      </w:r>
      <w:r>
        <w:rPr>
          <w:w w:val="95"/>
        </w:rPr>
        <w:t>che,</w:t>
      </w:r>
      <w:r>
        <w:rPr>
          <w:spacing w:val="6"/>
          <w:w w:val="95"/>
        </w:rPr>
        <w:t xml:space="preserve"> </w:t>
      </w:r>
      <w:r>
        <w:rPr>
          <w:w w:val="95"/>
        </w:rPr>
        <w:t>ai</w:t>
      </w:r>
      <w:r>
        <w:rPr>
          <w:spacing w:val="3"/>
          <w:w w:val="95"/>
        </w:rPr>
        <w:t xml:space="preserve"> </w:t>
      </w:r>
      <w:r>
        <w:rPr>
          <w:w w:val="95"/>
        </w:rPr>
        <w:t>fini</w:t>
      </w:r>
      <w:r>
        <w:rPr>
          <w:spacing w:val="3"/>
          <w:w w:val="95"/>
        </w:rPr>
        <w:t xml:space="preserve"> </w:t>
      </w:r>
      <w:r>
        <w:rPr>
          <w:w w:val="95"/>
        </w:rPr>
        <w:t>della</w:t>
      </w:r>
      <w:r>
        <w:rPr>
          <w:spacing w:val="6"/>
          <w:w w:val="95"/>
        </w:rPr>
        <w:t xml:space="preserve"> </w:t>
      </w:r>
      <w:r>
        <w:rPr>
          <w:w w:val="95"/>
        </w:rPr>
        <w:t>partecipazione</w:t>
      </w:r>
      <w:r>
        <w:rPr>
          <w:spacing w:val="9"/>
          <w:w w:val="95"/>
        </w:rPr>
        <w:t xml:space="preserve"> </w:t>
      </w:r>
      <w:r>
        <w:rPr>
          <w:w w:val="95"/>
        </w:rPr>
        <w:t>alla</w:t>
      </w:r>
      <w:r>
        <w:rPr>
          <w:spacing w:val="2"/>
          <w:w w:val="95"/>
        </w:rPr>
        <w:t xml:space="preserve"> </w:t>
      </w:r>
      <w:r>
        <w:rPr>
          <w:w w:val="95"/>
        </w:rPr>
        <w:t>gara</w:t>
      </w:r>
      <w:r>
        <w:rPr>
          <w:spacing w:val="5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oggetto,</w:t>
      </w:r>
      <w:r>
        <w:rPr>
          <w:spacing w:val="1"/>
          <w:w w:val="9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impegna:</w:t>
      </w:r>
    </w:p>
    <w:p w14:paraId="51085FBC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26" w:line="230" w:lineRule="auto"/>
        <w:ind w:right="130"/>
        <w:rPr>
          <w:sz w:val="20"/>
        </w:rPr>
      </w:pPr>
      <w:r>
        <w:rPr>
          <w:w w:val="95"/>
          <w:sz w:val="20"/>
        </w:rPr>
        <w:t>a conformare i propri comportamenti ai principi di lealtà, trasparenza e correttezza, a non offrire, accettare o richiedere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somme di denaro o qualsiasi altra ricompensa, vantaggio o beneficio, sia direttamente che indirettamente tramite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intermediari, al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fine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dell’assegnazione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contratto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e/o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al fine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distorcerne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relativa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corretta esecuzione;</w:t>
      </w:r>
    </w:p>
    <w:p w14:paraId="494D8D7B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25" w:line="228" w:lineRule="auto"/>
        <w:ind w:right="107"/>
        <w:rPr>
          <w:sz w:val="20"/>
        </w:rPr>
      </w:pP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segnalare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stazione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appaltante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qualsiasi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tentativo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turbativa,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irregolarità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distorsione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nelle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fasi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svolgimento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gara e/o durante l’esecuzione dei contratti, da parte di ogni interessato o addetto o di chiunque possa influenzarele</w:t>
      </w:r>
      <w:r>
        <w:rPr>
          <w:spacing w:val="1"/>
          <w:sz w:val="20"/>
        </w:rPr>
        <w:t xml:space="preserve"> </w:t>
      </w:r>
      <w:r>
        <w:rPr>
          <w:sz w:val="20"/>
        </w:rPr>
        <w:t>decisioni</w:t>
      </w:r>
      <w:r>
        <w:rPr>
          <w:spacing w:val="-3"/>
          <w:sz w:val="20"/>
        </w:rPr>
        <w:t xml:space="preserve"> </w:t>
      </w:r>
      <w:r>
        <w:rPr>
          <w:sz w:val="20"/>
        </w:rPr>
        <w:t>relative alla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14:paraId="3F398DE3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29" w:line="230" w:lineRule="auto"/>
        <w:ind w:right="121"/>
        <w:rPr>
          <w:sz w:val="20"/>
        </w:rPr>
      </w:pPr>
      <w:r>
        <w:rPr>
          <w:w w:val="95"/>
          <w:sz w:val="20"/>
        </w:rPr>
        <w:t>ad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assicurare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trovarsi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situazioni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controllo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collegamento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(formale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e/o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sostanziale)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altri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concorrenti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accordata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accorderà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5"/>
          <w:sz w:val="20"/>
        </w:rPr>
        <w:t xml:space="preserve"> </w:t>
      </w:r>
      <w:r>
        <w:rPr>
          <w:sz w:val="20"/>
        </w:rPr>
        <w:t>alla gara;</w:t>
      </w:r>
    </w:p>
    <w:p w14:paraId="1E050E04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15" w:line="232" w:lineRule="auto"/>
        <w:ind w:right="131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</w:t>
      </w:r>
      <w:r>
        <w:rPr>
          <w:spacing w:val="-47"/>
          <w:sz w:val="20"/>
        </w:rPr>
        <w:t xml:space="preserve"> </w:t>
      </w:r>
      <w:r>
        <w:rPr>
          <w:sz w:val="20"/>
        </w:rPr>
        <w:t>contenuti;</w:t>
      </w:r>
    </w:p>
    <w:p w14:paraId="42F76D0B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23" w:line="228" w:lineRule="auto"/>
        <w:ind w:right="133"/>
        <w:rPr>
          <w:sz w:val="20"/>
        </w:rPr>
      </w:pPr>
      <w:r>
        <w:rPr>
          <w:sz w:val="20"/>
        </w:rPr>
        <w:t>a vigilare affinché gli impegni sopra indicati siano osservati da tutti i collaboratori e dipendenti nell’esercizio dei</w:t>
      </w:r>
      <w:r>
        <w:rPr>
          <w:spacing w:val="1"/>
          <w:sz w:val="20"/>
        </w:rPr>
        <w:t xml:space="preserve"> </w:t>
      </w:r>
      <w:r>
        <w:rPr>
          <w:sz w:val="20"/>
        </w:rPr>
        <w:t>compiti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1"/>
          <w:sz w:val="20"/>
        </w:rPr>
        <w:t xml:space="preserve"> </w:t>
      </w:r>
      <w:r>
        <w:rPr>
          <w:sz w:val="20"/>
        </w:rPr>
        <w:t>assegnati;</w:t>
      </w:r>
    </w:p>
    <w:p w14:paraId="291F24AD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540"/>
        </w:tabs>
        <w:spacing w:before="17" w:line="232" w:lineRule="auto"/>
        <w:ind w:right="133"/>
        <w:rPr>
          <w:sz w:val="20"/>
        </w:rPr>
      </w:pPr>
      <w:r>
        <w:rPr>
          <w:sz w:val="20"/>
        </w:rPr>
        <w:t>a denunciare alla Pubblica Autorità competente ogni irregolarità o distorsione di cui sia venuta a conoscenza per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attiene</w:t>
      </w:r>
      <w:r>
        <w:rPr>
          <w:spacing w:val="-2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all’oggetto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causa.</w:t>
      </w:r>
    </w:p>
    <w:p w14:paraId="2ACEC6FB" w14:textId="77777777" w:rsidR="004A1AA5" w:rsidRDefault="004A1AA5">
      <w:pPr>
        <w:spacing w:line="232" w:lineRule="auto"/>
        <w:jc w:val="both"/>
        <w:rPr>
          <w:sz w:val="20"/>
        </w:rPr>
        <w:sectPr w:rsidR="004A1AA5">
          <w:type w:val="continuous"/>
          <w:pgSz w:w="11940" w:h="16860"/>
          <w:pgMar w:top="1020" w:right="1300" w:bottom="280" w:left="740" w:header="720" w:footer="720" w:gutter="0"/>
          <w:cols w:space="720"/>
        </w:sectPr>
      </w:pPr>
    </w:p>
    <w:p w14:paraId="59B4659F" w14:textId="77777777" w:rsidR="004A1AA5" w:rsidRDefault="00A02395">
      <w:pPr>
        <w:pStyle w:val="Titolo1"/>
        <w:spacing w:before="67"/>
      </w:pPr>
      <w:r>
        <w:rPr>
          <w:w w:val="95"/>
        </w:rPr>
        <w:lastRenderedPageBreak/>
        <w:t>Articolo</w:t>
      </w:r>
      <w:r>
        <w:rPr>
          <w:spacing w:val="-2"/>
          <w:w w:val="95"/>
        </w:rPr>
        <w:t xml:space="preserve"> </w:t>
      </w:r>
      <w:r>
        <w:rPr>
          <w:w w:val="95"/>
        </w:rPr>
        <w:t>2</w:t>
      </w:r>
    </w:p>
    <w:p w14:paraId="78AB67D0" w14:textId="77777777" w:rsidR="004A1AA5" w:rsidRDefault="00A02395">
      <w:pPr>
        <w:pStyle w:val="Corpotesto"/>
        <w:spacing w:before="57" w:line="232" w:lineRule="auto"/>
        <w:ind w:left="112" w:right="376"/>
      </w:pPr>
      <w:r>
        <w:rPr>
          <w:w w:val="95"/>
        </w:rPr>
        <w:t>La ditta, sin d’ora, accetta che nel caso di mancato rispetto degli impegni anticorruzione assunti con il presente Patto di</w:t>
      </w:r>
      <w:r>
        <w:rPr>
          <w:spacing w:val="-45"/>
          <w:w w:val="95"/>
        </w:rPr>
        <w:t xml:space="preserve"> </w:t>
      </w:r>
      <w:r>
        <w:t>integrità,</w:t>
      </w:r>
      <w:r>
        <w:rPr>
          <w:spacing w:val="-9"/>
        </w:rPr>
        <w:t xml:space="preserve"> </w:t>
      </w:r>
      <w:r>
        <w:t>comunque</w:t>
      </w:r>
      <w:r>
        <w:rPr>
          <w:spacing w:val="-10"/>
        </w:rPr>
        <w:t xml:space="preserve"> </w:t>
      </w:r>
      <w:r>
        <w:t>accertato</w:t>
      </w:r>
      <w:r>
        <w:rPr>
          <w:spacing w:val="-8"/>
        </w:rPr>
        <w:t xml:space="preserve"> </w:t>
      </w:r>
      <w:r>
        <w:t>dall’Amministrazione,</w:t>
      </w:r>
      <w:r>
        <w:rPr>
          <w:spacing w:val="-7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applicate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sanzioni:</w:t>
      </w:r>
    </w:p>
    <w:p w14:paraId="62BA9BB5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spacing w:before="12"/>
        <w:ind w:left="395" w:hanging="289"/>
        <w:jc w:val="left"/>
        <w:rPr>
          <w:sz w:val="20"/>
        </w:rPr>
      </w:pPr>
      <w:r>
        <w:rPr>
          <w:w w:val="95"/>
          <w:sz w:val="20"/>
        </w:rPr>
        <w:t>esclusione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concorrente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dalla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gara;</w:t>
      </w:r>
    </w:p>
    <w:p w14:paraId="2BF4666A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ind w:left="395" w:hanging="289"/>
        <w:jc w:val="left"/>
        <w:rPr>
          <w:sz w:val="20"/>
        </w:rPr>
      </w:pPr>
      <w:r>
        <w:rPr>
          <w:w w:val="90"/>
          <w:sz w:val="20"/>
        </w:rPr>
        <w:t>escussione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della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cauzione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validità</w:t>
      </w:r>
      <w:r>
        <w:rPr>
          <w:spacing w:val="16"/>
          <w:w w:val="90"/>
          <w:sz w:val="20"/>
        </w:rPr>
        <w:t xml:space="preserve"> </w:t>
      </w:r>
      <w:r>
        <w:rPr>
          <w:w w:val="90"/>
          <w:sz w:val="20"/>
        </w:rPr>
        <w:t>dell’offerta;</w:t>
      </w:r>
    </w:p>
    <w:p w14:paraId="5A09CD6B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ind w:left="395" w:hanging="289"/>
        <w:jc w:val="left"/>
        <w:rPr>
          <w:sz w:val="20"/>
        </w:rPr>
      </w:pPr>
      <w:r>
        <w:rPr>
          <w:w w:val="95"/>
          <w:sz w:val="20"/>
        </w:rPr>
        <w:t>risoluzione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 contratto;</w:t>
      </w:r>
    </w:p>
    <w:p w14:paraId="451A64B4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spacing w:before="7"/>
        <w:ind w:left="395" w:hanging="289"/>
        <w:jc w:val="left"/>
        <w:rPr>
          <w:sz w:val="20"/>
        </w:rPr>
      </w:pPr>
      <w:r>
        <w:rPr>
          <w:w w:val="95"/>
          <w:sz w:val="20"/>
        </w:rPr>
        <w:t>escussione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cauzione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buona esecuzione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contratto;</w:t>
      </w:r>
    </w:p>
    <w:p w14:paraId="20961746" w14:textId="77777777" w:rsidR="004A1AA5" w:rsidRDefault="00A02395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spacing w:before="5"/>
        <w:ind w:left="395" w:hanging="289"/>
        <w:jc w:val="left"/>
        <w:rPr>
          <w:sz w:val="20"/>
        </w:rPr>
      </w:pPr>
      <w:r>
        <w:rPr>
          <w:w w:val="95"/>
          <w:sz w:val="20"/>
        </w:rPr>
        <w:t>esclusione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concorrente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dalle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gare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indette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dalla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stazione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appaltante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anni.</w:t>
      </w:r>
    </w:p>
    <w:p w14:paraId="39078FA7" w14:textId="77777777" w:rsidR="004A1AA5" w:rsidRDefault="004A1AA5">
      <w:pPr>
        <w:pStyle w:val="Corpotesto"/>
        <w:spacing w:before="4"/>
        <w:rPr>
          <w:sz w:val="19"/>
        </w:rPr>
      </w:pPr>
    </w:p>
    <w:p w14:paraId="721ECE7C" w14:textId="77777777" w:rsidR="004A1AA5" w:rsidRDefault="00A02395">
      <w:pPr>
        <w:pStyle w:val="Titolo1"/>
      </w:pPr>
      <w:r>
        <w:rPr>
          <w:w w:val="95"/>
        </w:rPr>
        <w:t>Articolo</w:t>
      </w:r>
      <w:r>
        <w:rPr>
          <w:spacing w:val="-2"/>
          <w:w w:val="95"/>
        </w:rPr>
        <w:t xml:space="preserve"> </w:t>
      </w:r>
      <w:r>
        <w:rPr>
          <w:w w:val="95"/>
        </w:rPr>
        <w:t>3</w:t>
      </w:r>
    </w:p>
    <w:p w14:paraId="22E45C91" w14:textId="77777777" w:rsidR="004A1AA5" w:rsidRDefault="004A1AA5">
      <w:pPr>
        <w:pStyle w:val="Corpotesto"/>
        <w:spacing w:before="6"/>
        <w:rPr>
          <w:b/>
          <w:sz w:val="18"/>
        </w:rPr>
      </w:pPr>
    </w:p>
    <w:p w14:paraId="2DBFE159" w14:textId="77777777" w:rsidR="004A1AA5" w:rsidRDefault="00A02395">
      <w:pPr>
        <w:pStyle w:val="Corpotesto"/>
        <w:spacing w:line="235" w:lineRule="auto"/>
        <w:ind w:left="112" w:right="120"/>
        <w:jc w:val="both"/>
      </w:pPr>
      <w:r>
        <w:t>Il contenuto del Patto di integrità e le relative sanzioni applicabili resteranno in vigore sino alla completa esecuzione del</w:t>
      </w:r>
      <w:r>
        <w:rPr>
          <w:spacing w:val="1"/>
        </w:rPr>
        <w:t xml:space="preserve"> </w:t>
      </w:r>
      <w:r>
        <w:t>contratto.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7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formarne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integrante,</w:t>
      </w:r>
      <w:r>
        <w:rPr>
          <w:spacing w:val="-48"/>
        </w:rPr>
        <w:t xml:space="preserve"> </w:t>
      </w:r>
      <w:r>
        <w:t>sostanziale e pattizia.</w:t>
      </w:r>
    </w:p>
    <w:p w14:paraId="3534CF6D" w14:textId="77777777" w:rsidR="004A1AA5" w:rsidRDefault="004A1AA5">
      <w:pPr>
        <w:pStyle w:val="Corpotesto"/>
      </w:pPr>
    </w:p>
    <w:p w14:paraId="46065600" w14:textId="77777777" w:rsidR="004A1AA5" w:rsidRDefault="00A02395">
      <w:pPr>
        <w:pStyle w:val="Titolo1"/>
      </w:pPr>
      <w:r>
        <w:rPr>
          <w:w w:val="95"/>
        </w:rPr>
        <w:t>Articolo</w:t>
      </w:r>
      <w:r>
        <w:rPr>
          <w:spacing w:val="-2"/>
          <w:w w:val="95"/>
        </w:rPr>
        <w:t xml:space="preserve"> </w:t>
      </w:r>
      <w:r>
        <w:rPr>
          <w:w w:val="95"/>
        </w:rPr>
        <w:t>4</w:t>
      </w:r>
    </w:p>
    <w:p w14:paraId="7C1E09D3" w14:textId="77777777" w:rsidR="004A1AA5" w:rsidRDefault="004A1AA5">
      <w:pPr>
        <w:pStyle w:val="Corpotesto"/>
        <w:spacing w:before="8"/>
        <w:rPr>
          <w:b/>
          <w:sz w:val="19"/>
        </w:rPr>
      </w:pPr>
    </w:p>
    <w:p w14:paraId="276BDCF7" w14:textId="77777777" w:rsidR="004A1AA5" w:rsidRDefault="00A02395">
      <w:pPr>
        <w:pStyle w:val="Corpotesto"/>
        <w:spacing w:line="230" w:lineRule="auto"/>
        <w:ind w:left="112" w:right="110"/>
        <w:jc w:val="both"/>
      </w:pPr>
      <w:r>
        <w:t>Il presente Patto deve essere obbligatoriamente sottoscritto in calce ed in ogni sua pagina, dal legale rappresentante della</w:t>
      </w:r>
      <w:r>
        <w:rPr>
          <w:spacing w:val="-47"/>
        </w:rPr>
        <w:t xml:space="preserve"> </w:t>
      </w:r>
      <w:r>
        <w:rPr>
          <w:w w:val="95"/>
        </w:rPr>
        <w:t>ditta partecipante ovvero, in caso di consorzi o raggruppamenti temporanei di imprese, dal rappresentante degli stessi e deve</w:t>
      </w:r>
      <w:r>
        <w:rPr>
          <w:spacing w:val="1"/>
          <w:w w:val="95"/>
        </w:rPr>
        <w:t xml:space="preserve"> </w:t>
      </w:r>
      <w:r>
        <w:rPr>
          <w:w w:val="90"/>
        </w:rPr>
        <w:t>essere presentato unitamente all'offerta. La mancata consegna di tale Patto debitamente sottoscritto comporterà l'esclusione</w:t>
      </w:r>
      <w:r>
        <w:rPr>
          <w:spacing w:val="40"/>
        </w:rPr>
        <w:t xml:space="preserve"> </w:t>
      </w:r>
      <w:r>
        <w:rPr>
          <w:w w:val="90"/>
        </w:rPr>
        <w:t>dalla</w:t>
      </w:r>
      <w:r>
        <w:rPr>
          <w:spacing w:val="1"/>
          <w:w w:val="90"/>
        </w:rPr>
        <w:t xml:space="preserve"> </w:t>
      </w:r>
      <w:r>
        <w:t>gara.</w:t>
      </w:r>
    </w:p>
    <w:p w14:paraId="7008A633" w14:textId="77777777" w:rsidR="004A1AA5" w:rsidRDefault="004A1AA5">
      <w:pPr>
        <w:pStyle w:val="Corpotesto"/>
        <w:spacing w:before="1"/>
      </w:pPr>
    </w:p>
    <w:p w14:paraId="16DCF4C1" w14:textId="77777777" w:rsidR="004A1AA5" w:rsidRDefault="00A02395">
      <w:pPr>
        <w:pStyle w:val="Titolo1"/>
        <w:ind w:left="4536"/>
      </w:pPr>
      <w:r>
        <w:rPr>
          <w:w w:val="95"/>
        </w:rPr>
        <w:t>Articolo</w:t>
      </w:r>
      <w:r>
        <w:rPr>
          <w:spacing w:val="-7"/>
          <w:w w:val="95"/>
        </w:rPr>
        <w:t xml:space="preserve"> </w:t>
      </w:r>
      <w:r>
        <w:rPr>
          <w:w w:val="95"/>
        </w:rPr>
        <w:t>5</w:t>
      </w:r>
    </w:p>
    <w:p w14:paraId="35A65E44" w14:textId="77777777" w:rsidR="004A1AA5" w:rsidRDefault="004A1AA5">
      <w:pPr>
        <w:pStyle w:val="Corpotesto"/>
        <w:spacing w:before="10"/>
        <w:rPr>
          <w:b/>
          <w:sz w:val="18"/>
        </w:rPr>
      </w:pPr>
    </w:p>
    <w:p w14:paraId="4A7B1B7D" w14:textId="77777777" w:rsidR="004A1AA5" w:rsidRDefault="00A02395">
      <w:pPr>
        <w:pStyle w:val="Corpotesto"/>
        <w:spacing w:before="1" w:line="235" w:lineRule="auto"/>
        <w:ind w:left="112" w:right="114"/>
        <w:jc w:val="both"/>
      </w:pPr>
      <w:r>
        <w:rPr>
          <w:w w:val="95"/>
        </w:rPr>
        <w:t>Ogni controversia relativa all’interpretazione ed esecuzione del Patto d’integrità fra la stazione appaltante ed i concorrenti e tra</w:t>
      </w:r>
      <w:r>
        <w:rPr>
          <w:spacing w:val="-45"/>
          <w:w w:val="9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concorrenti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risolta</w:t>
      </w:r>
      <w:r>
        <w:rPr>
          <w:spacing w:val="-2"/>
        </w:rPr>
        <w:t xml:space="preserve"> </w:t>
      </w:r>
      <w:r>
        <w:t>dall’Autorità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competente.</w:t>
      </w:r>
    </w:p>
    <w:p w14:paraId="6FDA5A82" w14:textId="77777777" w:rsidR="004A1AA5" w:rsidRDefault="004A1AA5">
      <w:pPr>
        <w:pStyle w:val="Corpotesto"/>
        <w:rPr>
          <w:sz w:val="22"/>
        </w:rPr>
      </w:pPr>
    </w:p>
    <w:p w14:paraId="26CF0DBC" w14:textId="77777777" w:rsidR="004A1AA5" w:rsidRDefault="00A02395">
      <w:pPr>
        <w:pStyle w:val="Corpotesto"/>
        <w:tabs>
          <w:tab w:val="left" w:pos="7020"/>
        </w:tabs>
        <w:spacing w:before="192"/>
        <w:ind w:left="112"/>
        <w:jc w:val="both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………………….</w:t>
      </w:r>
      <w:r>
        <w:tab/>
      </w:r>
      <w:r>
        <w:rPr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ditta:</w:t>
      </w:r>
    </w:p>
    <w:p w14:paraId="704EBD56" w14:textId="77777777" w:rsidR="004A1AA5" w:rsidRDefault="004A1AA5">
      <w:pPr>
        <w:pStyle w:val="Corpotesto"/>
        <w:rPr>
          <w:sz w:val="22"/>
        </w:rPr>
      </w:pPr>
    </w:p>
    <w:p w14:paraId="17C2767E" w14:textId="77777777" w:rsidR="004A1AA5" w:rsidRDefault="004A1AA5">
      <w:pPr>
        <w:pStyle w:val="Corpotesto"/>
        <w:spacing w:before="2"/>
        <w:rPr>
          <w:sz w:val="30"/>
        </w:rPr>
      </w:pPr>
    </w:p>
    <w:p w14:paraId="1A488922" w14:textId="2EB04EA6" w:rsidR="004A1AA5" w:rsidRDefault="002E19B6">
      <w:pPr>
        <w:pStyle w:val="Corpotesto"/>
        <w:spacing w:before="1"/>
        <w:ind w:lef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351ADA4" wp14:editId="7755B93D">
                <wp:simplePos x="0" y="0"/>
                <wp:positionH relativeFrom="page">
                  <wp:posOffset>4316730</wp:posOffset>
                </wp:positionH>
                <wp:positionV relativeFrom="paragraph">
                  <wp:posOffset>36830</wp:posOffset>
                </wp:positionV>
                <wp:extent cx="19030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095" cy="0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444DF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9pt,2.9pt" to="489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XkZwAEAAGkDAAAOAAAAZHJzL2Uyb0RvYy54bWysU01vGyEQvVfqf0Dc6107St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" strokeweight=".17569mm">
                <w10:wrap anchorx="page"/>
              </v:line>
            </w:pict>
          </mc:Fallback>
        </mc:AlternateContent>
      </w:r>
      <w:r w:rsidR="00A02395">
        <w:rPr>
          <w:w w:val="90"/>
        </w:rPr>
        <w:t>(il</w:t>
      </w:r>
      <w:r w:rsidR="00A02395">
        <w:rPr>
          <w:spacing w:val="9"/>
          <w:w w:val="90"/>
        </w:rPr>
        <w:t xml:space="preserve"> </w:t>
      </w:r>
      <w:r w:rsidR="00A02395">
        <w:rPr>
          <w:w w:val="90"/>
        </w:rPr>
        <w:t>legale</w:t>
      </w:r>
      <w:r w:rsidR="00A02395">
        <w:rPr>
          <w:spacing w:val="17"/>
          <w:w w:val="90"/>
        </w:rPr>
        <w:t xml:space="preserve"> </w:t>
      </w:r>
      <w:r w:rsidR="00A02395">
        <w:rPr>
          <w:w w:val="90"/>
        </w:rPr>
        <w:t>rappresentante)</w:t>
      </w:r>
    </w:p>
    <w:p w14:paraId="6BC18A28" w14:textId="77777777" w:rsidR="004A1AA5" w:rsidRDefault="004A1AA5">
      <w:pPr>
        <w:pStyle w:val="Corpotesto"/>
        <w:rPr>
          <w:sz w:val="22"/>
        </w:rPr>
      </w:pPr>
    </w:p>
    <w:p w14:paraId="7ADE1232" w14:textId="77777777" w:rsidR="004A1AA5" w:rsidRDefault="00A02395">
      <w:pPr>
        <w:pStyle w:val="Corpotesto"/>
        <w:tabs>
          <w:tab w:val="left" w:pos="9133"/>
        </w:tabs>
        <w:spacing w:before="184"/>
        <w:ind w:left="5069"/>
      </w:pPr>
      <w:r>
        <w:rPr>
          <w:w w:val="90"/>
        </w:rPr>
        <w:t>(firma</w:t>
      </w:r>
      <w:r>
        <w:rPr>
          <w:spacing w:val="3"/>
          <w:w w:val="90"/>
        </w:rPr>
        <w:t xml:space="preserve"> </w:t>
      </w:r>
      <w:r>
        <w:rPr>
          <w:w w:val="90"/>
        </w:rPr>
        <w:t>leggibile)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sectPr w:rsidR="004A1AA5">
      <w:pgSz w:w="11940" w:h="16860"/>
      <w:pgMar w:top="1020" w:right="13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3A1B9" w14:textId="77777777" w:rsidR="00002AF2" w:rsidRDefault="00002AF2" w:rsidP="00AC6FF2">
      <w:r>
        <w:separator/>
      </w:r>
    </w:p>
  </w:endnote>
  <w:endnote w:type="continuationSeparator" w:id="0">
    <w:p w14:paraId="5D392A9C" w14:textId="77777777" w:rsidR="00002AF2" w:rsidRDefault="00002AF2" w:rsidP="00AC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38E70" w14:textId="77777777" w:rsidR="00002AF2" w:rsidRDefault="00002AF2" w:rsidP="00AC6FF2">
      <w:r>
        <w:separator/>
      </w:r>
    </w:p>
  </w:footnote>
  <w:footnote w:type="continuationSeparator" w:id="0">
    <w:p w14:paraId="0E386E16" w14:textId="77777777" w:rsidR="00002AF2" w:rsidRDefault="00002AF2" w:rsidP="00AC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609DE"/>
    <w:multiLevelType w:val="hybridMultilevel"/>
    <w:tmpl w:val="617688D4"/>
    <w:lvl w:ilvl="0" w:tplc="A4F614F6">
      <w:numFmt w:val="bullet"/>
      <w:lvlText w:val=""/>
      <w:lvlJc w:val="left"/>
      <w:pPr>
        <w:ind w:left="539" w:hanging="433"/>
      </w:pPr>
      <w:rPr>
        <w:rFonts w:ascii="Symbol" w:eastAsia="Symbol" w:hAnsi="Symbol" w:cs="Symbol" w:hint="default"/>
        <w:w w:val="93"/>
        <w:sz w:val="20"/>
        <w:szCs w:val="20"/>
        <w:lang w:val="it-IT" w:eastAsia="en-US" w:bidi="ar-SA"/>
      </w:rPr>
    </w:lvl>
    <w:lvl w:ilvl="1" w:tplc="979EFF5A">
      <w:numFmt w:val="bullet"/>
      <w:lvlText w:val="•"/>
      <w:lvlJc w:val="left"/>
      <w:pPr>
        <w:ind w:left="1475" w:hanging="433"/>
      </w:pPr>
      <w:rPr>
        <w:rFonts w:hint="default"/>
        <w:lang w:val="it-IT" w:eastAsia="en-US" w:bidi="ar-SA"/>
      </w:rPr>
    </w:lvl>
    <w:lvl w:ilvl="2" w:tplc="AC9699C8">
      <w:numFmt w:val="bullet"/>
      <w:lvlText w:val="•"/>
      <w:lvlJc w:val="left"/>
      <w:pPr>
        <w:ind w:left="2410" w:hanging="433"/>
      </w:pPr>
      <w:rPr>
        <w:rFonts w:hint="default"/>
        <w:lang w:val="it-IT" w:eastAsia="en-US" w:bidi="ar-SA"/>
      </w:rPr>
    </w:lvl>
    <w:lvl w:ilvl="3" w:tplc="0C9C1654">
      <w:numFmt w:val="bullet"/>
      <w:lvlText w:val="•"/>
      <w:lvlJc w:val="left"/>
      <w:pPr>
        <w:ind w:left="3345" w:hanging="433"/>
      </w:pPr>
      <w:rPr>
        <w:rFonts w:hint="default"/>
        <w:lang w:val="it-IT" w:eastAsia="en-US" w:bidi="ar-SA"/>
      </w:rPr>
    </w:lvl>
    <w:lvl w:ilvl="4" w:tplc="F36634AE">
      <w:numFmt w:val="bullet"/>
      <w:lvlText w:val="•"/>
      <w:lvlJc w:val="left"/>
      <w:pPr>
        <w:ind w:left="4280" w:hanging="433"/>
      </w:pPr>
      <w:rPr>
        <w:rFonts w:hint="default"/>
        <w:lang w:val="it-IT" w:eastAsia="en-US" w:bidi="ar-SA"/>
      </w:rPr>
    </w:lvl>
    <w:lvl w:ilvl="5" w:tplc="6B24CBFE">
      <w:numFmt w:val="bullet"/>
      <w:lvlText w:val="•"/>
      <w:lvlJc w:val="left"/>
      <w:pPr>
        <w:ind w:left="5215" w:hanging="433"/>
      </w:pPr>
      <w:rPr>
        <w:rFonts w:hint="default"/>
        <w:lang w:val="it-IT" w:eastAsia="en-US" w:bidi="ar-SA"/>
      </w:rPr>
    </w:lvl>
    <w:lvl w:ilvl="6" w:tplc="64EC0B8C">
      <w:numFmt w:val="bullet"/>
      <w:lvlText w:val="•"/>
      <w:lvlJc w:val="left"/>
      <w:pPr>
        <w:ind w:left="6150" w:hanging="433"/>
      </w:pPr>
      <w:rPr>
        <w:rFonts w:hint="default"/>
        <w:lang w:val="it-IT" w:eastAsia="en-US" w:bidi="ar-SA"/>
      </w:rPr>
    </w:lvl>
    <w:lvl w:ilvl="7" w:tplc="60CE5D9C">
      <w:numFmt w:val="bullet"/>
      <w:lvlText w:val="•"/>
      <w:lvlJc w:val="left"/>
      <w:pPr>
        <w:ind w:left="7085" w:hanging="433"/>
      </w:pPr>
      <w:rPr>
        <w:rFonts w:hint="default"/>
        <w:lang w:val="it-IT" w:eastAsia="en-US" w:bidi="ar-SA"/>
      </w:rPr>
    </w:lvl>
    <w:lvl w:ilvl="8" w:tplc="9FDC5D42">
      <w:numFmt w:val="bullet"/>
      <w:lvlText w:val="•"/>
      <w:lvlJc w:val="left"/>
      <w:pPr>
        <w:ind w:left="8020" w:hanging="4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A5"/>
    <w:rsid w:val="00002AF2"/>
    <w:rsid w:val="002E19B6"/>
    <w:rsid w:val="004A1AA5"/>
    <w:rsid w:val="00A02395"/>
    <w:rsid w:val="00AC6FF2"/>
    <w:rsid w:val="00DD0400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30B1"/>
  <w15:docId w15:val="{53885F6B-8FA1-47D4-98D8-67DA074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3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3377" w:right="33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9"/>
      <w:ind w:left="539" w:hanging="43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6F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6F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F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3838</Characters>
  <Application>Microsoft Office Word</Application>
  <DocSecurity>0</DocSecurity>
  <Lines>31</Lines>
  <Paragraphs>9</Paragraphs>
  <ScaleCrop>false</ScaleCrop>
  <Company>HP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nataniele galli</cp:lastModifiedBy>
  <cp:revision>5</cp:revision>
  <dcterms:created xsi:type="dcterms:W3CDTF">2025-03-24T11:28:00Z</dcterms:created>
  <dcterms:modified xsi:type="dcterms:W3CDTF">2025-03-26T10:14:00Z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2023-07-04T00:00:00Z</vt:filetime>
  </property>
</Properties>
</file>