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0ABE3EB2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77E3" w14:textId="77777777" w:rsidR="008C0779" w:rsidRPr="008C0779" w:rsidRDefault="008C0779" w:rsidP="008C0779">
      <w:pPr>
        <w:pStyle w:val="Titolo61"/>
        <w:keepNext/>
        <w:keepLines/>
        <w:rPr>
          <w:rFonts w:asciiTheme="minorHAnsi" w:hAnsiTheme="minorHAnsi"/>
          <w:sz w:val="24"/>
          <w:szCs w:val="24"/>
        </w:rPr>
      </w:pPr>
      <w:r w:rsidRPr="008C0779">
        <w:rPr>
          <w:rFonts w:asciiTheme="minorHAnsi" w:hAnsiTheme="minorHAnsi"/>
          <w:sz w:val="24"/>
          <w:szCs w:val="24"/>
        </w:rPr>
        <w:t>ALLEGATO A</w:t>
      </w:r>
    </w:p>
    <w:p w14:paraId="4BB5188E" w14:textId="77777777" w:rsidR="008C0779" w:rsidRPr="008C0779" w:rsidRDefault="008C0779" w:rsidP="008C0779">
      <w:pPr>
        <w:pStyle w:val="Titolo61"/>
        <w:keepNext/>
        <w:keepLines/>
        <w:rPr>
          <w:rFonts w:asciiTheme="minorHAnsi" w:hAnsiTheme="minorHAnsi"/>
          <w:sz w:val="24"/>
          <w:szCs w:val="24"/>
        </w:rPr>
      </w:pPr>
    </w:p>
    <w:p w14:paraId="0CD2F31A" w14:textId="7D7BE61F" w:rsidR="00EC0DFD" w:rsidRDefault="008C0779" w:rsidP="008C0779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 w:rsidRPr="008C0779">
        <w:rPr>
          <w:rFonts w:asciiTheme="minorHAnsi" w:hAnsiTheme="minorHAnsi"/>
          <w:sz w:val="24"/>
          <w:szCs w:val="24"/>
        </w:rPr>
        <w:t>Istanza di partecipazione</w:t>
      </w:r>
    </w:p>
    <w:p w14:paraId="603C4361" w14:textId="77777777" w:rsidR="00D7321D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600E697" w14:textId="77777777" w:rsidR="00DB5C06" w:rsidRPr="00A967CB" w:rsidRDefault="00DB5C06" w:rsidP="00DB5C0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AVVISO </w:t>
      </w:r>
      <w:r w:rsidRPr="00A967CB">
        <w:rPr>
          <w:rFonts w:asciiTheme="minorHAnsi" w:hAnsiTheme="minorHAnsi" w:cstheme="minorHAnsi"/>
          <w:sz w:val="22"/>
          <w:szCs w:val="22"/>
        </w:rPr>
        <w:t xml:space="preserve">di SELEZIONE PERSONALE INTERNO ED ESTERNO per il ruolo di esperti, di tutor, di Progettista esecutivo da impiegare nella realizzazione del Progetto </w:t>
      </w:r>
      <w:r w:rsidRPr="00A967CB">
        <w:rPr>
          <w:rFonts w:asciiTheme="minorHAnsi" w:hAnsiTheme="minorHAnsi" w:cstheme="minorHAnsi"/>
          <w:i/>
          <w:iCs/>
          <w:sz w:val="22"/>
          <w:szCs w:val="22"/>
        </w:rPr>
        <w:t xml:space="preserve">Fondi Strutturali Europei – </w:t>
      </w:r>
      <w:bookmarkStart w:id="0" w:name="_Hlk169702440"/>
      <w:r w:rsidRPr="00A967CB">
        <w:rPr>
          <w:rFonts w:asciiTheme="minorHAnsi" w:hAnsiTheme="minorHAnsi" w:cstheme="minorHAnsi"/>
          <w:i/>
          <w:iCs/>
          <w:sz w:val="22"/>
          <w:szCs w:val="22"/>
        </w:rPr>
        <w:t xml:space="preserve">Programma Nazionale “Scuola e competenze” 2021-2027. Priorità 01 – Scuola e Competenze (FSE+) – Fondo Sociale Europeo Plus – Obiettivo Specifico ESO4.6 – Azione A4.A – Sotto azione ESO4.6. A4.A – </w:t>
      </w:r>
      <w:bookmarkStart w:id="1" w:name="_Hlk169707141"/>
      <w:bookmarkEnd w:id="0"/>
      <w:r w:rsidRPr="00A967CB">
        <w:rPr>
          <w:rFonts w:asciiTheme="minorHAnsi" w:hAnsiTheme="minorHAnsi" w:cstheme="minorHAnsi"/>
          <w:i/>
          <w:iCs/>
          <w:sz w:val="22"/>
          <w:szCs w:val="22"/>
        </w:rPr>
        <w:t>Avviso Prot. 81652, 23/05/2025, FSE+, Percorsi educativi e formativi per il potenziamento delle competenze, l’inclusione e la socialità nel periodo di sospensione estiva delle lezioni (c.d. Piano Estate)2025 e 2026</w:t>
      </w:r>
    </w:p>
    <w:bookmarkEnd w:id="1"/>
    <w:p w14:paraId="2B9B010E" w14:textId="77777777" w:rsidR="00DB5C06" w:rsidRPr="00A967CB" w:rsidRDefault="00DB5C06" w:rsidP="00DB5C0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 w:rsidRPr="00A967CB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Pr="00A967CB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G54D25004400007</w:t>
      </w:r>
    </w:p>
    <w:p w14:paraId="74843386" w14:textId="77777777" w:rsidR="00DB5C06" w:rsidRPr="00A967CB" w:rsidRDefault="00DB5C06" w:rsidP="00DB5C0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 w:rsidRPr="00A967CB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Pr="00A967CB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ESO4.6.A4.A-FSEPN-LA-2025-342</w:t>
      </w:r>
    </w:p>
    <w:p w14:paraId="0EB999CA" w14:textId="77777777" w:rsidR="00DB5C06" w:rsidRPr="00F6027C" w:rsidRDefault="00DB5C06" w:rsidP="00DB5C0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color w:val="1A1A1A"/>
          <w:sz w:val="24"/>
          <w:szCs w:val="24"/>
          <w:shd w:val="clear" w:color="auto" w:fill="FFFFFF"/>
        </w:rPr>
      </w:pPr>
      <w:r w:rsidRPr="00A967CB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TITOLO PROGETTO: PER CRESCERE INSIEME</w:t>
      </w:r>
    </w:p>
    <w:p w14:paraId="64A29E72" w14:textId="77777777" w:rsidR="00F7023B" w:rsidRDefault="00F7023B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54D28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798DE91F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dell’I.C. “Antonio Malfatti”</w:t>
      </w:r>
    </w:p>
    <w:p w14:paraId="54353230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di Contigliano - Rieti</w:t>
      </w:r>
    </w:p>
    <w:p w14:paraId="17D332E2" w14:textId="77777777" w:rsidR="00F7023B" w:rsidRPr="00F7023B" w:rsidRDefault="00F7023B" w:rsidP="00F7023B">
      <w:pPr>
        <w:rPr>
          <w:rFonts w:asciiTheme="minorHAnsi" w:hAnsiTheme="minorHAnsi" w:cstheme="minorHAnsi"/>
          <w:sz w:val="22"/>
          <w:szCs w:val="22"/>
        </w:rPr>
      </w:pPr>
    </w:p>
    <w:p w14:paraId="1C53BA9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532A901E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F702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7023B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2E7B780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2E7772D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77E0EB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F7023B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F7023B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7A07E73C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C3ED7B1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31E5748C" w14:textId="77777777" w:rsidR="00F7023B" w:rsidRPr="00F7023B" w:rsidRDefault="00F7023B" w:rsidP="00F7023B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CHIEDE</w:t>
      </w:r>
    </w:p>
    <w:p w14:paraId="4AB4F121" w14:textId="20DA3282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</w:t>
      </w:r>
      <w:r>
        <w:rPr>
          <w:rFonts w:asciiTheme="minorHAnsi" w:hAnsiTheme="minorHAnsi" w:cstheme="minorHAnsi"/>
          <w:sz w:val="22"/>
          <w:szCs w:val="22"/>
        </w:rPr>
        <w:t>di……………………………………………</w:t>
      </w:r>
    </w:p>
    <w:p w14:paraId="1A9369C4" w14:textId="2D30E67E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 xml:space="preserve">NEI SEGUENTI PERCORSI FORMATIVI </w:t>
      </w:r>
    </w:p>
    <w:p w14:paraId="244D3176" w14:textId="72643E7D" w:rsid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 xml:space="preserve">(Per ogni modulo di interesse indicare </w:t>
      </w:r>
      <w:r w:rsidR="00AA463C">
        <w:rPr>
          <w:rFonts w:asciiTheme="minorHAnsi" w:hAnsiTheme="minorHAnsi" w:cstheme="minorHAnsi"/>
          <w:sz w:val="22"/>
          <w:szCs w:val="22"/>
        </w:rPr>
        <w:t>in corrispondenza della</w:t>
      </w:r>
      <w:r w:rsidRPr="00F7023B">
        <w:rPr>
          <w:rFonts w:asciiTheme="minorHAnsi" w:hAnsiTheme="minorHAnsi" w:cstheme="minorHAnsi"/>
          <w:sz w:val="22"/>
          <w:szCs w:val="22"/>
        </w:rPr>
        <w:t xml:space="preserve"> figura professionale </w:t>
      </w:r>
      <w:r w:rsidR="00AA463C">
        <w:rPr>
          <w:rFonts w:asciiTheme="minorHAnsi" w:hAnsiTheme="minorHAnsi" w:cstheme="minorHAnsi"/>
          <w:sz w:val="22"/>
          <w:szCs w:val="22"/>
        </w:rPr>
        <w:t>prescelta l’ordine di preferenza (1, 2, 3,…))</w:t>
      </w:r>
    </w:p>
    <w:p w14:paraId="212766A8" w14:textId="77777777" w:rsid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34815E4" w14:textId="77777777" w:rsid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3F6D3A72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04"/>
        <w:gridCol w:w="1367"/>
        <w:gridCol w:w="1297"/>
        <w:gridCol w:w="926"/>
        <w:gridCol w:w="1015"/>
        <w:gridCol w:w="957"/>
        <w:gridCol w:w="998"/>
        <w:gridCol w:w="1235"/>
        <w:gridCol w:w="1176"/>
        <w:gridCol w:w="1176"/>
      </w:tblGrid>
      <w:tr w:rsidR="00AA463C" w:rsidRPr="003774A2" w14:paraId="2FFA197C" w14:textId="0D2C3F36" w:rsidTr="00AA463C">
        <w:tc>
          <w:tcPr>
            <w:tcW w:w="411" w:type="dxa"/>
          </w:tcPr>
          <w:p w14:paraId="5637C274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n°</w:t>
            </w:r>
          </w:p>
        </w:tc>
        <w:tc>
          <w:tcPr>
            <w:tcW w:w="1375" w:type="dxa"/>
          </w:tcPr>
          <w:p w14:paraId="342BB5E8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Tipologia modulo</w:t>
            </w:r>
          </w:p>
        </w:tc>
        <w:tc>
          <w:tcPr>
            <w:tcW w:w="1304" w:type="dxa"/>
          </w:tcPr>
          <w:p w14:paraId="0BEE4FFD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3774A2">
              <w:rPr>
                <w:rFonts w:asciiTheme="minorHAnsi" w:hAnsiTheme="minorHAnsi" w:cstheme="minorHAnsi"/>
                <w:sz w:val="22"/>
                <w:szCs w:val="22"/>
              </w:rPr>
              <w:t>Titolo Modulo</w:t>
            </w:r>
          </w:p>
        </w:tc>
        <w:tc>
          <w:tcPr>
            <w:tcW w:w="927" w:type="dxa"/>
          </w:tcPr>
          <w:p w14:paraId="507F540F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Numeri percorsi</w:t>
            </w:r>
          </w:p>
        </w:tc>
        <w:tc>
          <w:tcPr>
            <w:tcW w:w="1015" w:type="dxa"/>
          </w:tcPr>
          <w:p w14:paraId="3FC8914D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N° figure ESPERTO</w:t>
            </w:r>
          </w:p>
        </w:tc>
        <w:tc>
          <w:tcPr>
            <w:tcW w:w="957" w:type="dxa"/>
          </w:tcPr>
          <w:p w14:paraId="0C7B0640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N°figure</w:t>
            </w:r>
          </w:p>
          <w:p w14:paraId="66AB7F78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TUTOR</w:t>
            </w:r>
          </w:p>
        </w:tc>
        <w:tc>
          <w:tcPr>
            <w:tcW w:w="998" w:type="dxa"/>
          </w:tcPr>
          <w:p w14:paraId="5C45FD9A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N° ore di impegno</w:t>
            </w:r>
          </w:p>
        </w:tc>
        <w:tc>
          <w:tcPr>
            <w:tcW w:w="1235" w:type="dxa"/>
          </w:tcPr>
          <w:p w14:paraId="041EE314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PLESSO</w:t>
            </w:r>
          </w:p>
        </w:tc>
        <w:tc>
          <w:tcPr>
            <w:tcW w:w="1176" w:type="dxa"/>
          </w:tcPr>
          <w:p w14:paraId="5B61D892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Preferenza</w:t>
            </w:r>
          </w:p>
          <w:p w14:paraId="684E4714" w14:textId="29528CAE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esperto</w:t>
            </w:r>
          </w:p>
        </w:tc>
        <w:tc>
          <w:tcPr>
            <w:tcW w:w="1087" w:type="dxa"/>
          </w:tcPr>
          <w:p w14:paraId="0F789FE7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Preferenza</w:t>
            </w:r>
          </w:p>
          <w:p w14:paraId="7581AE64" w14:textId="24048833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TUTOR</w:t>
            </w:r>
          </w:p>
        </w:tc>
      </w:tr>
      <w:tr w:rsidR="00AA463C" w:rsidRPr="003774A2" w14:paraId="6027516F" w14:textId="0B0C1FE0" w:rsidTr="00AA463C">
        <w:tc>
          <w:tcPr>
            <w:tcW w:w="411" w:type="dxa"/>
          </w:tcPr>
          <w:p w14:paraId="28B06BC3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5" w:type="dxa"/>
          </w:tcPr>
          <w:p w14:paraId="1322D6C8" w14:textId="77777777" w:rsidR="00AA463C" w:rsidRPr="003774A2" w:rsidRDefault="00AA463C" w:rsidP="00AA3FA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Lingua straniera ( inglese per gli allievi della scuola primaria)</w:t>
            </w:r>
          </w:p>
        </w:tc>
        <w:tc>
          <w:tcPr>
            <w:tcW w:w="1304" w:type="dxa"/>
          </w:tcPr>
          <w:p w14:paraId="3A968050" w14:textId="77777777" w:rsidR="00AA463C" w:rsidRPr="00A60C80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Happy English</w:t>
            </w:r>
          </w:p>
        </w:tc>
        <w:tc>
          <w:tcPr>
            <w:tcW w:w="927" w:type="dxa"/>
          </w:tcPr>
          <w:p w14:paraId="3AC545BE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5" w:type="dxa"/>
          </w:tcPr>
          <w:p w14:paraId="3D116B35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" w:type="dxa"/>
          </w:tcPr>
          <w:p w14:paraId="604A9A48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dxa"/>
          </w:tcPr>
          <w:p w14:paraId="290DA7AE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35" w:type="dxa"/>
          </w:tcPr>
          <w:p w14:paraId="0BE68ACB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Cottanello</w:t>
            </w:r>
          </w:p>
          <w:p w14:paraId="26673349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</w:tcPr>
          <w:p w14:paraId="787291B8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</w:tcPr>
          <w:p w14:paraId="6B2F9D6E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AA463C" w:rsidRPr="003774A2" w14:paraId="20BBCB47" w14:textId="1CB762A0" w:rsidTr="00AA463C">
        <w:tc>
          <w:tcPr>
            <w:tcW w:w="411" w:type="dxa"/>
          </w:tcPr>
          <w:p w14:paraId="5F6BE7F6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5" w:type="dxa"/>
          </w:tcPr>
          <w:p w14:paraId="49AEC400" w14:textId="77777777" w:rsidR="00AA463C" w:rsidRPr="003774A2" w:rsidRDefault="00AA463C" w:rsidP="00AA3FA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Lingua straniera ( inglese per gli allievi della scuola primaria)</w:t>
            </w:r>
          </w:p>
        </w:tc>
        <w:tc>
          <w:tcPr>
            <w:tcW w:w="1304" w:type="dxa"/>
          </w:tcPr>
          <w:p w14:paraId="50A20299" w14:textId="77777777" w:rsidR="00AA463C" w:rsidRPr="00A60C80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 xml:space="preserve">Fun with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nglish</w:t>
            </w:r>
          </w:p>
        </w:tc>
        <w:tc>
          <w:tcPr>
            <w:tcW w:w="927" w:type="dxa"/>
          </w:tcPr>
          <w:p w14:paraId="724A962C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5" w:type="dxa"/>
          </w:tcPr>
          <w:p w14:paraId="32701A16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" w:type="dxa"/>
          </w:tcPr>
          <w:p w14:paraId="11A57A76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dxa"/>
          </w:tcPr>
          <w:p w14:paraId="1457CAC0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35" w:type="dxa"/>
          </w:tcPr>
          <w:p w14:paraId="0709DEFA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Casperia</w:t>
            </w:r>
          </w:p>
        </w:tc>
        <w:tc>
          <w:tcPr>
            <w:tcW w:w="1176" w:type="dxa"/>
          </w:tcPr>
          <w:p w14:paraId="54C9FC3E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</w:tcPr>
          <w:p w14:paraId="424F49B3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AA463C" w:rsidRPr="003774A2" w14:paraId="6689F622" w14:textId="76CB2CFE" w:rsidTr="00AA463C">
        <w:tc>
          <w:tcPr>
            <w:tcW w:w="411" w:type="dxa"/>
          </w:tcPr>
          <w:p w14:paraId="5F722DF2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5" w:type="dxa"/>
          </w:tcPr>
          <w:p w14:paraId="3A597DDF" w14:textId="77777777" w:rsidR="00AA463C" w:rsidRPr="003774A2" w:rsidRDefault="00AA463C" w:rsidP="00AA3FA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Matematica, scienze e tecnologie</w:t>
            </w:r>
          </w:p>
        </w:tc>
        <w:tc>
          <w:tcPr>
            <w:tcW w:w="1304" w:type="dxa"/>
          </w:tcPr>
          <w:p w14:paraId="163EAF81" w14:textId="77777777" w:rsidR="00AA463C" w:rsidRPr="00A60C80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Matematica per tutti</w:t>
            </w:r>
          </w:p>
        </w:tc>
        <w:tc>
          <w:tcPr>
            <w:tcW w:w="927" w:type="dxa"/>
          </w:tcPr>
          <w:p w14:paraId="7DDF9305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5" w:type="dxa"/>
          </w:tcPr>
          <w:p w14:paraId="051818A3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" w:type="dxa"/>
          </w:tcPr>
          <w:p w14:paraId="0875D566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dxa"/>
          </w:tcPr>
          <w:p w14:paraId="2B8855AA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35" w:type="dxa"/>
          </w:tcPr>
          <w:p w14:paraId="284B29A9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Contigliano</w:t>
            </w:r>
          </w:p>
        </w:tc>
        <w:tc>
          <w:tcPr>
            <w:tcW w:w="1176" w:type="dxa"/>
          </w:tcPr>
          <w:p w14:paraId="6FA262A8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</w:tcPr>
          <w:p w14:paraId="6B8A0BB9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AA463C" w:rsidRPr="003774A2" w14:paraId="04F855B3" w14:textId="29F0B75D" w:rsidTr="00AA463C">
        <w:tc>
          <w:tcPr>
            <w:tcW w:w="411" w:type="dxa"/>
          </w:tcPr>
          <w:p w14:paraId="55B469F7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5" w:type="dxa"/>
          </w:tcPr>
          <w:p w14:paraId="05520CFD" w14:textId="77777777" w:rsidR="00AA463C" w:rsidRPr="003774A2" w:rsidRDefault="00AA463C" w:rsidP="00AA3FA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Lingua straniera ( inglese per gli allievi della scuola primaria)</w:t>
            </w:r>
          </w:p>
        </w:tc>
        <w:tc>
          <w:tcPr>
            <w:tcW w:w="1304" w:type="dxa"/>
          </w:tcPr>
          <w:p w14:paraId="37C8FABC" w14:textId="77777777" w:rsidR="00AA463C" w:rsidRPr="00A60C80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proofErr w:type="spellStart"/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Let's</w:t>
            </w:r>
            <w:proofErr w:type="spellEnd"/>
            <w:r w:rsidRPr="00A60C80">
              <w:rPr>
                <w:rFonts w:asciiTheme="minorHAnsi" w:hAnsiTheme="minorHAnsi" w:cstheme="minorHAnsi"/>
                <w:sz w:val="22"/>
                <w:szCs w:val="22"/>
              </w:rPr>
              <w:t xml:space="preserve"> talk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nglish</w:t>
            </w:r>
          </w:p>
        </w:tc>
        <w:tc>
          <w:tcPr>
            <w:tcW w:w="927" w:type="dxa"/>
          </w:tcPr>
          <w:p w14:paraId="3447DA4F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5" w:type="dxa"/>
          </w:tcPr>
          <w:p w14:paraId="438EE4A3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" w:type="dxa"/>
          </w:tcPr>
          <w:p w14:paraId="5BE6162F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dxa"/>
          </w:tcPr>
          <w:p w14:paraId="24EDE22A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35" w:type="dxa"/>
          </w:tcPr>
          <w:p w14:paraId="550A3DF9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Selci</w:t>
            </w:r>
          </w:p>
        </w:tc>
        <w:tc>
          <w:tcPr>
            <w:tcW w:w="1176" w:type="dxa"/>
          </w:tcPr>
          <w:p w14:paraId="4550AA73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</w:tcPr>
          <w:p w14:paraId="12B727B4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AA463C" w:rsidRPr="003774A2" w14:paraId="0191B001" w14:textId="177AF1B8" w:rsidTr="00AA463C">
        <w:tc>
          <w:tcPr>
            <w:tcW w:w="411" w:type="dxa"/>
          </w:tcPr>
          <w:p w14:paraId="45FC5825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5" w:type="dxa"/>
          </w:tcPr>
          <w:p w14:paraId="7CCE4C0B" w14:textId="77777777" w:rsidR="00AA463C" w:rsidRPr="003774A2" w:rsidRDefault="00AA463C" w:rsidP="00AA3FA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Matematica, scienze e tecnologie</w:t>
            </w:r>
          </w:p>
        </w:tc>
        <w:tc>
          <w:tcPr>
            <w:tcW w:w="1304" w:type="dxa"/>
          </w:tcPr>
          <w:p w14:paraId="11484294" w14:textId="77777777" w:rsidR="00AA463C" w:rsidRPr="00A60C80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Logica senza barriere</w:t>
            </w:r>
          </w:p>
        </w:tc>
        <w:tc>
          <w:tcPr>
            <w:tcW w:w="927" w:type="dxa"/>
          </w:tcPr>
          <w:p w14:paraId="1C2ECF8E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5" w:type="dxa"/>
          </w:tcPr>
          <w:p w14:paraId="4ADD3F5F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" w:type="dxa"/>
          </w:tcPr>
          <w:p w14:paraId="24D4EF9D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dxa"/>
          </w:tcPr>
          <w:p w14:paraId="17F9142F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35" w:type="dxa"/>
          </w:tcPr>
          <w:p w14:paraId="498800C0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Casperia</w:t>
            </w:r>
          </w:p>
        </w:tc>
        <w:tc>
          <w:tcPr>
            <w:tcW w:w="1176" w:type="dxa"/>
          </w:tcPr>
          <w:p w14:paraId="3B1EC48C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</w:tcPr>
          <w:p w14:paraId="6297E4B3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AA463C" w:rsidRPr="003774A2" w14:paraId="5126AD27" w14:textId="782DA474" w:rsidTr="00AA463C">
        <w:tc>
          <w:tcPr>
            <w:tcW w:w="411" w:type="dxa"/>
          </w:tcPr>
          <w:p w14:paraId="4D19B934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5" w:type="dxa"/>
          </w:tcPr>
          <w:p w14:paraId="6EE2EB7C" w14:textId="77777777" w:rsidR="00AA463C" w:rsidRPr="003774A2" w:rsidRDefault="00AA463C" w:rsidP="00AA3FA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Lingua straniera ( inglese per gli allievi della scuola primaria)</w:t>
            </w:r>
          </w:p>
        </w:tc>
        <w:tc>
          <w:tcPr>
            <w:tcW w:w="1304" w:type="dxa"/>
          </w:tcPr>
          <w:p w14:paraId="1270F96C" w14:textId="77777777" w:rsidR="00AA463C" w:rsidRPr="00A60C80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English Time</w:t>
            </w:r>
          </w:p>
        </w:tc>
        <w:tc>
          <w:tcPr>
            <w:tcW w:w="927" w:type="dxa"/>
          </w:tcPr>
          <w:p w14:paraId="131D6400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5" w:type="dxa"/>
          </w:tcPr>
          <w:p w14:paraId="69921D94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" w:type="dxa"/>
          </w:tcPr>
          <w:p w14:paraId="25859ED8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dxa"/>
          </w:tcPr>
          <w:p w14:paraId="122B8369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35" w:type="dxa"/>
          </w:tcPr>
          <w:p w14:paraId="2A5D1CCD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Greccio</w:t>
            </w:r>
          </w:p>
        </w:tc>
        <w:tc>
          <w:tcPr>
            <w:tcW w:w="1176" w:type="dxa"/>
          </w:tcPr>
          <w:p w14:paraId="57FC8143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</w:tcPr>
          <w:p w14:paraId="0A0AF8E5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AA463C" w:rsidRPr="003774A2" w14:paraId="78272912" w14:textId="61FB1B51" w:rsidTr="00AA463C">
        <w:tc>
          <w:tcPr>
            <w:tcW w:w="411" w:type="dxa"/>
          </w:tcPr>
          <w:p w14:paraId="53CD9259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5" w:type="dxa"/>
          </w:tcPr>
          <w:p w14:paraId="107450BA" w14:textId="77777777" w:rsidR="00AA463C" w:rsidRPr="003774A2" w:rsidRDefault="00AA463C" w:rsidP="00AA3FA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Matematica, scienze e tecnologie</w:t>
            </w:r>
          </w:p>
        </w:tc>
        <w:tc>
          <w:tcPr>
            <w:tcW w:w="1304" w:type="dxa"/>
          </w:tcPr>
          <w:p w14:paraId="5949B4BA" w14:textId="77777777" w:rsidR="00AA463C" w:rsidRPr="00A60C80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proofErr w:type="spellStart"/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Ludomatica</w:t>
            </w:r>
            <w:proofErr w:type="spellEnd"/>
          </w:p>
        </w:tc>
        <w:tc>
          <w:tcPr>
            <w:tcW w:w="927" w:type="dxa"/>
          </w:tcPr>
          <w:p w14:paraId="7BA73682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5" w:type="dxa"/>
          </w:tcPr>
          <w:p w14:paraId="58E30B7E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" w:type="dxa"/>
          </w:tcPr>
          <w:p w14:paraId="193CBAC4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dxa"/>
          </w:tcPr>
          <w:p w14:paraId="49D5AA73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35" w:type="dxa"/>
          </w:tcPr>
          <w:p w14:paraId="24F8CEED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Cottanello</w:t>
            </w:r>
          </w:p>
        </w:tc>
        <w:tc>
          <w:tcPr>
            <w:tcW w:w="1176" w:type="dxa"/>
          </w:tcPr>
          <w:p w14:paraId="181F6EDC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</w:tcPr>
          <w:p w14:paraId="7953E01E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AA463C" w:rsidRPr="003774A2" w14:paraId="1E704AE7" w14:textId="21C9DC1B" w:rsidTr="00AA463C">
        <w:tc>
          <w:tcPr>
            <w:tcW w:w="411" w:type="dxa"/>
          </w:tcPr>
          <w:p w14:paraId="115F829D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75" w:type="dxa"/>
          </w:tcPr>
          <w:p w14:paraId="18228A3E" w14:textId="77777777" w:rsidR="00AA463C" w:rsidRPr="003774A2" w:rsidRDefault="00AA463C" w:rsidP="00AA3FA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Lingua straniera ( inglese per gli allievi della scuola primaria)</w:t>
            </w:r>
          </w:p>
        </w:tc>
        <w:tc>
          <w:tcPr>
            <w:tcW w:w="1304" w:type="dxa"/>
          </w:tcPr>
          <w:p w14:paraId="001E31C3" w14:textId="77777777" w:rsidR="00AA463C" w:rsidRPr="00A60C80" w:rsidRDefault="00AA463C" w:rsidP="00AA3F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 xml:space="preserve">A trip </w:t>
            </w:r>
            <w:proofErr w:type="spellStart"/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through</w:t>
            </w:r>
            <w:proofErr w:type="spellEnd"/>
            <w:r w:rsidRPr="00A60C80">
              <w:rPr>
                <w:rFonts w:asciiTheme="minorHAnsi" w:hAnsiTheme="minorHAnsi" w:cstheme="minorHAnsi"/>
                <w:sz w:val="22"/>
                <w:szCs w:val="22"/>
              </w:rPr>
              <w:t xml:space="preserve"> words</w:t>
            </w:r>
          </w:p>
          <w:p w14:paraId="2167B306" w14:textId="77777777" w:rsidR="00AA463C" w:rsidRPr="00A60C80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and worlds</w:t>
            </w:r>
          </w:p>
        </w:tc>
        <w:tc>
          <w:tcPr>
            <w:tcW w:w="927" w:type="dxa"/>
          </w:tcPr>
          <w:p w14:paraId="224BB4F7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5" w:type="dxa"/>
          </w:tcPr>
          <w:p w14:paraId="4D6A2A0B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" w:type="dxa"/>
          </w:tcPr>
          <w:p w14:paraId="7CDBB851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dxa"/>
          </w:tcPr>
          <w:p w14:paraId="143AF0D7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35" w:type="dxa"/>
          </w:tcPr>
          <w:p w14:paraId="343633DC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Contigliano</w:t>
            </w:r>
          </w:p>
        </w:tc>
        <w:tc>
          <w:tcPr>
            <w:tcW w:w="1176" w:type="dxa"/>
          </w:tcPr>
          <w:p w14:paraId="7A48E898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</w:tcPr>
          <w:p w14:paraId="580DBF5D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</w:tr>
      <w:tr w:rsidR="00AA463C" w:rsidRPr="003774A2" w14:paraId="2FEBE393" w14:textId="22733E89" w:rsidTr="00AA463C">
        <w:tc>
          <w:tcPr>
            <w:tcW w:w="411" w:type="dxa"/>
          </w:tcPr>
          <w:p w14:paraId="54F63A70" w14:textId="77777777" w:rsidR="00AA463C" w:rsidRPr="003774A2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75" w:type="dxa"/>
          </w:tcPr>
          <w:p w14:paraId="052CAF36" w14:textId="77777777" w:rsidR="00AA463C" w:rsidRPr="003774A2" w:rsidRDefault="00AA463C" w:rsidP="00AA3FA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Matematica, scienze e tecnologie</w:t>
            </w:r>
          </w:p>
        </w:tc>
        <w:tc>
          <w:tcPr>
            <w:tcW w:w="1304" w:type="dxa"/>
          </w:tcPr>
          <w:p w14:paraId="1E4A59E6" w14:textId="77777777" w:rsidR="00AA463C" w:rsidRPr="00A60C80" w:rsidRDefault="00AA463C" w:rsidP="00AA3FA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La magia della</w:t>
            </w:r>
          </w:p>
          <w:p w14:paraId="256797A3" w14:textId="77777777" w:rsidR="00AA463C" w:rsidRPr="00A60C80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A60C80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927" w:type="dxa"/>
          </w:tcPr>
          <w:p w14:paraId="1230FBD8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5" w:type="dxa"/>
          </w:tcPr>
          <w:p w14:paraId="7C3A46B6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7" w:type="dxa"/>
          </w:tcPr>
          <w:p w14:paraId="62B7ABA0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dxa"/>
          </w:tcPr>
          <w:p w14:paraId="3B400E8A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35" w:type="dxa"/>
          </w:tcPr>
          <w:p w14:paraId="237A8FD0" w14:textId="77777777" w:rsidR="00AA463C" w:rsidRPr="00793033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  <w:t>Greccio</w:t>
            </w:r>
          </w:p>
        </w:tc>
        <w:tc>
          <w:tcPr>
            <w:tcW w:w="1176" w:type="dxa"/>
          </w:tcPr>
          <w:p w14:paraId="31D6BA78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</w:tcPr>
          <w:p w14:paraId="3A32C8E3" w14:textId="77777777" w:rsidR="00AA463C" w:rsidRDefault="00AA463C" w:rsidP="00AA3FA5">
            <w:pPr>
              <w:tabs>
                <w:tab w:val="left" w:pos="0"/>
              </w:tabs>
              <w:spacing w:after="200" w:line="276" w:lineRule="auto"/>
              <w:rPr>
                <w:rFonts w:asciiTheme="minorHAnsi" w:eastAsia="Arial" w:hAnsiTheme="minorHAnsi" w:cstheme="minorHAnsi"/>
                <w:bCs/>
                <w:i/>
                <w:iCs/>
                <w:noProof/>
                <w:sz w:val="22"/>
                <w:szCs w:val="22"/>
                <w:lang w:eastAsia="en-US"/>
              </w:rPr>
            </w:pPr>
          </w:p>
        </w:tc>
      </w:tr>
    </w:tbl>
    <w:p w14:paraId="6AD49E5B" w14:textId="77777777" w:rsidR="00F7023B" w:rsidRDefault="00F7023B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p w14:paraId="3AAB5F59" w14:textId="77777777" w:rsidR="00A149A0" w:rsidRPr="00F41557" w:rsidRDefault="00A149A0" w:rsidP="00A149A0">
      <w:pPr>
        <w:rPr>
          <w:sz w:val="22"/>
          <w:szCs w:val="22"/>
        </w:rPr>
      </w:pPr>
    </w:p>
    <w:p w14:paraId="4D93FEB0" w14:textId="77777777" w:rsidR="00A149A0" w:rsidRDefault="00A149A0" w:rsidP="00A149A0"/>
    <w:p w14:paraId="77759875" w14:textId="77777777" w:rsidR="00CE6DDE" w:rsidRDefault="0096628D" w:rsidP="00A149A0">
      <w:pPr>
        <w:jc w:val="both"/>
      </w:pPr>
      <w:r>
        <w:tab/>
      </w:r>
    </w:p>
    <w:p w14:paraId="037CE02D" w14:textId="77777777" w:rsidR="00CE6DDE" w:rsidRDefault="00CE6DDE" w:rsidP="00A149A0">
      <w:pPr>
        <w:jc w:val="both"/>
      </w:pPr>
    </w:p>
    <w:p w14:paraId="6126AC11" w14:textId="77777777" w:rsidR="00CE6DDE" w:rsidRDefault="00CE6DDE" w:rsidP="00A149A0">
      <w:pPr>
        <w:jc w:val="both"/>
      </w:pPr>
    </w:p>
    <w:p w14:paraId="627B759B" w14:textId="77777777" w:rsidR="00CE6DDE" w:rsidRDefault="00CE6DDE" w:rsidP="00A149A0">
      <w:pPr>
        <w:jc w:val="both"/>
      </w:pPr>
    </w:p>
    <w:p w14:paraId="16055E03" w14:textId="77777777" w:rsidR="00CE6DDE" w:rsidRDefault="00CE6DDE" w:rsidP="00A149A0">
      <w:pPr>
        <w:jc w:val="both"/>
      </w:pPr>
    </w:p>
    <w:p w14:paraId="48B67F7B" w14:textId="77777777" w:rsidR="00CE6DDE" w:rsidRDefault="00CE6DDE" w:rsidP="00A149A0">
      <w:pPr>
        <w:jc w:val="both"/>
      </w:pPr>
    </w:p>
    <w:p w14:paraId="2E7A0282" w14:textId="77777777" w:rsidR="00CE6DDE" w:rsidRDefault="00CE6DDE" w:rsidP="00A149A0">
      <w:pPr>
        <w:jc w:val="both"/>
      </w:pPr>
    </w:p>
    <w:p w14:paraId="4F89E9AD" w14:textId="77777777" w:rsidR="00CE6DDE" w:rsidRDefault="00CE6DDE" w:rsidP="00A149A0">
      <w:pPr>
        <w:jc w:val="both"/>
      </w:pPr>
    </w:p>
    <w:p w14:paraId="5874A800" w14:textId="77777777" w:rsidR="00CE6DDE" w:rsidRDefault="00CE6DDE" w:rsidP="00A149A0">
      <w:pPr>
        <w:jc w:val="both"/>
      </w:pPr>
    </w:p>
    <w:p w14:paraId="442935B5" w14:textId="77777777" w:rsidR="00CE6DDE" w:rsidRDefault="00CE6DDE" w:rsidP="00A149A0">
      <w:pPr>
        <w:jc w:val="both"/>
      </w:pPr>
    </w:p>
    <w:p w14:paraId="2B810A21" w14:textId="77777777" w:rsidR="00CE6DDE" w:rsidRDefault="00CE6DDE" w:rsidP="00A149A0">
      <w:pPr>
        <w:jc w:val="both"/>
      </w:pPr>
    </w:p>
    <w:p w14:paraId="754A88C6" w14:textId="77777777" w:rsidR="00CE6DDE" w:rsidRDefault="00CE6DDE" w:rsidP="00A149A0">
      <w:pPr>
        <w:jc w:val="both"/>
      </w:pPr>
    </w:p>
    <w:tbl>
      <w:tblPr>
        <w:tblStyle w:val="Grigliatabella"/>
        <w:tblpPr w:leftFromText="141" w:rightFromText="141" w:vertAnchor="text" w:horzAnchor="margin" w:tblpXSpec="center" w:tblpYSpec="bottom"/>
        <w:tblW w:w="0" w:type="auto"/>
        <w:tblLook w:val="04A0" w:firstRow="1" w:lastRow="0" w:firstColumn="1" w:lastColumn="0" w:noHBand="0" w:noVBand="1"/>
      </w:tblPr>
      <w:tblGrid>
        <w:gridCol w:w="4885"/>
        <w:gridCol w:w="1914"/>
        <w:gridCol w:w="1914"/>
      </w:tblGrid>
      <w:tr w:rsidR="00CE6DDE" w:rsidRPr="00F41557" w14:paraId="42F968C0" w14:textId="77777777" w:rsidTr="00CE6DDE">
        <w:tc>
          <w:tcPr>
            <w:tcW w:w="4885" w:type="dxa"/>
          </w:tcPr>
          <w:p w14:paraId="79BD7EBE" w14:textId="77777777" w:rsidR="00CE6DDE" w:rsidRPr="00F41557" w:rsidRDefault="00CE6DDE" w:rsidP="00CE6DDE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F4155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PROGETTISTA</w:t>
            </w:r>
          </w:p>
        </w:tc>
        <w:tc>
          <w:tcPr>
            <w:tcW w:w="1914" w:type="dxa"/>
          </w:tcPr>
          <w:p w14:paraId="75B43781" w14:textId="2609683D" w:rsidR="00CE6DDE" w:rsidRPr="00F41557" w:rsidRDefault="00DB5C06" w:rsidP="00CE6DDE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ore</w:t>
            </w:r>
          </w:p>
        </w:tc>
        <w:tc>
          <w:tcPr>
            <w:tcW w:w="1914" w:type="dxa"/>
          </w:tcPr>
          <w:p w14:paraId="1DC25311" w14:textId="120A33DD" w:rsidR="00CE6DDE" w:rsidRPr="00F41557" w:rsidRDefault="00DB5C06" w:rsidP="00CE6DDE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preferenza</w:t>
            </w:r>
          </w:p>
        </w:tc>
      </w:tr>
      <w:tr w:rsidR="00DB5C06" w:rsidRPr="00F41557" w14:paraId="1C9AF924" w14:textId="77777777" w:rsidTr="00CE6DDE">
        <w:tc>
          <w:tcPr>
            <w:tcW w:w="4885" w:type="dxa"/>
          </w:tcPr>
          <w:p w14:paraId="28EA03B0" w14:textId="77777777" w:rsidR="00DB5C06" w:rsidRPr="00F41557" w:rsidRDefault="00DB5C06" w:rsidP="00CE6DDE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4" w:type="dxa"/>
          </w:tcPr>
          <w:p w14:paraId="349C3A26" w14:textId="56B1AF00" w:rsidR="00DB5C06" w:rsidRDefault="0077331C" w:rsidP="00CE6DDE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30</w:t>
            </w:r>
          </w:p>
        </w:tc>
        <w:tc>
          <w:tcPr>
            <w:tcW w:w="1914" w:type="dxa"/>
          </w:tcPr>
          <w:p w14:paraId="686F9B05" w14:textId="77777777" w:rsidR="00DB5C06" w:rsidRDefault="00DB5C06" w:rsidP="00CE6DDE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righ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0A6E92B6" w14:textId="77777777" w:rsidR="00CE6DDE" w:rsidRDefault="00CE6DDE" w:rsidP="00A149A0">
      <w:pPr>
        <w:jc w:val="both"/>
      </w:pPr>
    </w:p>
    <w:p w14:paraId="08276F60" w14:textId="77777777" w:rsidR="00DB5C06" w:rsidRDefault="00DB5C06" w:rsidP="00A149A0">
      <w:pPr>
        <w:jc w:val="both"/>
      </w:pPr>
    </w:p>
    <w:p w14:paraId="4B1440BA" w14:textId="77777777" w:rsidR="00DB5C06" w:rsidRDefault="00DB5C06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CFF6D" w14:textId="0054AA41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</w:p>
    <w:p w14:paraId="694FD728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dichiara</w:t>
      </w:r>
    </w:p>
    <w:p w14:paraId="36FDFC36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sotto la propria responsabilità quanto segue:</w:t>
      </w:r>
    </w:p>
    <w:p w14:paraId="48C185EC" w14:textId="646AB14A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433B9490" w14:textId="2D0F06D2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5FBF2C61" w14:textId="7BA07C8F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non aver subito condanne penali ovvero di avere i seguenti provvedimenti penali</w:t>
      </w:r>
    </w:p>
    <w:p w14:paraId="2DE4DEEA" w14:textId="24EBAB1B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 w:rsidRPr="00A149A0">
        <w:rPr>
          <w:rFonts w:asciiTheme="minorHAnsi" w:hAnsiTheme="minorHAnsi" w:cstheme="minorHAnsi"/>
          <w:sz w:val="22"/>
          <w:szCs w:val="22"/>
        </w:rPr>
        <w:tab/>
        <w:t xml:space="preserve">di non avere procedimenti penali pendenti, ovvero di avere i seguenti procedimenti penali pendenti: </w:t>
      </w:r>
    </w:p>
    <w:p w14:paraId="40488EC0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14:paraId="3A992A20" w14:textId="7CFD3A9C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20F1E751" w14:textId="389D8E1B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7B43D228" w14:textId="2675E7A6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73E25086" w14:textId="6FC89F7A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 xml:space="preserve">di avere la competenza informatica l’uso della piattaforma on line “Gestione progetti </w:t>
      </w:r>
      <w:r>
        <w:rPr>
          <w:rFonts w:asciiTheme="minorHAnsi" w:hAnsiTheme="minorHAnsi" w:cstheme="minorHAnsi"/>
          <w:sz w:val="22"/>
          <w:szCs w:val="22"/>
        </w:rPr>
        <w:t>FSE</w:t>
      </w:r>
      <w:r w:rsidRPr="00A149A0">
        <w:rPr>
          <w:rFonts w:asciiTheme="minorHAnsi" w:hAnsiTheme="minorHAnsi" w:cstheme="minorHAnsi"/>
          <w:sz w:val="22"/>
          <w:szCs w:val="22"/>
        </w:rPr>
        <w:t>”</w:t>
      </w:r>
    </w:p>
    <w:p w14:paraId="1B21BBEF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1EBB2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381898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1EDBB5EA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4590F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6AA9661E" w14:textId="0BF41D1C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Allegato B (griglia di valutazione)</w:t>
      </w:r>
    </w:p>
    <w:p w14:paraId="7FBF8CA6" w14:textId="51DC4FF4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Curriculum Vitae</w:t>
      </w:r>
    </w:p>
    <w:p w14:paraId="7283B0E4" w14:textId="30A86FFF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Dichiarazione di insussistenza di incompatibilità</w:t>
      </w:r>
    </w:p>
    <w:p w14:paraId="41260CF2" w14:textId="6E38A845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Documento di identità in corso di validità in fotocopia</w:t>
      </w:r>
    </w:p>
    <w:p w14:paraId="1C1D1890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CB6BF7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N.B.: La domanda priva degli allegati e non firmati non verrà presa in considerazione</w:t>
      </w:r>
    </w:p>
    <w:p w14:paraId="6651DA74" w14:textId="77777777" w:rsidR="003D59B3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F170A2" w14:textId="77777777" w:rsidR="003D59B3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AA03AF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9CA94" w14:textId="77777777" w:rsidR="00A149A0" w:rsidRPr="00A149A0" w:rsidRDefault="00A149A0" w:rsidP="00A149A0">
      <w:pPr>
        <w:jc w:val="center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DICHIARAZIONI AGGIUNTIVE</w:t>
      </w:r>
    </w:p>
    <w:p w14:paraId="0ADD86AE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F847EE0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44405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43B25C57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19B5C2" w14:textId="77777777" w:rsidR="003D59B3" w:rsidRPr="00A149A0" w:rsidRDefault="003D59B3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D5E5B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Il/la sottoscritto/a, _____________________________  ai sensi della legge 196/03 e alle successive modifiche e integrazioni GDPR 679/2016, autorizza l’I.C. “Antonio Malfatti” di Contigliano al trattamento dei dati contenuti nella presente autocertificazione esclusivamente nell’ambito e per i fini istituzionali della Pubblica Amministrazione.</w:t>
      </w:r>
    </w:p>
    <w:p w14:paraId="06B44073" w14:textId="77777777" w:rsid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6A8B77" w14:textId="77777777" w:rsidR="00A149A0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0FF501" w14:textId="4669A05A" w:rsidR="0015020E" w:rsidRPr="00A149A0" w:rsidRDefault="00A149A0" w:rsidP="00A149A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A0">
        <w:rPr>
          <w:rFonts w:asciiTheme="minorHAnsi" w:hAnsiTheme="minorHAnsi" w:cstheme="minorHAnsi"/>
          <w:sz w:val="22"/>
          <w:szCs w:val="22"/>
        </w:rPr>
        <w:t>Data___________________ firma_____________________________</w:t>
      </w:r>
    </w:p>
    <w:sectPr w:rsidR="0015020E" w:rsidRPr="00A149A0" w:rsidSect="00261B43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7039" w14:textId="77777777" w:rsidR="00D02EDD" w:rsidRDefault="00D02EDD">
      <w:r>
        <w:separator/>
      </w:r>
    </w:p>
  </w:endnote>
  <w:endnote w:type="continuationSeparator" w:id="0">
    <w:p w14:paraId="181BB543" w14:textId="77777777" w:rsidR="00D02EDD" w:rsidRDefault="00D0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2ACB" w14:textId="77777777" w:rsidR="00D02EDD" w:rsidRDefault="00D02EDD">
      <w:r>
        <w:separator/>
      </w:r>
    </w:p>
  </w:footnote>
  <w:footnote w:type="continuationSeparator" w:id="0">
    <w:p w14:paraId="3F45AB06" w14:textId="77777777" w:rsidR="00D02EDD" w:rsidRDefault="00D0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7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0"/>
  </w:num>
  <w:num w:numId="7" w16cid:durableId="320961757">
    <w:abstractNumId w:val="7"/>
  </w:num>
  <w:num w:numId="8" w16cid:durableId="527791315">
    <w:abstractNumId w:val="24"/>
  </w:num>
  <w:num w:numId="9" w16cid:durableId="693112086">
    <w:abstractNumId w:val="21"/>
  </w:num>
  <w:num w:numId="10" w16cid:durableId="1838380322">
    <w:abstractNumId w:val="12"/>
  </w:num>
  <w:num w:numId="11" w16cid:durableId="1461151839">
    <w:abstractNumId w:val="32"/>
  </w:num>
  <w:num w:numId="12" w16cid:durableId="1154950419">
    <w:abstractNumId w:val="30"/>
  </w:num>
  <w:num w:numId="13" w16cid:durableId="470903070">
    <w:abstractNumId w:val="19"/>
  </w:num>
  <w:num w:numId="14" w16cid:durableId="124734704">
    <w:abstractNumId w:val="13"/>
  </w:num>
  <w:num w:numId="15" w16cid:durableId="455832274">
    <w:abstractNumId w:val="22"/>
  </w:num>
  <w:num w:numId="16" w16cid:durableId="1708555802">
    <w:abstractNumId w:val="5"/>
  </w:num>
  <w:num w:numId="17" w16cid:durableId="1460490128">
    <w:abstractNumId w:val="27"/>
  </w:num>
  <w:num w:numId="18" w16cid:durableId="965310642">
    <w:abstractNumId w:val="20"/>
  </w:num>
  <w:num w:numId="19" w16cid:durableId="181016513">
    <w:abstractNumId w:val="28"/>
  </w:num>
  <w:num w:numId="20" w16cid:durableId="902134030">
    <w:abstractNumId w:val="16"/>
  </w:num>
  <w:num w:numId="21" w16cid:durableId="1244561181">
    <w:abstractNumId w:val="9"/>
  </w:num>
  <w:num w:numId="22" w16cid:durableId="678771423">
    <w:abstractNumId w:val="31"/>
  </w:num>
  <w:num w:numId="23" w16cid:durableId="1845778767">
    <w:abstractNumId w:val="8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3"/>
  </w:num>
  <w:num w:numId="27" w16cid:durableId="300695580">
    <w:abstractNumId w:val="3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5"/>
  </w:num>
  <w:num w:numId="31" w16cid:durableId="5719752">
    <w:abstractNumId w:val="11"/>
  </w:num>
  <w:num w:numId="32" w16cid:durableId="888300677">
    <w:abstractNumId w:val="26"/>
  </w:num>
  <w:num w:numId="33" w16cid:durableId="746540458">
    <w:abstractNumId w:val="14"/>
  </w:num>
  <w:num w:numId="34" w16cid:durableId="832912483">
    <w:abstractNumId w:val="29"/>
  </w:num>
  <w:num w:numId="35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375"/>
    <w:rsid w:val="00004E81"/>
    <w:rsid w:val="00010D73"/>
    <w:rsid w:val="0001314D"/>
    <w:rsid w:val="0001443F"/>
    <w:rsid w:val="00016658"/>
    <w:rsid w:val="000167FA"/>
    <w:rsid w:val="000202EE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0A08"/>
    <w:rsid w:val="000736AB"/>
    <w:rsid w:val="00074160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DC9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08A0"/>
    <w:rsid w:val="00222A56"/>
    <w:rsid w:val="002247FE"/>
    <w:rsid w:val="00225146"/>
    <w:rsid w:val="00226CB3"/>
    <w:rsid w:val="00227FE8"/>
    <w:rsid w:val="0023285D"/>
    <w:rsid w:val="00240337"/>
    <w:rsid w:val="0024391D"/>
    <w:rsid w:val="00245E38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D149A"/>
    <w:rsid w:val="003D59B3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523B"/>
    <w:rsid w:val="004563DD"/>
    <w:rsid w:val="00460B7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C2F"/>
    <w:rsid w:val="00503E82"/>
    <w:rsid w:val="00504B83"/>
    <w:rsid w:val="00505644"/>
    <w:rsid w:val="00511E9C"/>
    <w:rsid w:val="00515357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72B"/>
    <w:rsid w:val="00560F4E"/>
    <w:rsid w:val="00564740"/>
    <w:rsid w:val="00564978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101"/>
    <w:rsid w:val="0066271B"/>
    <w:rsid w:val="006648CD"/>
    <w:rsid w:val="00673AF6"/>
    <w:rsid w:val="00674BB2"/>
    <w:rsid w:val="006761FD"/>
    <w:rsid w:val="0067699A"/>
    <w:rsid w:val="0068062A"/>
    <w:rsid w:val="00681A3D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7FD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1440"/>
    <w:rsid w:val="00733059"/>
    <w:rsid w:val="00733D1B"/>
    <w:rsid w:val="00740439"/>
    <w:rsid w:val="0074078D"/>
    <w:rsid w:val="00740888"/>
    <w:rsid w:val="00741E96"/>
    <w:rsid w:val="00747847"/>
    <w:rsid w:val="00750856"/>
    <w:rsid w:val="00750EBA"/>
    <w:rsid w:val="007676DE"/>
    <w:rsid w:val="00767F4A"/>
    <w:rsid w:val="007712CD"/>
    <w:rsid w:val="00772936"/>
    <w:rsid w:val="0077331C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14AF"/>
    <w:rsid w:val="00897BDF"/>
    <w:rsid w:val="008A1E97"/>
    <w:rsid w:val="008A3783"/>
    <w:rsid w:val="008B1FC8"/>
    <w:rsid w:val="008B37FD"/>
    <w:rsid w:val="008B4721"/>
    <w:rsid w:val="008B6767"/>
    <w:rsid w:val="008B67E9"/>
    <w:rsid w:val="008C077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15AC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2A2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9A0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463C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E22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157C"/>
    <w:rsid w:val="00B2311E"/>
    <w:rsid w:val="00B23FD6"/>
    <w:rsid w:val="00B31B50"/>
    <w:rsid w:val="00B325B9"/>
    <w:rsid w:val="00B33F7A"/>
    <w:rsid w:val="00B353E9"/>
    <w:rsid w:val="00B36274"/>
    <w:rsid w:val="00B3627B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759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0D65"/>
    <w:rsid w:val="00CE113A"/>
    <w:rsid w:val="00CE126E"/>
    <w:rsid w:val="00CE1E15"/>
    <w:rsid w:val="00CE34C1"/>
    <w:rsid w:val="00CE4CDA"/>
    <w:rsid w:val="00CE6DDE"/>
    <w:rsid w:val="00CF00AC"/>
    <w:rsid w:val="00CF2CD9"/>
    <w:rsid w:val="00CF2DCA"/>
    <w:rsid w:val="00CF5402"/>
    <w:rsid w:val="00D02160"/>
    <w:rsid w:val="00D02EDD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5C06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083C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4B4B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1557"/>
    <w:rsid w:val="00F43473"/>
    <w:rsid w:val="00F52FF5"/>
    <w:rsid w:val="00F645F8"/>
    <w:rsid w:val="00F7023B"/>
    <w:rsid w:val="00F7268E"/>
    <w:rsid w:val="00F800D7"/>
    <w:rsid w:val="00F8229C"/>
    <w:rsid w:val="00F822EE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Acer</cp:lastModifiedBy>
  <cp:revision>17</cp:revision>
  <cp:lastPrinted>2025-05-22T09:42:00Z</cp:lastPrinted>
  <dcterms:created xsi:type="dcterms:W3CDTF">2024-06-19T12:41:00Z</dcterms:created>
  <dcterms:modified xsi:type="dcterms:W3CDTF">2026-07-07T11:11:00Z</dcterms:modified>
</cp:coreProperties>
</file>