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D5" w:rsidRDefault="008D6ED5" w:rsidP="008D6ED5">
      <w:pPr>
        <w:pStyle w:val="Titolo1"/>
        <w:spacing w:before="101"/>
      </w:pPr>
      <w:r>
        <w:t>ALLEGATO B</w:t>
      </w:r>
    </w:p>
    <w:p w:rsidR="00134992" w:rsidRDefault="00134992" w:rsidP="008D6ED5">
      <w:pPr>
        <w:pStyle w:val="Titolo1"/>
        <w:spacing w:before="101"/>
      </w:pPr>
    </w:p>
    <w:p w:rsidR="008D6ED5" w:rsidRPr="00FC0CFF" w:rsidRDefault="008D6ED5" w:rsidP="007758D4">
      <w:pPr>
        <w:pStyle w:val="Titolo2"/>
        <w:ind w:right="-28"/>
        <w:jc w:val="both"/>
        <w:rPr>
          <w:rFonts w:ascii="Times New Roman" w:hAnsi="Times New Roman" w:cs="Times New Roman"/>
          <w:sz w:val="24"/>
          <w:szCs w:val="24"/>
        </w:rPr>
      </w:pPr>
      <w:r w:rsidRPr="00FC0CFF">
        <w:rPr>
          <w:rFonts w:ascii="Times New Roman" w:hAnsi="Times New Roman" w:cs="Times New Roman"/>
          <w:sz w:val="24"/>
          <w:szCs w:val="24"/>
        </w:rPr>
        <w:t>MANIFESTAZIONE DI INTERESSE NOLEGGIO PULLMAN CON CONDUCENTE PER VISITE DIDATTICHE A.S. 2018/2019</w:t>
      </w:r>
    </w:p>
    <w:p w:rsidR="008D6ED5" w:rsidRPr="00FC0CFF" w:rsidRDefault="008D6ED5" w:rsidP="00FC0CFF">
      <w:pPr>
        <w:pStyle w:val="Corpotesto"/>
        <w:tabs>
          <w:tab w:val="left" w:pos="7546"/>
        </w:tabs>
        <w:jc w:val="both"/>
        <w:rPr>
          <w:rFonts w:ascii="Times New Roman" w:hAnsi="Times New Roman" w:cs="Times New Roman"/>
          <w:sz w:val="24"/>
          <w:szCs w:val="24"/>
        </w:rPr>
      </w:pPr>
    </w:p>
    <w:p w:rsidR="00FC0CFF" w:rsidRDefault="00FC0CFF" w:rsidP="00FC0CFF">
      <w:pPr>
        <w:pStyle w:val="Corpotesto"/>
        <w:tabs>
          <w:tab w:val="left" w:pos="7546"/>
        </w:tabs>
        <w:spacing w:line="360" w:lineRule="auto"/>
        <w:rPr>
          <w:rFonts w:ascii="Times New Roman" w:hAnsi="Times New Roman" w:cs="Times New Roman"/>
          <w:sz w:val="24"/>
          <w:szCs w:val="24"/>
        </w:rPr>
      </w:pPr>
      <w:r w:rsidRPr="00C033B8">
        <w:rPr>
          <w:rFonts w:ascii="Times New Roman" w:hAnsi="Times New Roman" w:cs="Times New Roman"/>
          <w:sz w:val="24"/>
          <w:szCs w:val="24"/>
        </w:rPr>
        <w:t>Il</w:t>
      </w:r>
      <w:r w:rsidRPr="00C033B8">
        <w:rPr>
          <w:rFonts w:ascii="Times New Roman" w:hAnsi="Times New Roman" w:cs="Times New Roman"/>
          <w:spacing w:val="-2"/>
          <w:sz w:val="24"/>
          <w:szCs w:val="24"/>
        </w:rPr>
        <w:t xml:space="preserve"> </w:t>
      </w:r>
      <w:r w:rsidRPr="00C033B8">
        <w:rPr>
          <w:rFonts w:ascii="Times New Roman" w:hAnsi="Times New Roman" w:cs="Times New Roman"/>
          <w:sz w:val="24"/>
          <w:szCs w:val="24"/>
        </w:rPr>
        <w:t>sottoscritto ____________</w:t>
      </w:r>
      <w:r>
        <w:rPr>
          <w:rFonts w:ascii="Times New Roman" w:hAnsi="Times New Roman" w:cs="Times New Roman"/>
          <w:sz w:val="24"/>
          <w:szCs w:val="24"/>
        </w:rPr>
        <w:t>__________________________</w:t>
      </w:r>
      <w:r w:rsidRPr="00C033B8">
        <w:rPr>
          <w:rFonts w:ascii="Times New Roman" w:hAnsi="Times New Roman" w:cs="Times New Roman"/>
          <w:sz w:val="24"/>
          <w:szCs w:val="24"/>
        </w:rPr>
        <w:t xml:space="preserve">, </w:t>
      </w:r>
    </w:p>
    <w:p w:rsidR="00FC0CFF" w:rsidRDefault="00FC0CFF" w:rsidP="00FC0CFF">
      <w:pPr>
        <w:pStyle w:val="Corpotesto"/>
        <w:tabs>
          <w:tab w:val="left" w:pos="7546"/>
        </w:tabs>
        <w:spacing w:line="360" w:lineRule="auto"/>
        <w:rPr>
          <w:rFonts w:ascii="Times New Roman" w:hAnsi="Times New Roman" w:cs="Times New Roman"/>
          <w:spacing w:val="-2"/>
          <w:sz w:val="24"/>
          <w:szCs w:val="24"/>
        </w:rPr>
      </w:pPr>
      <w:proofErr w:type="gramStart"/>
      <w:r w:rsidRPr="00C033B8">
        <w:rPr>
          <w:rFonts w:ascii="Times New Roman" w:hAnsi="Times New Roman" w:cs="Times New Roman"/>
          <w:sz w:val="24"/>
          <w:szCs w:val="24"/>
        </w:rPr>
        <w:t>nato</w:t>
      </w:r>
      <w:proofErr w:type="gramEnd"/>
      <w:r w:rsidRPr="00C033B8">
        <w:rPr>
          <w:rFonts w:ascii="Times New Roman" w:hAnsi="Times New Roman" w:cs="Times New Roman"/>
          <w:spacing w:val="-1"/>
          <w:sz w:val="24"/>
          <w:szCs w:val="24"/>
        </w:rPr>
        <w:t xml:space="preserve"> </w:t>
      </w:r>
      <w:r w:rsidRPr="00C033B8">
        <w:rPr>
          <w:rFonts w:ascii="Times New Roman" w:hAnsi="Times New Roman" w:cs="Times New Roman"/>
          <w:sz w:val="24"/>
          <w:szCs w:val="24"/>
        </w:rPr>
        <w:t>a</w:t>
      </w:r>
      <w:r>
        <w:rPr>
          <w:rFonts w:ascii="Times New Roman" w:hAnsi="Times New Roman" w:cs="Times New Roman"/>
          <w:sz w:val="24"/>
          <w:szCs w:val="24"/>
        </w:rPr>
        <w:t xml:space="preserve"> ______________________________________ </w:t>
      </w:r>
      <w:r w:rsidRPr="00C033B8">
        <w:rPr>
          <w:rFonts w:ascii="Times New Roman" w:hAnsi="Times New Roman" w:cs="Times New Roman"/>
          <w:sz w:val="24"/>
          <w:szCs w:val="24"/>
        </w:rPr>
        <w:t>(</w:t>
      </w:r>
      <w:proofErr w:type="spellStart"/>
      <w:r w:rsidRPr="00C033B8">
        <w:rPr>
          <w:rFonts w:ascii="Times New Roman" w:hAnsi="Times New Roman" w:cs="Times New Roman"/>
          <w:sz w:val="24"/>
          <w:szCs w:val="24"/>
        </w:rPr>
        <w:t>Prov</w:t>
      </w:r>
      <w:proofErr w:type="spellEnd"/>
      <w:r w:rsidRPr="00C033B8">
        <w:rPr>
          <w:rFonts w:ascii="Times New Roman" w:hAnsi="Times New Roman" w:cs="Times New Roman"/>
          <w:sz w:val="24"/>
          <w:szCs w:val="24"/>
        </w:rPr>
        <w:t>.</w:t>
      </w:r>
      <w:r>
        <w:rPr>
          <w:rFonts w:ascii="Times New Roman" w:hAnsi="Times New Roman" w:cs="Times New Roman"/>
          <w:sz w:val="24"/>
          <w:szCs w:val="24"/>
          <w:u w:val="single"/>
        </w:rPr>
        <w:t xml:space="preserve">         </w:t>
      </w:r>
      <w:r w:rsidRPr="00C033B8">
        <w:rPr>
          <w:rFonts w:ascii="Times New Roman" w:hAnsi="Times New Roman" w:cs="Times New Roman"/>
          <w:sz w:val="24"/>
          <w:szCs w:val="24"/>
        </w:rPr>
        <w:t>)</w:t>
      </w:r>
      <w:r>
        <w:rPr>
          <w:rFonts w:ascii="Times New Roman" w:hAnsi="Times New Roman" w:cs="Times New Roman"/>
          <w:sz w:val="24"/>
          <w:szCs w:val="24"/>
        </w:rPr>
        <w:t xml:space="preserve"> </w:t>
      </w:r>
      <w:r w:rsidRPr="00C033B8">
        <w:rPr>
          <w:rFonts w:ascii="Times New Roman" w:hAnsi="Times New Roman" w:cs="Times New Roman"/>
          <w:sz w:val="24"/>
          <w:szCs w:val="24"/>
        </w:rPr>
        <w:t>il</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r w:rsidRPr="00C033B8">
        <w:rPr>
          <w:rFonts w:ascii="Times New Roman" w:hAnsi="Times New Roman" w:cs="Times New Roman"/>
          <w:sz w:val="24"/>
          <w:szCs w:val="24"/>
        </w:rPr>
        <w:t>,</w:t>
      </w:r>
      <w:r w:rsidRPr="00C033B8">
        <w:rPr>
          <w:rFonts w:ascii="Times New Roman" w:hAnsi="Times New Roman" w:cs="Times New Roman"/>
          <w:spacing w:val="-2"/>
          <w:sz w:val="24"/>
          <w:szCs w:val="24"/>
        </w:rPr>
        <w:t xml:space="preserve"> </w:t>
      </w:r>
    </w:p>
    <w:p w:rsidR="00FC0CFF" w:rsidRDefault="00FC0CFF" w:rsidP="00FC0CFF">
      <w:pPr>
        <w:pStyle w:val="Corpotesto"/>
        <w:tabs>
          <w:tab w:val="left" w:pos="7546"/>
        </w:tabs>
        <w:spacing w:line="360" w:lineRule="auto"/>
        <w:rPr>
          <w:rFonts w:ascii="Times New Roman" w:hAnsi="Times New Roman" w:cs="Times New Roman"/>
          <w:sz w:val="24"/>
          <w:szCs w:val="24"/>
        </w:rPr>
      </w:pPr>
      <w:r w:rsidRPr="00C033B8">
        <w:rPr>
          <w:rFonts w:ascii="Times New Roman" w:hAnsi="Times New Roman" w:cs="Times New Roman"/>
          <w:sz w:val="24"/>
          <w:szCs w:val="24"/>
        </w:rPr>
        <w:t>C.F.</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r w:rsidRPr="00C033B8">
        <w:rPr>
          <w:rFonts w:ascii="Times New Roman" w:hAnsi="Times New Roman" w:cs="Times New Roman"/>
          <w:sz w:val="24"/>
          <w:szCs w:val="24"/>
        </w:rPr>
        <w:t xml:space="preserve">, </w:t>
      </w:r>
    </w:p>
    <w:p w:rsidR="00FC0CFF" w:rsidRDefault="00FC0CFF" w:rsidP="00FC0CFF">
      <w:pPr>
        <w:pStyle w:val="Corpotesto"/>
        <w:tabs>
          <w:tab w:val="left" w:pos="7546"/>
        </w:tabs>
        <w:spacing w:line="360" w:lineRule="auto"/>
        <w:rPr>
          <w:rFonts w:ascii="Times New Roman" w:hAnsi="Times New Roman" w:cs="Times New Roman"/>
          <w:sz w:val="24"/>
          <w:szCs w:val="24"/>
        </w:rPr>
      </w:pPr>
      <w:proofErr w:type="gramStart"/>
      <w:r w:rsidRPr="00C033B8">
        <w:rPr>
          <w:rFonts w:ascii="Times New Roman" w:hAnsi="Times New Roman" w:cs="Times New Roman"/>
          <w:sz w:val="24"/>
          <w:szCs w:val="24"/>
        </w:rPr>
        <w:t>residente</w:t>
      </w:r>
      <w:proofErr w:type="gramEnd"/>
      <w:r w:rsidRPr="00C033B8">
        <w:rPr>
          <w:rFonts w:ascii="Times New Roman" w:hAnsi="Times New Roman" w:cs="Times New Roman"/>
          <w:spacing w:val="-2"/>
          <w:sz w:val="24"/>
          <w:szCs w:val="24"/>
        </w:rPr>
        <w:t xml:space="preserve"> </w:t>
      </w:r>
      <w:r w:rsidRPr="00C033B8">
        <w:rPr>
          <w:rFonts w:ascii="Times New Roman" w:hAnsi="Times New Roman" w:cs="Times New Roman"/>
          <w:sz w:val="24"/>
          <w:szCs w:val="24"/>
        </w:rPr>
        <w:t>a</w:t>
      </w:r>
      <w:r>
        <w:rPr>
          <w:rFonts w:ascii="Times New Roman" w:hAnsi="Times New Roman" w:cs="Times New Roman"/>
          <w:sz w:val="24"/>
          <w:szCs w:val="24"/>
        </w:rPr>
        <w:t xml:space="preserve"> ___________________________________________ </w:t>
      </w:r>
      <w:r w:rsidRPr="00C033B8">
        <w:rPr>
          <w:rFonts w:ascii="Times New Roman" w:hAnsi="Times New Roman" w:cs="Times New Roman"/>
          <w:sz w:val="24"/>
          <w:szCs w:val="24"/>
        </w:rPr>
        <w:t>(</w:t>
      </w:r>
      <w:proofErr w:type="spellStart"/>
      <w:r w:rsidRPr="00C033B8">
        <w:rPr>
          <w:rFonts w:ascii="Times New Roman" w:hAnsi="Times New Roman" w:cs="Times New Roman"/>
          <w:sz w:val="24"/>
          <w:szCs w:val="24"/>
        </w:rPr>
        <w:t>Prov</w:t>
      </w:r>
      <w:proofErr w:type="spellEnd"/>
      <w:r w:rsidRPr="00C033B8">
        <w:rPr>
          <w:rFonts w:ascii="Times New Roman" w:hAnsi="Times New Roman" w:cs="Times New Roman"/>
          <w:sz w:val="24"/>
          <w:szCs w:val="24"/>
        </w:rPr>
        <w:t>.</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r w:rsidRPr="00C033B8">
        <w:rPr>
          <w:rFonts w:ascii="Times New Roman" w:hAnsi="Times New Roman" w:cs="Times New Roman"/>
          <w:sz w:val="24"/>
          <w:szCs w:val="24"/>
        </w:rPr>
        <w:t xml:space="preserve">) </w:t>
      </w:r>
    </w:p>
    <w:p w:rsidR="00FC0CFF" w:rsidRPr="00C033B8" w:rsidRDefault="00FC0CFF" w:rsidP="00FC0CFF">
      <w:pPr>
        <w:pStyle w:val="Corpotesto"/>
        <w:tabs>
          <w:tab w:val="left" w:pos="7535"/>
        </w:tabs>
        <w:spacing w:line="360" w:lineRule="auto"/>
        <w:rPr>
          <w:rFonts w:ascii="Times New Roman" w:hAnsi="Times New Roman" w:cs="Times New Roman"/>
          <w:sz w:val="24"/>
          <w:szCs w:val="24"/>
        </w:rPr>
      </w:pPr>
      <w:proofErr w:type="gramStart"/>
      <w:r w:rsidRPr="00C033B8">
        <w:rPr>
          <w:rFonts w:ascii="Times New Roman" w:hAnsi="Times New Roman" w:cs="Times New Roman"/>
          <w:sz w:val="24"/>
          <w:szCs w:val="24"/>
        </w:rPr>
        <w:t>in</w:t>
      </w:r>
      <w:r>
        <w:rPr>
          <w:rFonts w:ascii="Times New Roman" w:hAnsi="Times New Roman" w:cs="Times New Roman"/>
          <w:sz w:val="24"/>
          <w:szCs w:val="24"/>
        </w:rPr>
        <w:t xml:space="preserve"> </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proofErr w:type="gramEnd"/>
      <w:r w:rsidRPr="00C033B8">
        <w:rPr>
          <w:rFonts w:ascii="Times New Roman" w:hAnsi="Times New Roman" w:cs="Times New Roman"/>
          <w:sz w:val="24"/>
          <w:szCs w:val="24"/>
        </w:rPr>
        <w:t>,</w:t>
      </w:r>
    </w:p>
    <w:p w:rsidR="00FC0CFF" w:rsidRPr="00C033B8" w:rsidRDefault="00FC0CFF" w:rsidP="00FC0CFF">
      <w:pPr>
        <w:pStyle w:val="Corpotesto"/>
        <w:tabs>
          <w:tab w:val="left" w:pos="3563"/>
          <w:tab w:val="left" w:pos="6291"/>
          <w:tab w:val="left" w:pos="7735"/>
        </w:tabs>
        <w:spacing w:line="360" w:lineRule="auto"/>
        <w:ind w:right="626"/>
        <w:jc w:val="both"/>
        <w:rPr>
          <w:rFonts w:ascii="Times New Roman" w:hAnsi="Times New Roman" w:cs="Times New Roman"/>
          <w:sz w:val="24"/>
          <w:szCs w:val="24"/>
        </w:rPr>
      </w:pPr>
      <w:r w:rsidRPr="00C033B8">
        <w:rPr>
          <w:rFonts w:ascii="Times New Roman" w:hAnsi="Times New Roman" w:cs="Times New Roman"/>
          <w:sz w:val="24"/>
          <w:szCs w:val="24"/>
        </w:rPr>
        <w:t>Tel.</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proofErr w:type="gramStart"/>
      <w:r w:rsidRPr="00C033B8">
        <w:rPr>
          <w:rFonts w:ascii="Times New Roman" w:hAnsi="Times New Roman" w:cs="Times New Roman"/>
          <w:sz w:val="24"/>
          <w:szCs w:val="24"/>
        </w:rPr>
        <w:t>e-mail</w:t>
      </w:r>
      <w:proofErr w:type="gramEnd"/>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r w:rsidRPr="00C033B8">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C033B8">
        <w:rPr>
          <w:rFonts w:ascii="Times New Roman" w:hAnsi="Times New Roman" w:cs="Times New Roman"/>
          <w:sz w:val="24"/>
          <w:szCs w:val="24"/>
        </w:rPr>
        <w:t xml:space="preserve">in qualità </w:t>
      </w:r>
      <w:r>
        <w:rPr>
          <w:rFonts w:ascii="Times New Roman" w:hAnsi="Times New Roman" w:cs="Times New Roman"/>
          <w:sz w:val="24"/>
          <w:szCs w:val="24"/>
        </w:rPr>
        <w:t xml:space="preserve"> </w:t>
      </w:r>
      <w:r w:rsidRPr="00C033B8">
        <w:rPr>
          <w:rFonts w:ascii="Times New Roman" w:hAnsi="Times New Roman" w:cs="Times New Roman"/>
          <w:sz w:val="24"/>
          <w:szCs w:val="24"/>
        </w:rPr>
        <w:t>di legale rappresentante della</w:t>
      </w:r>
      <w:r w:rsidRPr="00C033B8">
        <w:rPr>
          <w:rFonts w:ascii="Times New Roman" w:hAnsi="Times New Roman" w:cs="Times New Roman"/>
          <w:spacing w:val="-7"/>
          <w:sz w:val="24"/>
          <w:szCs w:val="24"/>
        </w:rPr>
        <w:t xml:space="preserve"> </w:t>
      </w:r>
      <w:r w:rsidRPr="00C033B8">
        <w:rPr>
          <w:rFonts w:ascii="Times New Roman" w:hAnsi="Times New Roman" w:cs="Times New Roman"/>
          <w:sz w:val="24"/>
          <w:szCs w:val="24"/>
        </w:rPr>
        <w:t xml:space="preserve">Ditta </w:t>
      </w:r>
      <w:r>
        <w:rPr>
          <w:rFonts w:ascii="Times New Roman" w:hAnsi="Times New Roman" w:cs="Times New Roman"/>
          <w:sz w:val="24"/>
          <w:szCs w:val="24"/>
        </w:rPr>
        <w:tab/>
        <w:t>_______________________________________________</w:t>
      </w:r>
      <w:r w:rsidRPr="00FC0CFF">
        <w:rPr>
          <w:rFonts w:ascii="Times New Roman" w:hAnsi="Times New Roman" w:cs="Times New Roman"/>
          <w:sz w:val="24"/>
          <w:szCs w:val="24"/>
        </w:rPr>
        <w:t xml:space="preserve">    </w:t>
      </w:r>
    </w:p>
    <w:p w:rsidR="00FC0CFF" w:rsidRPr="00C033B8" w:rsidRDefault="00FC0CFF" w:rsidP="00FC0CFF">
      <w:pPr>
        <w:pStyle w:val="Corpotesto"/>
        <w:tabs>
          <w:tab w:val="left" w:pos="7814"/>
        </w:tabs>
        <w:spacing w:line="360" w:lineRule="auto"/>
        <w:rPr>
          <w:rFonts w:ascii="Times New Roman" w:hAnsi="Times New Roman" w:cs="Times New Roman"/>
          <w:sz w:val="24"/>
          <w:szCs w:val="24"/>
        </w:rPr>
      </w:pPr>
      <w:proofErr w:type="gramStart"/>
      <w:r w:rsidRPr="00C033B8">
        <w:rPr>
          <w:rFonts w:ascii="Times New Roman" w:hAnsi="Times New Roman" w:cs="Times New Roman"/>
          <w:sz w:val="24"/>
          <w:szCs w:val="24"/>
        </w:rPr>
        <w:t>P.IVA./</w:t>
      </w:r>
      <w:proofErr w:type="gramEnd"/>
      <w:r w:rsidRPr="00C033B8">
        <w:rPr>
          <w:rFonts w:ascii="Times New Roman" w:hAnsi="Times New Roman" w:cs="Times New Roman"/>
          <w:sz w:val="24"/>
          <w:szCs w:val="24"/>
        </w:rPr>
        <w:t>Codice</w:t>
      </w:r>
      <w:r w:rsidRPr="00C033B8">
        <w:rPr>
          <w:rFonts w:ascii="Times New Roman" w:hAnsi="Times New Roman" w:cs="Times New Roman"/>
          <w:spacing w:val="-3"/>
          <w:sz w:val="24"/>
          <w:szCs w:val="24"/>
        </w:rPr>
        <w:t xml:space="preserve"> </w:t>
      </w:r>
      <w:r w:rsidRPr="00C033B8">
        <w:rPr>
          <w:rFonts w:ascii="Times New Roman" w:hAnsi="Times New Roman" w:cs="Times New Roman"/>
          <w:sz w:val="24"/>
          <w:szCs w:val="24"/>
        </w:rPr>
        <w:t>Fiscale</w:t>
      </w:r>
      <w:r w:rsidRPr="00C033B8">
        <w:rPr>
          <w:rFonts w:ascii="Times New Roman" w:hAnsi="Times New Roman" w:cs="Times New Roman"/>
          <w:spacing w:val="-1"/>
          <w:sz w:val="24"/>
          <w:szCs w:val="24"/>
        </w:rPr>
        <w:t xml:space="preserve"> </w:t>
      </w:r>
      <w:r w:rsidRPr="00C033B8">
        <w:rPr>
          <w:rFonts w:ascii="Times New Roman" w:hAnsi="Times New Roman" w:cs="Times New Roman"/>
          <w:sz w:val="24"/>
          <w:szCs w:val="24"/>
          <w:u w:val="single"/>
        </w:rPr>
        <w:t xml:space="preserve"> </w:t>
      </w:r>
      <w:r w:rsidRPr="00C033B8">
        <w:rPr>
          <w:rFonts w:ascii="Times New Roman" w:hAnsi="Times New Roman" w:cs="Times New Roman"/>
          <w:sz w:val="24"/>
          <w:szCs w:val="24"/>
          <w:u w:val="single"/>
        </w:rPr>
        <w:tab/>
      </w:r>
    </w:p>
    <w:p w:rsidR="008D6ED5" w:rsidRDefault="008D6ED5" w:rsidP="00FC0CFF">
      <w:pPr>
        <w:pStyle w:val="Titolo2"/>
        <w:spacing w:before="1" w:line="243" w:lineRule="exact"/>
        <w:ind w:left="4349"/>
        <w:jc w:val="both"/>
        <w:rPr>
          <w:rFonts w:ascii="Times New Roman" w:hAnsi="Times New Roman" w:cs="Times New Roman"/>
          <w:sz w:val="24"/>
          <w:szCs w:val="24"/>
        </w:rPr>
      </w:pPr>
      <w:r w:rsidRPr="00FC0CFF">
        <w:rPr>
          <w:rFonts w:ascii="Times New Roman" w:hAnsi="Times New Roman" w:cs="Times New Roman"/>
          <w:sz w:val="24"/>
          <w:szCs w:val="24"/>
        </w:rPr>
        <w:t>DICHIARA</w:t>
      </w:r>
    </w:p>
    <w:p w:rsidR="00134992" w:rsidRPr="00FC0CFF" w:rsidRDefault="00134992" w:rsidP="00FC0CFF">
      <w:pPr>
        <w:pStyle w:val="Titolo2"/>
        <w:spacing w:before="1" w:line="243" w:lineRule="exact"/>
        <w:ind w:left="4349"/>
        <w:jc w:val="both"/>
        <w:rPr>
          <w:rFonts w:ascii="Times New Roman" w:hAnsi="Times New Roman" w:cs="Times New Roman"/>
          <w:sz w:val="24"/>
          <w:szCs w:val="24"/>
        </w:rPr>
      </w:pPr>
    </w:p>
    <w:p w:rsidR="008D6ED5" w:rsidRDefault="008D6ED5" w:rsidP="00134992">
      <w:pPr>
        <w:pStyle w:val="Corpotesto"/>
        <w:ind w:left="0" w:right="-28"/>
        <w:jc w:val="both"/>
        <w:rPr>
          <w:rFonts w:ascii="Times New Roman" w:hAnsi="Times New Roman" w:cs="Times New Roman"/>
          <w:sz w:val="24"/>
          <w:szCs w:val="24"/>
        </w:rPr>
      </w:pPr>
      <w:proofErr w:type="gramStart"/>
      <w:r w:rsidRPr="00FC0CFF">
        <w:rPr>
          <w:rFonts w:ascii="Times New Roman" w:hAnsi="Times New Roman" w:cs="Times New Roman"/>
          <w:sz w:val="24"/>
          <w:szCs w:val="24"/>
        </w:rPr>
        <w:t>ai</w:t>
      </w:r>
      <w:proofErr w:type="gramEnd"/>
      <w:r w:rsidRPr="00FC0CFF">
        <w:rPr>
          <w:rFonts w:ascii="Times New Roman" w:hAnsi="Times New Roman" w:cs="Times New Roman"/>
          <w:sz w:val="24"/>
          <w:szCs w:val="24"/>
        </w:rPr>
        <w:t xml:space="preserve"> sensi degli artt.46 e 47 e per gli effetti dell’art. 76 D.P.R. n. 445/2000, consapevole della responsabilità e delle conseguenze civili e penali previste in caso di dichiarazioni mendaci e/o formazione od </w:t>
      </w:r>
      <w:r w:rsidRPr="00FC0CFF">
        <w:rPr>
          <w:rFonts w:ascii="Times New Roman" w:hAnsi="Times New Roman" w:cs="Times New Roman"/>
          <w:spacing w:val="-3"/>
          <w:sz w:val="24"/>
          <w:szCs w:val="24"/>
        </w:rPr>
        <w:t xml:space="preserve">uso </w:t>
      </w:r>
      <w:r w:rsidRPr="00FC0CFF">
        <w:rPr>
          <w:rFonts w:ascii="Times New Roman" w:hAnsi="Times New Roman" w:cs="Times New Roman"/>
          <w:sz w:val="24"/>
          <w:szCs w:val="24"/>
        </w:rPr>
        <w:t>di atti falsi nonché in caso di esibizione di atti contenenti dati non più corrispondenti a verità, e consapevole, altresì, che qualora emerga la non veridicità del contenuto della presente dichiarazione, il sottoscritto decadrà dai benefici per i quali la stessa è</w:t>
      </w:r>
      <w:r w:rsidRPr="00FC0CFF">
        <w:rPr>
          <w:rFonts w:ascii="Times New Roman" w:hAnsi="Times New Roman" w:cs="Times New Roman"/>
          <w:spacing w:val="-28"/>
          <w:sz w:val="24"/>
          <w:szCs w:val="24"/>
        </w:rPr>
        <w:t xml:space="preserve"> </w:t>
      </w:r>
      <w:r w:rsidRPr="00FC0CFF">
        <w:rPr>
          <w:rFonts w:ascii="Times New Roman" w:hAnsi="Times New Roman" w:cs="Times New Roman"/>
          <w:sz w:val="24"/>
          <w:szCs w:val="24"/>
        </w:rPr>
        <w:t>rilasciata,</w:t>
      </w:r>
    </w:p>
    <w:p w:rsidR="00FC0CFF" w:rsidRPr="00FC0CFF" w:rsidRDefault="00FC0CFF" w:rsidP="00134992">
      <w:pPr>
        <w:pStyle w:val="Corpotesto"/>
        <w:ind w:left="0" w:right="-28"/>
        <w:jc w:val="both"/>
        <w:rPr>
          <w:rFonts w:ascii="Times New Roman" w:hAnsi="Times New Roman" w:cs="Times New Roman"/>
          <w:sz w:val="24"/>
          <w:szCs w:val="24"/>
        </w:rPr>
      </w:pPr>
    </w:p>
    <w:p w:rsidR="008D6ED5" w:rsidRDefault="008D6ED5" w:rsidP="00134992">
      <w:pPr>
        <w:pStyle w:val="Paragrafoelenco"/>
        <w:numPr>
          <w:ilvl w:val="0"/>
          <w:numId w:val="4"/>
        </w:numPr>
        <w:tabs>
          <w:tab w:val="left" w:pos="331"/>
          <w:tab w:val="left" w:pos="8116"/>
        </w:tabs>
        <w:spacing w:before="1"/>
        <w:ind w:left="284" w:right="-28" w:hanging="284"/>
        <w:jc w:val="both"/>
        <w:rPr>
          <w:rFonts w:ascii="Times New Roman" w:hAnsi="Times New Roman" w:cs="Times New Roman"/>
          <w:sz w:val="24"/>
          <w:szCs w:val="24"/>
        </w:rPr>
      </w:pPr>
      <w:proofErr w:type="gramStart"/>
      <w:r w:rsidRPr="00FC0CFF">
        <w:rPr>
          <w:rFonts w:ascii="Times New Roman" w:hAnsi="Times New Roman" w:cs="Times New Roman"/>
          <w:sz w:val="24"/>
          <w:szCs w:val="24"/>
        </w:rPr>
        <w:t>di</w:t>
      </w:r>
      <w:proofErr w:type="gramEnd"/>
      <w:r w:rsidRPr="00FC0CFF">
        <w:rPr>
          <w:rFonts w:ascii="Times New Roman" w:hAnsi="Times New Roman" w:cs="Times New Roman"/>
          <w:sz w:val="24"/>
          <w:szCs w:val="24"/>
        </w:rPr>
        <w:t xml:space="preserve"> essere legale</w:t>
      </w:r>
      <w:r w:rsidRPr="00FC0CFF">
        <w:rPr>
          <w:rFonts w:ascii="Times New Roman" w:hAnsi="Times New Roman" w:cs="Times New Roman"/>
          <w:spacing w:val="-7"/>
          <w:sz w:val="24"/>
          <w:szCs w:val="24"/>
        </w:rPr>
        <w:t xml:space="preserve"> </w:t>
      </w:r>
      <w:r w:rsidRPr="00FC0CFF">
        <w:rPr>
          <w:rFonts w:ascii="Times New Roman" w:hAnsi="Times New Roman" w:cs="Times New Roman"/>
          <w:sz w:val="24"/>
          <w:szCs w:val="24"/>
        </w:rPr>
        <w:t>rappresentante dell’impresa</w:t>
      </w:r>
      <w:r w:rsidR="00FC0CFF">
        <w:rPr>
          <w:rFonts w:ascii="Times New Roman" w:hAnsi="Times New Roman" w:cs="Times New Roman"/>
          <w:sz w:val="24"/>
          <w:szCs w:val="24"/>
        </w:rPr>
        <w:t xml:space="preserve"> _______________________________</w:t>
      </w:r>
      <w:r w:rsidR="00134992">
        <w:rPr>
          <w:rFonts w:ascii="Times New Roman" w:hAnsi="Times New Roman" w:cs="Times New Roman"/>
          <w:sz w:val="24"/>
          <w:szCs w:val="24"/>
        </w:rPr>
        <w:t>_____________</w:t>
      </w:r>
      <w:r w:rsidRPr="00FC0CFF">
        <w:rPr>
          <w:rFonts w:ascii="Times New Roman" w:hAnsi="Times New Roman" w:cs="Times New Roman"/>
          <w:sz w:val="24"/>
          <w:szCs w:val="24"/>
        </w:rPr>
        <w:t xml:space="preserve">, </w:t>
      </w:r>
      <w:r w:rsidR="00FC0CFF">
        <w:rPr>
          <w:rFonts w:ascii="Times New Roman" w:hAnsi="Times New Roman" w:cs="Times New Roman"/>
          <w:sz w:val="24"/>
          <w:szCs w:val="24"/>
        </w:rPr>
        <w:t xml:space="preserve"> </w:t>
      </w:r>
      <w:r w:rsidRPr="00FC0CFF">
        <w:rPr>
          <w:rFonts w:ascii="Times New Roman" w:hAnsi="Times New Roman" w:cs="Times New Roman"/>
          <w:spacing w:val="-17"/>
          <w:sz w:val="24"/>
          <w:szCs w:val="24"/>
        </w:rPr>
        <w:t xml:space="preserve">e </w:t>
      </w:r>
      <w:r w:rsidR="00FC0CFF">
        <w:rPr>
          <w:rFonts w:ascii="Times New Roman" w:hAnsi="Times New Roman" w:cs="Times New Roman"/>
          <w:spacing w:val="-17"/>
          <w:sz w:val="24"/>
          <w:szCs w:val="24"/>
        </w:rPr>
        <w:t xml:space="preserve"> </w:t>
      </w:r>
      <w:r w:rsidRPr="00FC0CFF">
        <w:rPr>
          <w:rFonts w:ascii="Times New Roman" w:hAnsi="Times New Roman" w:cs="Times New Roman"/>
          <w:sz w:val="24"/>
          <w:szCs w:val="24"/>
        </w:rPr>
        <w:t>conseguentemente di avere l’idoneità alla sottoscrizione degli atti della presente</w:t>
      </w:r>
      <w:r w:rsidRPr="00FC0CFF">
        <w:rPr>
          <w:rFonts w:ascii="Times New Roman" w:hAnsi="Times New Roman" w:cs="Times New Roman"/>
          <w:spacing w:val="-10"/>
          <w:sz w:val="24"/>
          <w:szCs w:val="24"/>
        </w:rPr>
        <w:t xml:space="preserve"> </w:t>
      </w:r>
      <w:r w:rsidRPr="00FC0CFF">
        <w:rPr>
          <w:rFonts w:ascii="Times New Roman" w:hAnsi="Times New Roman" w:cs="Times New Roman"/>
          <w:sz w:val="24"/>
          <w:szCs w:val="24"/>
        </w:rPr>
        <w:t>gara;</w:t>
      </w:r>
    </w:p>
    <w:p w:rsidR="00134992" w:rsidRPr="00134992" w:rsidRDefault="00134992" w:rsidP="00134992">
      <w:pPr>
        <w:pStyle w:val="Paragrafoelenco"/>
        <w:numPr>
          <w:ilvl w:val="0"/>
          <w:numId w:val="4"/>
        </w:numPr>
        <w:tabs>
          <w:tab w:val="left" w:pos="331"/>
        </w:tabs>
        <w:ind w:left="284" w:right="-28" w:hanging="284"/>
        <w:jc w:val="both"/>
        <w:rPr>
          <w:rFonts w:ascii="Times New Roman" w:hAnsi="Times New Roman" w:cs="Times New Roman"/>
          <w:sz w:val="24"/>
          <w:szCs w:val="24"/>
        </w:rPr>
      </w:pPr>
      <w:proofErr w:type="gramStart"/>
      <w:r w:rsidRPr="00FC0CFF">
        <w:rPr>
          <w:rFonts w:ascii="Times New Roman" w:hAnsi="Times New Roman" w:cs="Times New Roman"/>
          <w:sz w:val="24"/>
          <w:szCs w:val="24"/>
        </w:rPr>
        <w:t>di</w:t>
      </w:r>
      <w:proofErr w:type="gramEnd"/>
      <w:r w:rsidRPr="00FC0CFF">
        <w:rPr>
          <w:rFonts w:ascii="Times New Roman" w:hAnsi="Times New Roman" w:cs="Times New Roman"/>
          <w:sz w:val="24"/>
          <w:szCs w:val="24"/>
        </w:rPr>
        <w:t xml:space="preserve"> non trovarsi, in nessuno dei casi di cui all’art. 80 </w:t>
      </w:r>
      <w:r w:rsidRPr="00FC0CFF">
        <w:rPr>
          <w:rFonts w:ascii="Times New Roman" w:hAnsi="Times New Roman" w:cs="Times New Roman"/>
          <w:i/>
          <w:sz w:val="24"/>
          <w:szCs w:val="24"/>
        </w:rPr>
        <w:t xml:space="preserve">“Motivi di esclusione” </w:t>
      </w:r>
      <w:r>
        <w:rPr>
          <w:rFonts w:ascii="Times New Roman" w:hAnsi="Times New Roman" w:cs="Times New Roman"/>
          <w:sz w:val="24"/>
          <w:szCs w:val="24"/>
        </w:rPr>
        <w:t xml:space="preserve">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50/2016,  </w:t>
      </w:r>
      <w:r w:rsidRPr="00FC0CFF">
        <w:rPr>
          <w:rFonts w:ascii="Times New Roman" w:hAnsi="Times New Roman" w:cs="Times New Roman"/>
          <w:sz w:val="24"/>
          <w:szCs w:val="24"/>
        </w:rPr>
        <w:t>ovvero</w:t>
      </w:r>
      <w:r w:rsidRPr="00FC0CFF">
        <w:rPr>
          <w:rFonts w:ascii="Times New Roman" w:hAnsi="Times New Roman" w:cs="Times New Roman"/>
          <w:spacing w:val="-35"/>
          <w:sz w:val="24"/>
          <w:szCs w:val="24"/>
        </w:rPr>
        <w:t xml:space="preserve"> </w:t>
      </w:r>
      <w:r w:rsidRPr="00FC0CFF">
        <w:rPr>
          <w:rFonts w:ascii="Times New Roman" w:hAnsi="Times New Roman" w:cs="Times New Roman"/>
          <w:sz w:val="24"/>
          <w:szCs w:val="24"/>
        </w:rPr>
        <w:t>dichiara:</w:t>
      </w:r>
    </w:p>
    <w:p w:rsidR="008D6ED5" w:rsidRPr="00134992" w:rsidRDefault="008D6ED5" w:rsidP="007758D4">
      <w:pPr>
        <w:pStyle w:val="Paragrafoelenco"/>
        <w:numPr>
          <w:ilvl w:val="0"/>
          <w:numId w:val="10"/>
        </w:numPr>
        <w:tabs>
          <w:tab w:val="left" w:pos="339"/>
        </w:tabs>
        <w:spacing w:before="128"/>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trovarsi in stato di fallimento, di liquidazione coatta, di concordato preventivo salvo il caso di cui all'articolo 186-bis del regio decreto 16 marzo 1942, n. 267, o di non avere in corso un procedimento per la dichiarazione di una di tali</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situazioni;</w:t>
      </w:r>
    </w:p>
    <w:p w:rsidR="008D6ED5" w:rsidRPr="00134992" w:rsidRDefault="008D6ED5" w:rsidP="007758D4">
      <w:pPr>
        <w:pStyle w:val="Paragrafoelenco"/>
        <w:numPr>
          <w:ilvl w:val="0"/>
          <w:numId w:val="10"/>
        </w:numPr>
        <w:tabs>
          <w:tab w:val="left" w:pos="343"/>
        </w:tabs>
        <w:spacing w:before="129"/>
        <w:ind w:right="-28"/>
        <w:jc w:val="both"/>
        <w:rPr>
          <w:rFonts w:ascii="Times New Roman" w:hAnsi="Times New Roman" w:cs="Times New Roman"/>
          <w:sz w:val="24"/>
          <w:szCs w:val="24"/>
        </w:rPr>
      </w:pPr>
      <w:r w:rsidRPr="00134992">
        <w:rPr>
          <w:rFonts w:ascii="Times New Roman" w:hAnsi="Times New Roman" w:cs="Times New Roman"/>
          <w:sz w:val="24"/>
          <w:szCs w:val="24"/>
        </w:rPr>
        <w:t>che non sussistono procedimenti pendenti per l’applicazione di una delle misure di prevenzione di cui all’art. 3 della legge 27 dicembre 1956, n. 1423 o di una delle cause ostative previste dall’art. 10 della legge 31 maggio 1965, n.575 nei confronti del titolare o del direttore tecnico, se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w:t>
      </w:r>
      <w:r w:rsidRPr="00134992">
        <w:rPr>
          <w:rFonts w:ascii="Times New Roman" w:hAnsi="Times New Roman" w:cs="Times New Roman"/>
          <w:spacing w:val="-35"/>
          <w:sz w:val="24"/>
          <w:szCs w:val="24"/>
        </w:rPr>
        <w:t xml:space="preserve"> </w:t>
      </w:r>
      <w:r w:rsidRPr="00134992">
        <w:rPr>
          <w:rFonts w:ascii="Times New Roman" w:hAnsi="Times New Roman" w:cs="Times New Roman"/>
          <w:sz w:val="24"/>
          <w:szCs w:val="24"/>
        </w:rPr>
        <w:t>società;</w:t>
      </w:r>
    </w:p>
    <w:p w:rsidR="00134992" w:rsidRDefault="008D6ED5" w:rsidP="007758D4">
      <w:pPr>
        <w:pStyle w:val="Paragrafoelenco"/>
        <w:numPr>
          <w:ilvl w:val="0"/>
          <w:numId w:val="10"/>
        </w:numPr>
        <w:tabs>
          <w:tab w:val="left" w:pos="327"/>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w:t>
      </w:r>
      <w:r w:rsidRPr="00134992">
        <w:rPr>
          <w:rFonts w:ascii="Times New Roman" w:hAnsi="Times New Roman" w:cs="Times New Roman"/>
          <w:spacing w:val="-22"/>
          <w:sz w:val="24"/>
          <w:szCs w:val="24"/>
        </w:rPr>
        <w:t xml:space="preserve"> </w:t>
      </w:r>
      <w:r w:rsidRPr="00134992">
        <w:rPr>
          <w:rFonts w:ascii="Times New Roman" w:hAnsi="Times New Roman" w:cs="Times New Roman"/>
          <w:sz w:val="24"/>
          <w:szCs w:val="24"/>
        </w:rPr>
        <w:t>moralità</w:t>
      </w:r>
      <w:r w:rsidR="00134992" w:rsidRPr="00134992">
        <w:rPr>
          <w:rFonts w:ascii="Times New Roman" w:hAnsi="Times New Roman" w:cs="Times New Roman"/>
          <w:sz w:val="24"/>
          <w:szCs w:val="24"/>
        </w:rPr>
        <w:t xml:space="preserve"> </w:t>
      </w:r>
      <w:r w:rsidRPr="00134992">
        <w:rPr>
          <w:rFonts w:ascii="Times New Roman" w:hAnsi="Times New Roman" w:cs="Times New Roman"/>
          <w:sz w:val="24"/>
          <w:szCs w:val="24"/>
        </w:rPr>
        <w:t>professionale. E’ comunque causa di esclusione la condanna, con sentenza passata in giudicato, per uno o più reati di partecipazione a un’organizzazione criminale, corruzione, frode, riciclaggio, quali definiti dagli atti comunitari citati</w:t>
      </w:r>
      <w:r w:rsidR="00134992" w:rsidRPr="00134992">
        <w:rPr>
          <w:rFonts w:ascii="Times New Roman" w:hAnsi="Times New Roman" w:cs="Times New Roman"/>
          <w:sz w:val="24"/>
          <w:szCs w:val="24"/>
        </w:rPr>
        <w:t xml:space="preserve"> </w:t>
      </w:r>
      <w:proofErr w:type="gramStart"/>
      <w:r w:rsidRPr="00134992">
        <w:rPr>
          <w:rFonts w:ascii="Times New Roman" w:hAnsi="Times New Roman" w:cs="Times New Roman"/>
          <w:sz w:val="24"/>
          <w:szCs w:val="24"/>
        </w:rPr>
        <w:t>all’articolo</w:t>
      </w:r>
      <w:r w:rsidR="00134992" w:rsidRPr="00134992">
        <w:rPr>
          <w:rFonts w:ascii="Times New Roman" w:hAnsi="Times New Roman" w:cs="Times New Roman"/>
          <w:sz w:val="24"/>
          <w:szCs w:val="24"/>
        </w:rPr>
        <w:t xml:space="preserve"> </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45</w:t>
      </w:r>
      <w:proofErr w:type="gramEnd"/>
      <w:r w:rsidRPr="00134992">
        <w:rPr>
          <w:rFonts w:ascii="Times New Roman" w:hAnsi="Times New Roman" w:cs="Times New Roman"/>
          <w:sz w:val="24"/>
          <w:szCs w:val="24"/>
        </w:rPr>
        <w:t>,</w:t>
      </w:r>
      <w:r w:rsidRPr="00134992">
        <w:rPr>
          <w:rFonts w:ascii="Times New Roman" w:hAnsi="Times New Roman" w:cs="Times New Roman"/>
          <w:spacing w:val="-5"/>
          <w:sz w:val="24"/>
          <w:szCs w:val="24"/>
        </w:rPr>
        <w:t xml:space="preserve"> </w:t>
      </w:r>
      <w:r w:rsidRPr="00134992">
        <w:rPr>
          <w:rFonts w:ascii="Times New Roman" w:hAnsi="Times New Roman" w:cs="Times New Roman"/>
          <w:sz w:val="24"/>
          <w:szCs w:val="24"/>
        </w:rPr>
        <w:t>paragrafo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1,</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direttiva</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Ce</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2004/18.</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L’esclusione</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e</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il</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divieto</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operano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se</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la</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sentenza</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o</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il</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decreto</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sono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w:t>
      </w:r>
      <w:r w:rsidRPr="00134992">
        <w:rPr>
          <w:rFonts w:ascii="Times New Roman" w:hAnsi="Times New Roman" w:cs="Times New Roman"/>
          <w:spacing w:val="-34"/>
          <w:sz w:val="24"/>
          <w:szCs w:val="24"/>
        </w:rPr>
        <w:t xml:space="preserve"> </w:t>
      </w:r>
      <w:r w:rsidRPr="00134992">
        <w:rPr>
          <w:rFonts w:ascii="Times New Roman" w:hAnsi="Times New Roman" w:cs="Times New Roman"/>
          <w:sz w:val="24"/>
          <w:szCs w:val="24"/>
        </w:rPr>
        <w:t>dalla</w:t>
      </w:r>
      <w:r w:rsidR="00134992">
        <w:rPr>
          <w:rFonts w:ascii="Times New Roman" w:hAnsi="Times New Roman" w:cs="Times New Roman"/>
          <w:sz w:val="24"/>
          <w:szCs w:val="24"/>
        </w:rPr>
        <w:t xml:space="preserve"> </w:t>
      </w:r>
      <w:r w:rsidRPr="00134992">
        <w:rPr>
          <w:rFonts w:ascii="Times New Roman" w:hAnsi="Times New Roman" w:cs="Times New Roman"/>
          <w:sz w:val="24"/>
          <w:szCs w:val="24"/>
        </w:rPr>
        <w:t xml:space="preserve">carica nell’anno antecedente la data di </w:t>
      </w:r>
      <w:r w:rsidRPr="00134992">
        <w:rPr>
          <w:rFonts w:ascii="Times New Roman" w:hAnsi="Times New Roman" w:cs="Times New Roman"/>
          <w:sz w:val="24"/>
          <w:szCs w:val="24"/>
        </w:rPr>
        <w:lastRenderedPageBreak/>
        <w:t>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8D6ED5" w:rsidRPr="00134992" w:rsidRDefault="008D6ED5" w:rsidP="007758D4">
      <w:pPr>
        <w:pStyle w:val="Paragrafoelenco"/>
        <w:numPr>
          <w:ilvl w:val="0"/>
          <w:numId w:val="10"/>
        </w:numPr>
        <w:tabs>
          <w:tab w:val="left" w:pos="327"/>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violato il divieto di intestazione fiduciaria posto all'articolo 17 della legge 19 marzo 1990,</w:t>
      </w:r>
      <w:r w:rsidRPr="00134992">
        <w:rPr>
          <w:rFonts w:ascii="Times New Roman" w:hAnsi="Times New Roman" w:cs="Times New Roman"/>
          <w:spacing w:val="-29"/>
          <w:sz w:val="24"/>
          <w:szCs w:val="24"/>
        </w:rPr>
        <w:t xml:space="preserve"> </w:t>
      </w:r>
      <w:r w:rsidRPr="00134992">
        <w:rPr>
          <w:rFonts w:ascii="Times New Roman" w:hAnsi="Times New Roman" w:cs="Times New Roman"/>
          <w:sz w:val="24"/>
          <w:szCs w:val="24"/>
        </w:rPr>
        <w:t>n.55;</w:t>
      </w:r>
    </w:p>
    <w:p w:rsidR="008D6ED5" w:rsidRPr="00134992" w:rsidRDefault="008D6ED5" w:rsidP="007758D4">
      <w:pPr>
        <w:pStyle w:val="Paragrafoelenco"/>
        <w:numPr>
          <w:ilvl w:val="0"/>
          <w:numId w:val="10"/>
        </w:numPr>
        <w:tabs>
          <w:tab w:val="left" w:pos="339"/>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commesso gravi infrazioni debitamente accertate alle norme in materia di sicurezza e a ogni altro obbligo derivante dai rapporti di lavoro, risultanti dai dati in possesso</w:t>
      </w:r>
      <w:r w:rsidRPr="00134992">
        <w:rPr>
          <w:rFonts w:ascii="Times New Roman" w:hAnsi="Times New Roman" w:cs="Times New Roman"/>
          <w:spacing w:val="-14"/>
          <w:sz w:val="24"/>
          <w:szCs w:val="24"/>
        </w:rPr>
        <w:t xml:space="preserve"> </w:t>
      </w:r>
      <w:r w:rsidRPr="00134992">
        <w:rPr>
          <w:rFonts w:ascii="Times New Roman" w:hAnsi="Times New Roman" w:cs="Times New Roman"/>
          <w:sz w:val="24"/>
          <w:szCs w:val="24"/>
        </w:rPr>
        <w:t>dell’Osservatorio;</w:t>
      </w:r>
    </w:p>
    <w:p w:rsidR="008D6ED5" w:rsidRPr="00134992" w:rsidRDefault="008D6ED5" w:rsidP="00134992">
      <w:pPr>
        <w:pStyle w:val="Corpotesto"/>
        <w:spacing w:before="1"/>
        <w:ind w:left="0" w:right="-28"/>
        <w:jc w:val="both"/>
        <w:rPr>
          <w:rFonts w:ascii="Times New Roman" w:hAnsi="Times New Roman" w:cs="Times New Roman"/>
          <w:sz w:val="24"/>
          <w:szCs w:val="24"/>
        </w:rPr>
      </w:pPr>
    </w:p>
    <w:p w:rsidR="008D6ED5" w:rsidRPr="00134992" w:rsidRDefault="008D6ED5" w:rsidP="007758D4">
      <w:pPr>
        <w:pStyle w:val="Paragrafoelenco"/>
        <w:numPr>
          <w:ilvl w:val="0"/>
          <w:numId w:val="10"/>
        </w:numPr>
        <w:tabs>
          <w:tab w:val="left" w:pos="300"/>
        </w:tabs>
        <w:spacing w:before="0"/>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commesso grave negligenza o malafede nell’esecuzione delle prestazioni affidate dalla stazione appaltante che bandisce la gara o errore grave nell’esercizio della loro attività</w:t>
      </w:r>
      <w:r w:rsidRPr="00134992">
        <w:rPr>
          <w:rFonts w:ascii="Times New Roman" w:hAnsi="Times New Roman" w:cs="Times New Roman"/>
          <w:spacing w:val="-13"/>
          <w:sz w:val="24"/>
          <w:szCs w:val="24"/>
        </w:rPr>
        <w:t xml:space="preserve"> </w:t>
      </w:r>
      <w:r w:rsidRPr="00134992">
        <w:rPr>
          <w:rFonts w:ascii="Times New Roman" w:hAnsi="Times New Roman" w:cs="Times New Roman"/>
          <w:sz w:val="24"/>
          <w:szCs w:val="24"/>
        </w:rPr>
        <w:t>professionale;</w:t>
      </w:r>
    </w:p>
    <w:p w:rsidR="008D6ED5" w:rsidRPr="00134992" w:rsidRDefault="008D6ED5" w:rsidP="007758D4">
      <w:pPr>
        <w:pStyle w:val="Paragrafoelenco"/>
        <w:numPr>
          <w:ilvl w:val="0"/>
          <w:numId w:val="10"/>
        </w:numPr>
        <w:tabs>
          <w:tab w:val="left" w:pos="343"/>
        </w:tabs>
        <w:spacing w:before="129"/>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commesso violazioni gravi, definitivamente accertate, rispetto agli obblighi relativi al pagamento delle imposte e tasse, secondo la legislazione italiana o quella dello Stato in cui sono</w:t>
      </w:r>
      <w:r w:rsidRPr="00134992">
        <w:rPr>
          <w:rFonts w:ascii="Times New Roman" w:hAnsi="Times New Roman" w:cs="Times New Roman"/>
          <w:spacing w:val="-13"/>
          <w:sz w:val="24"/>
          <w:szCs w:val="24"/>
        </w:rPr>
        <w:t xml:space="preserve"> </w:t>
      </w:r>
      <w:r w:rsidRPr="00134992">
        <w:rPr>
          <w:rFonts w:ascii="Times New Roman" w:hAnsi="Times New Roman" w:cs="Times New Roman"/>
          <w:sz w:val="24"/>
          <w:szCs w:val="24"/>
        </w:rPr>
        <w:t>stabiliti;</w:t>
      </w:r>
    </w:p>
    <w:p w:rsidR="008D6ED5" w:rsidRPr="00134992" w:rsidRDefault="008D6ED5" w:rsidP="007758D4">
      <w:pPr>
        <w:pStyle w:val="Paragrafoelenco"/>
        <w:numPr>
          <w:ilvl w:val="0"/>
          <w:numId w:val="10"/>
        </w:numPr>
        <w:tabs>
          <w:tab w:val="left" w:pos="344"/>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essere iscritto nel casellario informatico di cui all’articolo 7, comma 10, per aver presentato falsa dichiarazione o falsa documentazione in merito a requisiti e condizioni rilevanti per la partecipazione a procedure di gara e per l’affidamento dei</w:t>
      </w:r>
      <w:r w:rsidRPr="00134992">
        <w:rPr>
          <w:rFonts w:ascii="Times New Roman" w:hAnsi="Times New Roman" w:cs="Times New Roman"/>
          <w:spacing w:val="-5"/>
          <w:sz w:val="24"/>
          <w:szCs w:val="24"/>
        </w:rPr>
        <w:t xml:space="preserve"> </w:t>
      </w:r>
      <w:r w:rsidRPr="00134992">
        <w:rPr>
          <w:rFonts w:ascii="Times New Roman" w:hAnsi="Times New Roman" w:cs="Times New Roman"/>
          <w:sz w:val="24"/>
          <w:szCs w:val="24"/>
        </w:rPr>
        <w:t>subappalti;</w:t>
      </w:r>
    </w:p>
    <w:p w:rsidR="008D6ED5" w:rsidRPr="00134992" w:rsidRDefault="008D6ED5" w:rsidP="007758D4">
      <w:pPr>
        <w:pStyle w:val="Paragrafoelenco"/>
        <w:numPr>
          <w:ilvl w:val="0"/>
          <w:numId w:val="10"/>
        </w:numPr>
        <w:tabs>
          <w:tab w:val="left" w:pos="286"/>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aver commesso violazioni gravi, definitivamente accertate, alle norme in materia di contributi previdenziali e assistenziali, secondo la legislazione italiana o dello Stato in cui sono</w:t>
      </w:r>
      <w:r w:rsidRPr="00134992">
        <w:rPr>
          <w:rFonts w:ascii="Times New Roman" w:hAnsi="Times New Roman" w:cs="Times New Roman"/>
          <w:spacing w:val="-7"/>
          <w:sz w:val="24"/>
          <w:szCs w:val="24"/>
        </w:rPr>
        <w:t xml:space="preserve"> </w:t>
      </w:r>
      <w:r w:rsidRPr="00134992">
        <w:rPr>
          <w:rFonts w:ascii="Times New Roman" w:hAnsi="Times New Roman" w:cs="Times New Roman"/>
          <w:sz w:val="24"/>
          <w:szCs w:val="24"/>
        </w:rPr>
        <w:t>stabiliti;</w:t>
      </w:r>
    </w:p>
    <w:p w:rsidR="008D6ED5" w:rsidRPr="00134992" w:rsidRDefault="008D6ED5" w:rsidP="007758D4">
      <w:pPr>
        <w:pStyle w:val="Paragrafoelenco"/>
        <w:numPr>
          <w:ilvl w:val="0"/>
          <w:numId w:val="10"/>
        </w:numPr>
        <w:tabs>
          <w:tab w:val="left" w:pos="298"/>
        </w:tabs>
        <w:spacing w:before="130"/>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in regola con la certificazione di cui all'articolo 17 della legge n.68/99, salvo il disposto del comma</w:t>
      </w:r>
      <w:r w:rsidRPr="00134992">
        <w:rPr>
          <w:rFonts w:ascii="Times New Roman" w:hAnsi="Times New Roman" w:cs="Times New Roman"/>
          <w:spacing w:val="-31"/>
          <w:sz w:val="24"/>
          <w:szCs w:val="24"/>
        </w:rPr>
        <w:t xml:space="preserve"> </w:t>
      </w:r>
      <w:r w:rsidRPr="00134992">
        <w:rPr>
          <w:rFonts w:ascii="Times New Roman" w:hAnsi="Times New Roman" w:cs="Times New Roman"/>
          <w:sz w:val="24"/>
          <w:szCs w:val="24"/>
        </w:rPr>
        <w:t>2;</w:t>
      </w:r>
    </w:p>
    <w:p w:rsidR="008D6ED5" w:rsidRPr="00134992" w:rsidRDefault="008D6ED5" w:rsidP="007758D4">
      <w:pPr>
        <w:pStyle w:val="Paragrafoelenco"/>
        <w:numPr>
          <w:ilvl w:val="0"/>
          <w:numId w:val="10"/>
        </w:numPr>
        <w:tabs>
          <w:tab w:val="left" w:pos="339"/>
        </w:tabs>
        <w:spacing w:before="77"/>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non</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essere</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stato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destinatario di</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sanzione</w:t>
      </w:r>
      <w:r w:rsidRPr="00134992">
        <w:rPr>
          <w:rFonts w:ascii="Times New Roman" w:hAnsi="Times New Roman" w:cs="Times New Roman"/>
          <w:spacing w:val="-3"/>
          <w:sz w:val="24"/>
          <w:szCs w:val="24"/>
        </w:rPr>
        <w:t xml:space="preserve"> </w:t>
      </w:r>
      <w:proofErr w:type="spellStart"/>
      <w:r w:rsidRPr="00134992">
        <w:rPr>
          <w:rFonts w:ascii="Times New Roman" w:hAnsi="Times New Roman" w:cs="Times New Roman"/>
          <w:sz w:val="24"/>
          <w:szCs w:val="24"/>
        </w:rPr>
        <w:t>interdittiva</w:t>
      </w:r>
      <w:proofErr w:type="spellEnd"/>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altra</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sanzione</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che</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comporta</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il</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divieto</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di</w:t>
      </w:r>
      <w:r w:rsidRPr="00134992">
        <w:rPr>
          <w:rFonts w:ascii="Times New Roman" w:hAnsi="Times New Roman" w:cs="Times New Roman"/>
          <w:spacing w:val="-4"/>
          <w:sz w:val="24"/>
          <w:szCs w:val="24"/>
        </w:rPr>
        <w:t xml:space="preserve"> </w:t>
      </w:r>
      <w:r w:rsidRPr="00134992">
        <w:rPr>
          <w:rFonts w:ascii="Times New Roman" w:hAnsi="Times New Roman" w:cs="Times New Roman"/>
          <w:sz w:val="24"/>
          <w:szCs w:val="24"/>
        </w:rPr>
        <w:t>contrarre</w:t>
      </w:r>
      <w:r w:rsidRPr="00134992">
        <w:rPr>
          <w:rFonts w:ascii="Times New Roman" w:hAnsi="Times New Roman" w:cs="Times New Roman"/>
          <w:spacing w:val="-2"/>
          <w:sz w:val="24"/>
          <w:szCs w:val="24"/>
        </w:rPr>
        <w:t xml:space="preserve"> </w:t>
      </w:r>
      <w:r w:rsidRPr="00134992">
        <w:rPr>
          <w:rFonts w:ascii="Times New Roman" w:hAnsi="Times New Roman" w:cs="Times New Roman"/>
          <w:sz w:val="24"/>
          <w:szCs w:val="24"/>
        </w:rPr>
        <w:t>con</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 xml:space="preserve">la pubblica amministrazione, compresi i provvedimenti </w:t>
      </w:r>
      <w:proofErr w:type="spellStart"/>
      <w:r w:rsidRPr="00134992">
        <w:rPr>
          <w:rFonts w:ascii="Times New Roman" w:hAnsi="Times New Roman" w:cs="Times New Roman"/>
          <w:sz w:val="24"/>
          <w:szCs w:val="24"/>
        </w:rPr>
        <w:t>interdittivi</w:t>
      </w:r>
      <w:proofErr w:type="spellEnd"/>
      <w:r w:rsidRPr="00134992">
        <w:rPr>
          <w:rFonts w:ascii="Times New Roman" w:hAnsi="Times New Roman" w:cs="Times New Roman"/>
          <w:sz w:val="24"/>
          <w:szCs w:val="24"/>
        </w:rPr>
        <w:t xml:space="preserve"> di cui all'articolo 14 del d.lgs. n. 81 del</w:t>
      </w:r>
      <w:r w:rsidRPr="00134992">
        <w:rPr>
          <w:rFonts w:ascii="Times New Roman" w:hAnsi="Times New Roman" w:cs="Times New Roman"/>
          <w:spacing w:val="-22"/>
          <w:sz w:val="24"/>
          <w:szCs w:val="24"/>
        </w:rPr>
        <w:t xml:space="preserve"> </w:t>
      </w:r>
      <w:r w:rsidRPr="00134992">
        <w:rPr>
          <w:rFonts w:ascii="Times New Roman" w:hAnsi="Times New Roman" w:cs="Times New Roman"/>
          <w:sz w:val="24"/>
          <w:szCs w:val="24"/>
        </w:rPr>
        <w:t>2008;</w:t>
      </w:r>
    </w:p>
    <w:p w:rsidR="008D6ED5" w:rsidRPr="00134992" w:rsidRDefault="00134992" w:rsidP="007758D4">
      <w:pPr>
        <w:pStyle w:val="Corpotesto"/>
        <w:spacing w:line="242" w:lineRule="auto"/>
        <w:ind w:right="-28"/>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sidR="008D6ED5" w:rsidRPr="00134992">
        <w:rPr>
          <w:rFonts w:ascii="Times New Roman" w:hAnsi="Times New Roman" w:cs="Times New Roman"/>
          <w:sz w:val="24"/>
          <w:szCs w:val="24"/>
        </w:rPr>
        <w:t xml:space="preserve"> bis) di non essere iscritto nel casellario informatico di cui all'articolo 7, comma 10, per aver presentato falsa dichiarazione o falsa documentazione ai fini del rilascio dell'attestazione SOA;</w:t>
      </w:r>
    </w:p>
    <w:p w:rsidR="008D6ED5" w:rsidRPr="00134992" w:rsidRDefault="00134992" w:rsidP="007758D4">
      <w:pPr>
        <w:pStyle w:val="Corpotesto"/>
        <w:ind w:right="-28"/>
        <w:jc w:val="both"/>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sidR="008D6ED5" w:rsidRPr="00134992">
        <w:rPr>
          <w:rFonts w:ascii="Times New Roman" w:hAnsi="Times New Roman" w:cs="Times New Roman"/>
          <w:sz w:val="24"/>
          <w:szCs w:val="24"/>
        </w:rPr>
        <w:t xml:space="preserve">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8D6ED5" w:rsidRDefault="008D6ED5" w:rsidP="007758D4">
      <w:pPr>
        <w:pStyle w:val="Corpotesto"/>
        <w:spacing w:line="194" w:lineRule="exact"/>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k</w:t>
      </w:r>
      <w:proofErr w:type="gramEnd"/>
      <w:r w:rsidRPr="00134992">
        <w:rPr>
          <w:rFonts w:ascii="Times New Roman" w:hAnsi="Times New Roman" w:cs="Times New Roman"/>
          <w:sz w:val="24"/>
          <w:szCs w:val="24"/>
        </w:rPr>
        <w:t xml:space="preserve"> quater) (barrare l’ipotesi d’interesse):</w:t>
      </w:r>
    </w:p>
    <w:p w:rsidR="007758D4" w:rsidRPr="00134992" w:rsidRDefault="007758D4" w:rsidP="007758D4">
      <w:pPr>
        <w:pStyle w:val="Corpotesto"/>
        <w:spacing w:line="194" w:lineRule="exact"/>
        <w:ind w:right="-28"/>
        <w:jc w:val="both"/>
        <w:rPr>
          <w:rFonts w:ascii="Times New Roman" w:hAnsi="Times New Roman" w:cs="Times New Roman"/>
          <w:sz w:val="24"/>
          <w:szCs w:val="24"/>
        </w:rPr>
      </w:pPr>
    </w:p>
    <w:p w:rsidR="008D6ED5" w:rsidRDefault="008D6ED5" w:rsidP="007758D4">
      <w:pPr>
        <w:pStyle w:val="Paragrafoelenco"/>
        <w:numPr>
          <w:ilvl w:val="0"/>
          <w:numId w:val="10"/>
        </w:numPr>
        <w:tabs>
          <w:tab w:val="left" w:pos="450"/>
        </w:tabs>
        <w:spacing w:before="0"/>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non trovarsi in alcuna situazione di controllo di cui all'articolo 2359 del codice civile rispetto ad alcun soggetto e di aver formulato l'offerta</w:t>
      </w:r>
      <w:r w:rsidRPr="00134992">
        <w:rPr>
          <w:rFonts w:ascii="Times New Roman" w:hAnsi="Times New Roman" w:cs="Times New Roman"/>
          <w:spacing w:val="-3"/>
          <w:sz w:val="24"/>
          <w:szCs w:val="24"/>
        </w:rPr>
        <w:t xml:space="preserve"> </w:t>
      </w:r>
      <w:r w:rsidRPr="00134992">
        <w:rPr>
          <w:rFonts w:ascii="Times New Roman" w:hAnsi="Times New Roman" w:cs="Times New Roman"/>
          <w:sz w:val="24"/>
          <w:szCs w:val="24"/>
        </w:rPr>
        <w:t>autonomamente;</w:t>
      </w:r>
    </w:p>
    <w:p w:rsidR="007758D4" w:rsidRPr="00134992" w:rsidRDefault="007758D4" w:rsidP="007758D4">
      <w:pPr>
        <w:pStyle w:val="Paragrafoelenco"/>
        <w:tabs>
          <w:tab w:val="left" w:pos="450"/>
        </w:tabs>
        <w:spacing w:before="0"/>
        <w:ind w:right="-28"/>
        <w:jc w:val="both"/>
        <w:rPr>
          <w:rFonts w:ascii="Times New Roman" w:hAnsi="Times New Roman" w:cs="Times New Roman"/>
          <w:sz w:val="24"/>
          <w:szCs w:val="24"/>
        </w:rPr>
      </w:pPr>
    </w:p>
    <w:p w:rsidR="008D6ED5" w:rsidRDefault="008D6ED5" w:rsidP="007758D4">
      <w:pPr>
        <w:pStyle w:val="Paragrafoelenco"/>
        <w:numPr>
          <w:ilvl w:val="0"/>
          <w:numId w:val="10"/>
        </w:numPr>
        <w:tabs>
          <w:tab w:val="left" w:pos="142"/>
        </w:tabs>
        <w:spacing w:before="27" w:line="242" w:lineRule="auto"/>
        <w:ind w:right="-28"/>
        <w:jc w:val="both"/>
        <w:rPr>
          <w:rFonts w:ascii="Times New Roman" w:hAnsi="Times New Roman" w:cs="Times New Roman"/>
          <w:sz w:val="24"/>
          <w:szCs w:val="24"/>
        </w:rPr>
      </w:pPr>
      <w:bookmarkStart w:id="0" w:name="_GoBack"/>
      <w:bookmarkEnd w:id="0"/>
      <w:r w:rsidRPr="00134992">
        <w:rPr>
          <w:rFonts w:ascii="Times New Roman" w:hAnsi="Times New Roman" w:cs="Times New Roman"/>
          <w:sz w:val="24"/>
          <w:szCs w:val="24"/>
        </w:rPr>
        <w:t>di non essere a conoscenza della partecipazione alla medesima procedura di soggetti che si trovano, rispetto al concorrente, in una delle situazioni di controllo di cui all'articolo 2359 del codice civile e di aver formulato l'offerta autonomamente;</w:t>
      </w:r>
    </w:p>
    <w:p w:rsidR="007758D4" w:rsidRPr="00134992" w:rsidRDefault="007758D4" w:rsidP="007758D4">
      <w:pPr>
        <w:pStyle w:val="Paragrafoelenco"/>
        <w:tabs>
          <w:tab w:val="left" w:pos="450"/>
        </w:tabs>
        <w:spacing w:before="27" w:line="242" w:lineRule="auto"/>
        <w:ind w:right="-28"/>
        <w:jc w:val="both"/>
        <w:rPr>
          <w:rFonts w:ascii="Times New Roman" w:hAnsi="Times New Roman" w:cs="Times New Roman"/>
          <w:sz w:val="24"/>
          <w:szCs w:val="24"/>
        </w:rPr>
      </w:pPr>
    </w:p>
    <w:p w:rsidR="008D6ED5" w:rsidRPr="00134992" w:rsidRDefault="008D6ED5" w:rsidP="007758D4">
      <w:pPr>
        <w:pStyle w:val="Paragrafoelenco"/>
        <w:numPr>
          <w:ilvl w:val="0"/>
          <w:numId w:val="10"/>
        </w:numPr>
        <w:tabs>
          <w:tab w:val="left" w:pos="450"/>
        </w:tabs>
        <w:spacing w:before="24"/>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a conoscenza della partecipazione alla medesima procedura di soggetti che si trovano, rispetto al concorrente, in una delle situazioni di controllo di cui all'articolo 2359 del codice civile e di aver formulato l'offerta autonomamente.</w:t>
      </w:r>
    </w:p>
    <w:p w:rsidR="008D6ED5" w:rsidRPr="00134992" w:rsidRDefault="008D6ED5" w:rsidP="00134992">
      <w:pPr>
        <w:pStyle w:val="Corpotesto"/>
        <w:ind w:left="0" w:right="-28"/>
        <w:jc w:val="both"/>
        <w:rPr>
          <w:rFonts w:ascii="Times New Roman" w:hAnsi="Times New Roman" w:cs="Times New Roman"/>
          <w:sz w:val="24"/>
          <w:szCs w:val="24"/>
        </w:rPr>
      </w:pPr>
    </w:p>
    <w:p w:rsidR="007758D4" w:rsidRPr="007758D4" w:rsidRDefault="008D6ED5" w:rsidP="007758D4">
      <w:pPr>
        <w:pStyle w:val="Paragrafoelenco"/>
        <w:numPr>
          <w:ilvl w:val="0"/>
          <w:numId w:val="10"/>
        </w:numPr>
        <w:tabs>
          <w:tab w:val="left" w:pos="286"/>
        </w:tabs>
        <w:spacing w:before="0"/>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aver riportato le seguenti condanne penali, comprese quelle per le quali ha beneficiato della non</w:t>
      </w:r>
      <w:r w:rsidRPr="00134992">
        <w:rPr>
          <w:rFonts w:ascii="Times New Roman" w:hAnsi="Times New Roman" w:cs="Times New Roman"/>
          <w:spacing w:val="-21"/>
          <w:sz w:val="24"/>
          <w:szCs w:val="24"/>
        </w:rPr>
        <w:t xml:space="preserve"> </w:t>
      </w:r>
      <w:r w:rsidRPr="00134992">
        <w:rPr>
          <w:rFonts w:ascii="Times New Roman" w:hAnsi="Times New Roman" w:cs="Times New Roman"/>
          <w:sz w:val="24"/>
          <w:szCs w:val="24"/>
        </w:rPr>
        <w:t>menzione:</w:t>
      </w:r>
    </w:p>
    <w:p w:rsidR="007758D4" w:rsidRPr="00134992" w:rsidRDefault="007758D4" w:rsidP="007758D4">
      <w:pPr>
        <w:pStyle w:val="Paragrafoelenco"/>
        <w:tabs>
          <w:tab w:val="left" w:pos="286"/>
        </w:tabs>
        <w:spacing w:before="0"/>
        <w:ind w:right="-28"/>
        <w:jc w:val="both"/>
        <w:rPr>
          <w:rFonts w:ascii="Times New Roman" w:hAnsi="Times New Roman" w:cs="Times New Roman"/>
          <w:sz w:val="24"/>
          <w:szCs w:val="24"/>
        </w:rPr>
      </w:pPr>
    </w:p>
    <w:p w:rsidR="008D6ED5" w:rsidRPr="007758D4" w:rsidRDefault="008D6ED5" w:rsidP="007758D4">
      <w:pPr>
        <w:pStyle w:val="Paragrafoelenco"/>
        <w:numPr>
          <w:ilvl w:val="0"/>
          <w:numId w:val="10"/>
        </w:numPr>
        <w:tabs>
          <w:tab w:val="left" w:pos="399"/>
          <w:tab w:val="left" w:pos="2080"/>
          <w:tab w:val="left" w:pos="8764"/>
        </w:tabs>
        <w:spacing w:before="0"/>
        <w:ind w:right="-28"/>
        <w:jc w:val="both"/>
        <w:rPr>
          <w:rFonts w:ascii="Times New Roman" w:hAnsi="Times New Roman" w:cs="Times New Roman"/>
          <w:sz w:val="24"/>
          <w:szCs w:val="24"/>
        </w:rPr>
      </w:pP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aver realizzato negli ultimi tre esercizi un fatturato globale d’impresa pari</w:t>
      </w:r>
      <w:r w:rsidRPr="007758D4">
        <w:rPr>
          <w:rFonts w:ascii="Times New Roman" w:hAnsi="Times New Roman" w:cs="Times New Roman"/>
          <w:spacing w:val="-20"/>
          <w:sz w:val="24"/>
          <w:szCs w:val="24"/>
        </w:rPr>
        <w:t xml:space="preserve"> </w:t>
      </w:r>
      <w:r w:rsidRPr="007758D4">
        <w:rPr>
          <w:rFonts w:ascii="Times New Roman" w:hAnsi="Times New Roman" w:cs="Times New Roman"/>
          <w:sz w:val="24"/>
          <w:szCs w:val="24"/>
        </w:rPr>
        <w:t>a</w:t>
      </w:r>
      <w:r w:rsidRPr="007758D4">
        <w:rPr>
          <w:rFonts w:ascii="Times New Roman" w:hAnsi="Times New Roman" w:cs="Times New Roman"/>
          <w:spacing w:val="-3"/>
          <w:sz w:val="24"/>
          <w:szCs w:val="24"/>
        </w:rPr>
        <w:t xml:space="preserve"> </w:t>
      </w:r>
      <w:r w:rsidRPr="007758D4">
        <w:rPr>
          <w:rFonts w:ascii="Times New Roman" w:hAnsi="Times New Roman" w:cs="Times New Roman"/>
          <w:sz w:val="24"/>
          <w:szCs w:val="24"/>
        </w:rPr>
        <w:t>€</w:t>
      </w:r>
      <w:r w:rsidRPr="007758D4">
        <w:rPr>
          <w:rFonts w:ascii="Times New Roman" w:hAnsi="Times New Roman" w:cs="Times New Roman"/>
          <w:sz w:val="24"/>
          <w:szCs w:val="24"/>
          <w:u w:val="single"/>
        </w:rPr>
        <w:t xml:space="preserve"> </w:t>
      </w:r>
      <w:r w:rsidRPr="007758D4">
        <w:rPr>
          <w:rFonts w:ascii="Times New Roman" w:hAnsi="Times New Roman" w:cs="Times New Roman"/>
          <w:sz w:val="24"/>
          <w:szCs w:val="24"/>
          <w:u w:val="single"/>
        </w:rPr>
        <w:tab/>
      </w:r>
      <w:r w:rsidR="00134992" w:rsidRPr="007758D4">
        <w:rPr>
          <w:rFonts w:ascii="Times New Roman" w:hAnsi="Times New Roman" w:cs="Times New Roman"/>
          <w:sz w:val="24"/>
          <w:szCs w:val="24"/>
          <w:u w:val="single"/>
        </w:rPr>
        <w:t xml:space="preserve">                  </w:t>
      </w:r>
      <w:r w:rsidRPr="007758D4">
        <w:rPr>
          <w:rFonts w:ascii="Times New Roman" w:hAnsi="Times New Roman" w:cs="Times New Roman"/>
          <w:sz w:val="24"/>
          <w:szCs w:val="24"/>
        </w:rPr>
        <w:t>, di</w:t>
      </w:r>
      <w:r w:rsidRPr="007758D4">
        <w:rPr>
          <w:rFonts w:ascii="Times New Roman" w:hAnsi="Times New Roman" w:cs="Times New Roman"/>
          <w:spacing w:val="-3"/>
          <w:sz w:val="24"/>
          <w:szCs w:val="24"/>
        </w:rPr>
        <w:t xml:space="preserve"> </w:t>
      </w:r>
      <w:r w:rsidRPr="007758D4">
        <w:rPr>
          <w:rFonts w:ascii="Times New Roman" w:hAnsi="Times New Roman" w:cs="Times New Roman"/>
          <w:sz w:val="24"/>
          <w:szCs w:val="24"/>
        </w:rPr>
        <w:t>cui</w:t>
      </w:r>
      <w:r w:rsidR="00134992" w:rsidRPr="007758D4">
        <w:rPr>
          <w:rFonts w:ascii="Times New Roman" w:hAnsi="Times New Roman" w:cs="Times New Roman"/>
          <w:sz w:val="24"/>
          <w:szCs w:val="24"/>
        </w:rPr>
        <w:t xml:space="preserve"> </w:t>
      </w:r>
      <w:r w:rsidRPr="007758D4">
        <w:rPr>
          <w:rFonts w:ascii="Times New Roman" w:hAnsi="Times New Roman" w:cs="Times New Roman"/>
          <w:sz w:val="24"/>
          <w:szCs w:val="24"/>
        </w:rPr>
        <w:t>€</w:t>
      </w:r>
      <w:r w:rsidRPr="007758D4">
        <w:rPr>
          <w:rFonts w:ascii="Times New Roman" w:hAnsi="Times New Roman" w:cs="Times New Roman"/>
          <w:sz w:val="24"/>
          <w:szCs w:val="24"/>
          <w:u w:val="single"/>
        </w:rPr>
        <w:t xml:space="preserve"> </w:t>
      </w:r>
      <w:r w:rsidRPr="007758D4">
        <w:rPr>
          <w:rFonts w:ascii="Times New Roman" w:hAnsi="Times New Roman" w:cs="Times New Roman"/>
          <w:sz w:val="24"/>
          <w:szCs w:val="24"/>
          <w:u w:val="single"/>
        </w:rPr>
        <w:tab/>
      </w:r>
      <w:r w:rsidR="00134992" w:rsidRPr="007758D4">
        <w:rPr>
          <w:rFonts w:ascii="Times New Roman" w:hAnsi="Times New Roman" w:cs="Times New Roman"/>
          <w:sz w:val="24"/>
          <w:szCs w:val="24"/>
          <w:u w:val="single"/>
        </w:rPr>
        <w:t xml:space="preserve">                              </w:t>
      </w:r>
      <w:r w:rsidRPr="007758D4">
        <w:rPr>
          <w:rFonts w:ascii="Times New Roman" w:hAnsi="Times New Roman" w:cs="Times New Roman"/>
          <w:sz w:val="24"/>
          <w:szCs w:val="24"/>
        </w:rPr>
        <w:t>relativi ai servizi o forniture nel settore oggetto della</w:t>
      </w:r>
      <w:r w:rsidRPr="007758D4">
        <w:rPr>
          <w:rFonts w:ascii="Times New Roman" w:hAnsi="Times New Roman" w:cs="Times New Roman"/>
          <w:spacing w:val="-8"/>
          <w:sz w:val="24"/>
          <w:szCs w:val="24"/>
        </w:rPr>
        <w:t xml:space="preserve"> </w:t>
      </w:r>
      <w:r w:rsidRPr="007758D4">
        <w:rPr>
          <w:rFonts w:ascii="Times New Roman" w:hAnsi="Times New Roman" w:cs="Times New Roman"/>
          <w:sz w:val="24"/>
          <w:szCs w:val="24"/>
        </w:rPr>
        <w:t>gara;</w:t>
      </w:r>
    </w:p>
    <w:p w:rsidR="00134992"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operare nel settore del turismo scolastico in via esclusiva da almeno 5</w:t>
      </w:r>
      <w:r w:rsidRPr="00134992">
        <w:rPr>
          <w:rFonts w:ascii="Times New Roman" w:hAnsi="Times New Roman" w:cs="Times New Roman"/>
          <w:spacing w:val="-15"/>
          <w:sz w:val="24"/>
          <w:szCs w:val="24"/>
        </w:rPr>
        <w:t xml:space="preserve"> </w:t>
      </w:r>
      <w:r w:rsidRPr="00134992">
        <w:rPr>
          <w:rFonts w:ascii="Times New Roman" w:hAnsi="Times New Roman" w:cs="Times New Roman"/>
          <w:sz w:val="24"/>
          <w:szCs w:val="24"/>
        </w:rPr>
        <w:t>anni.</w:t>
      </w:r>
    </w:p>
    <w:p w:rsidR="00134992"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in regola con la dichiarazione unica della regolarità contributiva</w:t>
      </w:r>
      <w:r w:rsidRPr="00134992">
        <w:rPr>
          <w:rFonts w:ascii="Times New Roman" w:hAnsi="Times New Roman" w:cs="Times New Roman"/>
          <w:spacing w:val="-15"/>
          <w:sz w:val="24"/>
          <w:szCs w:val="24"/>
        </w:rPr>
        <w:t xml:space="preserve"> </w:t>
      </w:r>
      <w:r w:rsidRPr="00134992">
        <w:rPr>
          <w:rFonts w:ascii="Times New Roman" w:hAnsi="Times New Roman" w:cs="Times New Roman"/>
          <w:sz w:val="24"/>
          <w:szCs w:val="24"/>
        </w:rPr>
        <w:t>D.U.R.C.;</w:t>
      </w:r>
    </w:p>
    <w:p w:rsidR="007758D4"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disponibile ad eseguire il servizio oggetto della gara subito dopo la comunicazione di </w:t>
      </w:r>
      <w:r w:rsidRPr="00134992">
        <w:rPr>
          <w:rFonts w:ascii="Times New Roman" w:hAnsi="Times New Roman" w:cs="Times New Roman"/>
          <w:sz w:val="24"/>
          <w:szCs w:val="24"/>
        </w:rPr>
        <w:lastRenderedPageBreak/>
        <w:t>aggiudicazione dello stesso e quindi nelle more della stipulazione del</w:t>
      </w:r>
      <w:r w:rsidRPr="00134992">
        <w:rPr>
          <w:rFonts w:ascii="Times New Roman" w:hAnsi="Times New Roman" w:cs="Times New Roman"/>
          <w:spacing w:val="-7"/>
          <w:sz w:val="24"/>
          <w:szCs w:val="24"/>
        </w:rPr>
        <w:t xml:space="preserve"> </w:t>
      </w:r>
      <w:r w:rsidRPr="00134992">
        <w:rPr>
          <w:rFonts w:ascii="Times New Roman" w:hAnsi="Times New Roman" w:cs="Times New Roman"/>
          <w:sz w:val="24"/>
          <w:szCs w:val="24"/>
        </w:rPr>
        <w:t>contratto;</w:t>
      </w:r>
    </w:p>
    <w:p w:rsidR="007758D4" w:rsidRPr="007758D4"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osservare tutte le norme dettate in materia di sicurezza dei lavoratori, in particolare di rispettare tutti gli obblighi in materia di sicurezza e condizioni nei luoghi di lavoro ex </w:t>
      </w:r>
      <w:proofErr w:type="spellStart"/>
      <w:r w:rsidRPr="007758D4">
        <w:rPr>
          <w:rFonts w:ascii="Times New Roman" w:hAnsi="Times New Roman" w:cs="Times New Roman"/>
          <w:sz w:val="24"/>
          <w:szCs w:val="24"/>
        </w:rPr>
        <w:t>D.Lgs</w:t>
      </w:r>
      <w:proofErr w:type="spellEnd"/>
      <w:r w:rsidRPr="007758D4">
        <w:rPr>
          <w:rFonts w:ascii="Times New Roman" w:hAnsi="Times New Roman" w:cs="Times New Roman"/>
          <w:spacing w:val="-13"/>
          <w:sz w:val="24"/>
          <w:szCs w:val="24"/>
        </w:rPr>
        <w:t xml:space="preserve"> </w:t>
      </w:r>
      <w:r w:rsidRPr="007758D4">
        <w:rPr>
          <w:rFonts w:ascii="Times New Roman" w:hAnsi="Times New Roman" w:cs="Times New Roman"/>
          <w:sz w:val="24"/>
          <w:szCs w:val="24"/>
        </w:rPr>
        <w:t>81/2008;</w:t>
      </w:r>
    </w:p>
    <w:p w:rsidR="007758D4"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assumere a proprio carico tutti gli oneri retributivi, assicurativi e previdenziali di legge e di applicare nel trattamento economico dei propri lavoratori la retribuzione richiesta dalla legge e dai CCNL</w:t>
      </w:r>
      <w:r w:rsidRPr="007758D4">
        <w:rPr>
          <w:rFonts w:ascii="Times New Roman" w:hAnsi="Times New Roman" w:cs="Times New Roman"/>
          <w:spacing w:val="-22"/>
          <w:sz w:val="24"/>
          <w:szCs w:val="24"/>
        </w:rPr>
        <w:t xml:space="preserve"> </w:t>
      </w:r>
      <w:r w:rsidRPr="007758D4">
        <w:rPr>
          <w:rFonts w:ascii="Times New Roman" w:hAnsi="Times New Roman" w:cs="Times New Roman"/>
          <w:sz w:val="24"/>
          <w:szCs w:val="24"/>
        </w:rPr>
        <w:t>applicabili;</w:t>
      </w:r>
    </w:p>
    <w:p w:rsidR="00134992" w:rsidRPr="007758D4"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aver preso visione, di sottoscrivere per accettazione e di obbligarsi all’osservanza di tutte le disposizioni,</w:t>
      </w:r>
      <w:r w:rsidRPr="007758D4">
        <w:rPr>
          <w:rFonts w:ascii="Times New Roman" w:hAnsi="Times New Roman" w:cs="Times New Roman"/>
          <w:spacing w:val="-36"/>
          <w:sz w:val="24"/>
          <w:szCs w:val="24"/>
        </w:rPr>
        <w:t xml:space="preserve"> </w:t>
      </w:r>
      <w:r w:rsidRPr="007758D4">
        <w:rPr>
          <w:rFonts w:ascii="Times New Roman" w:hAnsi="Times New Roman" w:cs="Times New Roman"/>
          <w:sz w:val="24"/>
          <w:szCs w:val="24"/>
        </w:rPr>
        <w:t>nessuna</w:t>
      </w:r>
      <w:r w:rsidR="00134992" w:rsidRPr="007758D4">
        <w:rPr>
          <w:rFonts w:ascii="Times New Roman" w:hAnsi="Times New Roman" w:cs="Times New Roman"/>
          <w:sz w:val="24"/>
          <w:szCs w:val="24"/>
        </w:rPr>
        <w:t xml:space="preserve"> </w:t>
      </w:r>
      <w:r w:rsidRPr="007758D4">
        <w:rPr>
          <w:rFonts w:ascii="Times New Roman" w:hAnsi="Times New Roman" w:cs="Times New Roman"/>
          <w:sz w:val="24"/>
          <w:szCs w:val="24"/>
        </w:rPr>
        <w:t>esclusa, previste dalla lettera di invito e di accettare in particolare le penalità previste;</w:t>
      </w:r>
    </w:p>
    <w:p w:rsidR="00134992" w:rsidRPr="00134992"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acconsentire ai sensi e per gli effetti del </w:t>
      </w:r>
      <w:proofErr w:type="spellStart"/>
      <w:r w:rsidRPr="00134992">
        <w:rPr>
          <w:rFonts w:ascii="Times New Roman" w:hAnsi="Times New Roman" w:cs="Times New Roman"/>
          <w:sz w:val="24"/>
          <w:szCs w:val="24"/>
        </w:rPr>
        <w:t>D.Lgs</w:t>
      </w:r>
      <w:proofErr w:type="spellEnd"/>
      <w:r w:rsidRPr="00134992">
        <w:rPr>
          <w:rFonts w:ascii="Times New Roman" w:hAnsi="Times New Roman" w:cs="Times New Roman"/>
          <w:sz w:val="24"/>
          <w:szCs w:val="24"/>
        </w:rPr>
        <w:t xml:space="preserve"> 196/2003 e </w:t>
      </w:r>
      <w:proofErr w:type="spellStart"/>
      <w:r w:rsidRPr="00134992">
        <w:rPr>
          <w:rFonts w:ascii="Times New Roman" w:hAnsi="Times New Roman" w:cs="Times New Roman"/>
          <w:sz w:val="24"/>
          <w:szCs w:val="24"/>
        </w:rPr>
        <w:t>ss.mm.ii</w:t>
      </w:r>
      <w:proofErr w:type="spellEnd"/>
      <w:r w:rsidRPr="00134992">
        <w:rPr>
          <w:rFonts w:ascii="Times New Roman" w:hAnsi="Times New Roman" w:cs="Times New Roman"/>
          <w:sz w:val="24"/>
          <w:szCs w:val="24"/>
        </w:rPr>
        <w:t xml:space="preserve">. </w:t>
      </w:r>
      <w:proofErr w:type="gramStart"/>
      <w:r w:rsidRPr="00134992">
        <w:rPr>
          <w:rFonts w:ascii="Times New Roman" w:hAnsi="Times New Roman" w:cs="Times New Roman"/>
          <w:sz w:val="24"/>
          <w:szCs w:val="24"/>
        </w:rPr>
        <w:t>al</w:t>
      </w:r>
      <w:proofErr w:type="gramEnd"/>
      <w:r w:rsidRPr="00134992">
        <w:rPr>
          <w:rFonts w:ascii="Times New Roman" w:hAnsi="Times New Roman" w:cs="Times New Roman"/>
          <w:sz w:val="24"/>
          <w:szCs w:val="24"/>
        </w:rPr>
        <w:t xml:space="preserve"> trattamento dei dati per la presente procedura;</w:t>
      </w:r>
    </w:p>
    <w:p w:rsidR="008D6ED5" w:rsidRPr="007758D4" w:rsidRDefault="008D6ED5" w:rsidP="007758D4">
      <w:pPr>
        <w:pStyle w:val="Paragrafoelenco"/>
        <w:numPr>
          <w:ilvl w:val="0"/>
          <w:numId w:val="10"/>
        </w:numPr>
        <w:tabs>
          <w:tab w:val="left" w:pos="331"/>
        </w:tabs>
        <w:spacing w:before="129"/>
        <w:ind w:right="-28"/>
        <w:jc w:val="both"/>
        <w:rPr>
          <w:rFonts w:ascii="Times New Roman" w:hAnsi="Times New Roman" w:cs="Times New Roman"/>
          <w:sz w:val="24"/>
          <w:szCs w:val="24"/>
        </w:rPr>
      </w:pP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essere in possesso dell’autorizzazione all’esercizio concessa nell’ambito della Regione di appartenenza</w:t>
      </w:r>
      <w:r w:rsidRPr="007758D4">
        <w:rPr>
          <w:rFonts w:ascii="Times New Roman" w:hAnsi="Times New Roman" w:cs="Times New Roman"/>
          <w:spacing w:val="-24"/>
          <w:sz w:val="24"/>
          <w:szCs w:val="24"/>
        </w:rPr>
        <w:t xml:space="preserve"> </w:t>
      </w:r>
      <w:r w:rsidR="007758D4">
        <w:rPr>
          <w:rFonts w:ascii="Times New Roman" w:hAnsi="Times New Roman" w:cs="Times New Roman"/>
          <w:sz w:val="24"/>
          <w:szCs w:val="24"/>
        </w:rPr>
        <w:t xml:space="preserve">nonché </w:t>
      </w:r>
      <w:r w:rsidRPr="007758D4">
        <w:rPr>
          <w:rFonts w:ascii="Times New Roman" w:hAnsi="Times New Roman" w:cs="Times New Roman"/>
          <w:sz w:val="24"/>
          <w:szCs w:val="24"/>
        </w:rPr>
        <w:t xml:space="preserve">dell’iscrizione alla F.I.A.V.E.T. o altra </w:t>
      </w:r>
      <w:proofErr w:type="spellStart"/>
      <w:r w:rsidRPr="007758D4">
        <w:rPr>
          <w:rFonts w:ascii="Times New Roman" w:hAnsi="Times New Roman" w:cs="Times New Roman"/>
          <w:sz w:val="24"/>
          <w:szCs w:val="24"/>
        </w:rPr>
        <w:t>ass</w:t>
      </w:r>
      <w:proofErr w:type="spellEnd"/>
      <w:r w:rsidRPr="007758D4">
        <w:rPr>
          <w:rFonts w:ascii="Times New Roman" w:hAnsi="Times New Roman" w:cs="Times New Roman"/>
          <w:sz w:val="24"/>
          <w:szCs w:val="24"/>
        </w:rPr>
        <w:t xml:space="preserve">. </w:t>
      </w:r>
      <w:proofErr w:type="gramStart"/>
      <w:r w:rsidRPr="007758D4">
        <w:rPr>
          <w:rFonts w:ascii="Times New Roman" w:hAnsi="Times New Roman" w:cs="Times New Roman"/>
          <w:sz w:val="24"/>
          <w:szCs w:val="24"/>
        </w:rPr>
        <w:t>di</w:t>
      </w:r>
      <w:proofErr w:type="gramEnd"/>
      <w:r w:rsidRPr="007758D4">
        <w:rPr>
          <w:rFonts w:ascii="Times New Roman" w:hAnsi="Times New Roman" w:cs="Times New Roman"/>
          <w:sz w:val="24"/>
          <w:szCs w:val="24"/>
        </w:rPr>
        <w:t xml:space="preserve"> categoria;</w:t>
      </w:r>
    </w:p>
    <w:p w:rsidR="008D6ED5" w:rsidRPr="00134992" w:rsidRDefault="008D6ED5" w:rsidP="007758D4">
      <w:pPr>
        <w:pStyle w:val="Paragrafoelenco"/>
        <w:numPr>
          <w:ilvl w:val="0"/>
          <w:numId w:val="10"/>
        </w:numPr>
        <w:tabs>
          <w:tab w:val="left" w:pos="432"/>
        </w:tabs>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in possesso di propria polizza assicurativa, in corso di validità, per la responsabilità civile, compreso il massimale assicurato, ed eventuale assicurazione contro possibili annullamenti da parte degli</w:t>
      </w:r>
      <w:r w:rsidRPr="00134992">
        <w:rPr>
          <w:rFonts w:ascii="Times New Roman" w:hAnsi="Times New Roman" w:cs="Times New Roman"/>
          <w:spacing w:val="-13"/>
          <w:sz w:val="24"/>
          <w:szCs w:val="24"/>
        </w:rPr>
        <w:t xml:space="preserve"> </w:t>
      </w:r>
      <w:r w:rsidRPr="00134992">
        <w:rPr>
          <w:rFonts w:ascii="Times New Roman" w:hAnsi="Times New Roman" w:cs="Times New Roman"/>
          <w:sz w:val="24"/>
          <w:szCs w:val="24"/>
        </w:rPr>
        <w:t>studenti.</w:t>
      </w:r>
    </w:p>
    <w:p w:rsidR="008D6ED5" w:rsidRPr="00134992" w:rsidRDefault="008D6ED5" w:rsidP="007758D4">
      <w:pPr>
        <w:pStyle w:val="Paragrafoelenco"/>
        <w:numPr>
          <w:ilvl w:val="0"/>
          <w:numId w:val="10"/>
        </w:numPr>
        <w:tabs>
          <w:tab w:val="left" w:pos="432"/>
          <w:tab w:val="left" w:pos="6020"/>
          <w:tab w:val="left" w:pos="8031"/>
        </w:tabs>
        <w:spacing w:before="130"/>
        <w:ind w:right="-28"/>
        <w:jc w:val="both"/>
        <w:rPr>
          <w:rFonts w:ascii="Times New Roman" w:hAnsi="Times New Roman" w:cs="Times New Roman"/>
          <w:sz w:val="24"/>
          <w:szCs w:val="24"/>
        </w:rPr>
      </w:pPr>
      <w:proofErr w:type="gramStart"/>
      <w:r w:rsidRPr="00134992">
        <w:rPr>
          <w:rFonts w:ascii="Times New Roman" w:hAnsi="Times New Roman" w:cs="Times New Roman"/>
          <w:sz w:val="24"/>
          <w:szCs w:val="24"/>
        </w:rPr>
        <w:t>di</w:t>
      </w:r>
      <w:proofErr w:type="gramEnd"/>
      <w:r w:rsidRPr="00134992">
        <w:rPr>
          <w:rFonts w:ascii="Times New Roman" w:hAnsi="Times New Roman" w:cs="Times New Roman"/>
          <w:sz w:val="24"/>
          <w:szCs w:val="24"/>
        </w:rPr>
        <w:t xml:space="preserve"> essere iscritto alla Camera di</w:t>
      </w:r>
      <w:r w:rsidRPr="00134992">
        <w:rPr>
          <w:rFonts w:ascii="Times New Roman" w:hAnsi="Times New Roman" w:cs="Times New Roman"/>
          <w:spacing w:val="-11"/>
          <w:sz w:val="24"/>
          <w:szCs w:val="24"/>
        </w:rPr>
        <w:t xml:space="preserve"> </w:t>
      </w:r>
      <w:r w:rsidRPr="00134992">
        <w:rPr>
          <w:rFonts w:ascii="Times New Roman" w:hAnsi="Times New Roman" w:cs="Times New Roman"/>
          <w:sz w:val="24"/>
          <w:szCs w:val="24"/>
        </w:rPr>
        <w:t>Commercio</w:t>
      </w:r>
      <w:r w:rsidRPr="00134992">
        <w:rPr>
          <w:rFonts w:ascii="Times New Roman" w:hAnsi="Times New Roman" w:cs="Times New Roman"/>
          <w:spacing w:val="-1"/>
          <w:sz w:val="24"/>
          <w:szCs w:val="24"/>
        </w:rPr>
        <w:t xml:space="preserve"> </w:t>
      </w:r>
      <w:r w:rsidRPr="00134992">
        <w:rPr>
          <w:rFonts w:ascii="Times New Roman" w:hAnsi="Times New Roman" w:cs="Times New Roman"/>
          <w:sz w:val="24"/>
          <w:szCs w:val="24"/>
        </w:rPr>
        <w:t>di</w:t>
      </w:r>
      <w:r w:rsidRPr="00134992">
        <w:rPr>
          <w:rFonts w:ascii="Times New Roman" w:hAnsi="Times New Roman" w:cs="Times New Roman"/>
          <w:sz w:val="24"/>
          <w:szCs w:val="24"/>
          <w:u w:val="single"/>
        </w:rPr>
        <w:t xml:space="preserve"> </w:t>
      </w:r>
      <w:r w:rsidRPr="00134992">
        <w:rPr>
          <w:rFonts w:ascii="Times New Roman" w:hAnsi="Times New Roman" w:cs="Times New Roman"/>
          <w:sz w:val="24"/>
          <w:szCs w:val="24"/>
          <w:u w:val="single"/>
        </w:rPr>
        <w:tab/>
      </w:r>
      <w:r w:rsidRPr="00134992">
        <w:rPr>
          <w:rFonts w:ascii="Times New Roman" w:hAnsi="Times New Roman" w:cs="Times New Roman"/>
          <w:sz w:val="24"/>
          <w:szCs w:val="24"/>
        </w:rPr>
        <w:t xml:space="preserve">, con </w:t>
      </w:r>
      <w:r w:rsidRPr="00134992">
        <w:rPr>
          <w:rFonts w:ascii="Times New Roman" w:hAnsi="Times New Roman" w:cs="Times New Roman"/>
          <w:spacing w:val="-3"/>
          <w:sz w:val="24"/>
          <w:szCs w:val="24"/>
        </w:rPr>
        <w:t>n°</w:t>
      </w:r>
      <w:r w:rsidRPr="00134992">
        <w:rPr>
          <w:rFonts w:ascii="Times New Roman" w:hAnsi="Times New Roman" w:cs="Times New Roman"/>
          <w:spacing w:val="-3"/>
          <w:sz w:val="24"/>
          <w:szCs w:val="24"/>
          <w:u w:val="single"/>
        </w:rPr>
        <w:t xml:space="preserve"> </w:t>
      </w:r>
      <w:r w:rsidRPr="00134992">
        <w:rPr>
          <w:rFonts w:ascii="Times New Roman" w:hAnsi="Times New Roman" w:cs="Times New Roman"/>
          <w:spacing w:val="-3"/>
          <w:sz w:val="24"/>
          <w:szCs w:val="24"/>
          <w:u w:val="single"/>
        </w:rPr>
        <w:tab/>
      </w:r>
      <w:r w:rsidRPr="00134992">
        <w:rPr>
          <w:rFonts w:ascii="Times New Roman" w:hAnsi="Times New Roman" w:cs="Times New Roman"/>
          <w:sz w:val="24"/>
          <w:szCs w:val="24"/>
        </w:rPr>
        <w:t>(si allega copia del certificato di iscrizione alla Camera di</w:t>
      </w:r>
      <w:r w:rsidRPr="00134992">
        <w:rPr>
          <w:rFonts w:ascii="Times New Roman" w:hAnsi="Times New Roman" w:cs="Times New Roman"/>
          <w:spacing w:val="-11"/>
          <w:sz w:val="24"/>
          <w:szCs w:val="24"/>
        </w:rPr>
        <w:t xml:space="preserve"> </w:t>
      </w:r>
      <w:r w:rsidRPr="00134992">
        <w:rPr>
          <w:rFonts w:ascii="Times New Roman" w:hAnsi="Times New Roman" w:cs="Times New Roman"/>
          <w:sz w:val="24"/>
          <w:szCs w:val="24"/>
        </w:rPr>
        <w:t>Commercio);</w:t>
      </w:r>
    </w:p>
    <w:p w:rsidR="008D6ED5" w:rsidRPr="007758D4" w:rsidRDefault="007758D4" w:rsidP="007758D4">
      <w:pPr>
        <w:pStyle w:val="Paragrafoelenco"/>
        <w:tabs>
          <w:tab w:val="left" w:pos="142"/>
          <w:tab w:val="left" w:pos="4856"/>
        </w:tabs>
        <w:ind w:right="-28"/>
        <w:jc w:val="both"/>
        <w:rPr>
          <w:rFonts w:ascii="Times New Roman" w:hAnsi="Times New Roman" w:cs="Times New Roman"/>
          <w:sz w:val="24"/>
          <w:szCs w:val="24"/>
        </w:rPr>
      </w:pPr>
      <w:r>
        <w:rPr>
          <w:rFonts w:ascii="Times New Roman" w:hAnsi="Times New Roman" w:cs="Times New Roman"/>
          <w:sz w:val="24"/>
          <w:szCs w:val="24"/>
        </w:rPr>
        <w:t>D</w:t>
      </w:r>
      <w:r w:rsidR="008D6ED5" w:rsidRPr="007758D4">
        <w:rPr>
          <w:rFonts w:ascii="Times New Roman" w:hAnsi="Times New Roman" w:cs="Times New Roman"/>
          <w:sz w:val="24"/>
          <w:szCs w:val="24"/>
        </w:rPr>
        <w:t xml:space="preserve">i autorizzare la stazione appaltante ad effettuare le comunicazioni di cui all’art. 80 del </w:t>
      </w:r>
      <w:proofErr w:type="spellStart"/>
      <w:r w:rsidR="008D6ED5" w:rsidRPr="007758D4">
        <w:rPr>
          <w:rFonts w:ascii="Times New Roman" w:hAnsi="Times New Roman" w:cs="Times New Roman"/>
          <w:sz w:val="24"/>
          <w:szCs w:val="24"/>
        </w:rPr>
        <w:t>D.Lgs</w:t>
      </w:r>
      <w:proofErr w:type="spellEnd"/>
      <w:r w:rsidR="008D6ED5" w:rsidRPr="007758D4">
        <w:rPr>
          <w:rFonts w:ascii="Times New Roman" w:hAnsi="Times New Roman" w:cs="Times New Roman"/>
          <w:sz w:val="24"/>
          <w:szCs w:val="24"/>
        </w:rPr>
        <w:t xml:space="preserve"> 50/2016 al</w:t>
      </w:r>
      <w:r w:rsidR="008D6ED5" w:rsidRPr="007758D4">
        <w:rPr>
          <w:rFonts w:ascii="Times New Roman" w:hAnsi="Times New Roman" w:cs="Times New Roman"/>
          <w:spacing w:val="-31"/>
          <w:sz w:val="24"/>
          <w:szCs w:val="24"/>
        </w:rPr>
        <w:t xml:space="preserve"> </w:t>
      </w:r>
      <w:r w:rsidR="008D6ED5" w:rsidRPr="007758D4">
        <w:rPr>
          <w:rFonts w:ascii="Times New Roman" w:hAnsi="Times New Roman" w:cs="Times New Roman"/>
          <w:sz w:val="24"/>
          <w:szCs w:val="24"/>
        </w:rPr>
        <w:t>seguente</w:t>
      </w:r>
      <w:r>
        <w:rPr>
          <w:rFonts w:ascii="Times New Roman" w:hAnsi="Times New Roman" w:cs="Times New Roman"/>
          <w:sz w:val="24"/>
          <w:szCs w:val="24"/>
        </w:rPr>
        <w:t xml:space="preserve"> </w:t>
      </w:r>
      <w:r w:rsidR="008D6ED5" w:rsidRPr="007758D4">
        <w:rPr>
          <w:rFonts w:ascii="Times New Roman" w:hAnsi="Times New Roman" w:cs="Times New Roman"/>
          <w:sz w:val="24"/>
          <w:szCs w:val="24"/>
        </w:rPr>
        <w:t>indirizzo</w:t>
      </w:r>
      <w:r w:rsidR="008D6ED5" w:rsidRPr="007758D4">
        <w:rPr>
          <w:rFonts w:ascii="Times New Roman" w:hAnsi="Times New Roman" w:cs="Times New Roman"/>
          <w:spacing w:val="-5"/>
          <w:sz w:val="24"/>
          <w:szCs w:val="24"/>
        </w:rPr>
        <w:t xml:space="preserve"> </w:t>
      </w:r>
      <w:r w:rsidR="008D6ED5" w:rsidRPr="007758D4">
        <w:rPr>
          <w:rFonts w:ascii="Times New Roman" w:hAnsi="Times New Roman" w:cs="Times New Roman"/>
          <w:sz w:val="24"/>
          <w:szCs w:val="24"/>
        </w:rPr>
        <w:t>mail:</w:t>
      </w:r>
      <w:r>
        <w:rPr>
          <w:rFonts w:ascii="Times New Roman" w:hAnsi="Times New Roman" w:cs="Times New Roman"/>
          <w:sz w:val="24"/>
          <w:szCs w:val="24"/>
        </w:rPr>
        <w:t xml:space="preserve"> </w:t>
      </w:r>
      <w:r w:rsidRPr="007758D4">
        <w:rPr>
          <w:rFonts w:ascii="Times New Roman" w:hAnsi="Times New Roman" w:cs="Times New Roman"/>
          <w:sz w:val="24"/>
          <w:szCs w:val="24"/>
        </w:rPr>
        <w:t>_______________________________</w:t>
      </w:r>
      <w:r>
        <w:rPr>
          <w:rFonts w:ascii="Times New Roman" w:hAnsi="Times New Roman" w:cs="Times New Roman"/>
          <w:sz w:val="24"/>
          <w:szCs w:val="24"/>
        </w:rPr>
        <w:t>__________________</w:t>
      </w:r>
    </w:p>
    <w:p w:rsidR="007758D4" w:rsidRDefault="008D6ED5" w:rsidP="007758D4">
      <w:pPr>
        <w:pStyle w:val="Corpotesto"/>
        <w:spacing w:before="101"/>
        <w:ind w:right="-28"/>
        <w:jc w:val="both"/>
        <w:rPr>
          <w:rFonts w:ascii="Times New Roman" w:hAnsi="Times New Roman" w:cs="Times New Roman"/>
          <w:sz w:val="24"/>
          <w:szCs w:val="24"/>
        </w:rPr>
      </w:pPr>
      <w:r w:rsidRPr="00134992">
        <w:rPr>
          <w:rFonts w:ascii="Times New Roman" w:hAnsi="Times New Roman" w:cs="Times New Roman"/>
          <w:sz w:val="24"/>
          <w:szCs w:val="24"/>
        </w:rPr>
        <w:t xml:space="preserve">Si allega fotocopia del documento di identità in corso di validità del legale rappresentante/procuratore/titolare. </w:t>
      </w:r>
    </w:p>
    <w:p w:rsidR="007758D4" w:rsidRDefault="007758D4" w:rsidP="007758D4">
      <w:pPr>
        <w:pStyle w:val="Corpotesto"/>
        <w:spacing w:before="101"/>
        <w:ind w:right="-28"/>
        <w:jc w:val="both"/>
        <w:rPr>
          <w:rFonts w:ascii="Times New Roman" w:hAnsi="Times New Roman" w:cs="Times New Roman"/>
          <w:sz w:val="24"/>
          <w:szCs w:val="24"/>
        </w:rPr>
      </w:pPr>
    </w:p>
    <w:p w:rsidR="008D6ED5" w:rsidRDefault="008D6ED5" w:rsidP="007758D4">
      <w:pPr>
        <w:pStyle w:val="Corpotesto"/>
        <w:spacing w:before="101"/>
        <w:ind w:right="-28"/>
        <w:jc w:val="both"/>
        <w:rPr>
          <w:rFonts w:ascii="Times New Roman" w:hAnsi="Times New Roman" w:cs="Times New Roman"/>
          <w:sz w:val="24"/>
          <w:szCs w:val="24"/>
        </w:rPr>
      </w:pPr>
      <w:r w:rsidRPr="00134992">
        <w:rPr>
          <w:rFonts w:ascii="Times New Roman" w:hAnsi="Times New Roman" w:cs="Times New Roman"/>
          <w:sz w:val="24"/>
          <w:szCs w:val="24"/>
        </w:rPr>
        <w:t xml:space="preserve">Luogo e data </w:t>
      </w:r>
      <w:r w:rsidR="007758D4">
        <w:rPr>
          <w:rFonts w:ascii="Times New Roman" w:hAnsi="Times New Roman" w:cs="Times New Roman"/>
          <w:sz w:val="24"/>
          <w:szCs w:val="24"/>
        </w:rPr>
        <w:tab/>
      </w:r>
      <w:r w:rsidR="007758D4">
        <w:rPr>
          <w:rFonts w:ascii="Times New Roman" w:hAnsi="Times New Roman" w:cs="Times New Roman"/>
          <w:sz w:val="24"/>
          <w:szCs w:val="24"/>
        </w:rPr>
        <w:tab/>
      </w:r>
      <w:r w:rsidR="007758D4">
        <w:rPr>
          <w:rFonts w:ascii="Times New Roman" w:hAnsi="Times New Roman" w:cs="Times New Roman"/>
          <w:sz w:val="24"/>
          <w:szCs w:val="24"/>
        </w:rPr>
        <w:tab/>
      </w:r>
      <w:r w:rsidR="007758D4">
        <w:rPr>
          <w:rFonts w:ascii="Times New Roman" w:hAnsi="Times New Roman" w:cs="Times New Roman"/>
          <w:sz w:val="24"/>
          <w:szCs w:val="24"/>
        </w:rPr>
        <w:tab/>
      </w:r>
      <w:r w:rsidR="007758D4">
        <w:rPr>
          <w:rFonts w:ascii="Times New Roman" w:hAnsi="Times New Roman" w:cs="Times New Roman"/>
          <w:sz w:val="24"/>
          <w:szCs w:val="24"/>
        </w:rPr>
        <w:tab/>
      </w:r>
      <w:r w:rsidR="007758D4">
        <w:rPr>
          <w:rFonts w:ascii="Times New Roman" w:hAnsi="Times New Roman" w:cs="Times New Roman"/>
          <w:sz w:val="24"/>
          <w:szCs w:val="24"/>
        </w:rPr>
        <w:tab/>
      </w:r>
      <w:r w:rsidR="007758D4">
        <w:rPr>
          <w:rFonts w:ascii="Times New Roman" w:hAnsi="Times New Roman" w:cs="Times New Roman"/>
          <w:sz w:val="24"/>
          <w:szCs w:val="24"/>
        </w:rPr>
        <w:tab/>
      </w:r>
      <w:r w:rsidRPr="00134992">
        <w:rPr>
          <w:rFonts w:ascii="Times New Roman" w:hAnsi="Times New Roman" w:cs="Times New Roman"/>
          <w:sz w:val="24"/>
          <w:szCs w:val="24"/>
        </w:rPr>
        <w:t>Firma del dichiarante</w:t>
      </w:r>
    </w:p>
    <w:p w:rsidR="007758D4" w:rsidRPr="00134992" w:rsidRDefault="007758D4" w:rsidP="007758D4">
      <w:pPr>
        <w:pStyle w:val="Corpotesto"/>
        <w:spacing w:before="101"/>
        <w:ind w:right="-28"/>
        <w:jc w:val="both"/>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r>
        <w:rPr>
          <w:rFonts w:ascii="Times New Roman" w:hAnsi="Times New Roman" w:cs="Times New Roman"/>
          <w:sz w:val="24"/>
          <w:szCs w:val="24"/>
        </w:rPr>
        <w:tab/>
      </w:r>
    </w:p>
    <w:p w:rsidR="008D6ED5" w:rsidRPr="00134992" w:rsidRDefault="008D6ED5" w:rsidP="00134992">
      <w:pPr>
        <w:pStyle w:val="Corpotesto"/>
        <w:spacing w:before="2"/>
        <w:ind w:left="0"/>
        <w:rPr>
          <w:rFonts w:ascii="Times New Roman" w:hAnsi="Times New Roman" w:cs="Times New Roman"/>
          <w:sz w:val="24"/>
          <w:szCs w:val="24"/>
        </w:rPr>
      </w:pPr>
    </w:p>
    <w:p w:rsidR="00D10CAB" w:rsidRPr="00134992" w:rsidRDefault="00D10CAB" w:rsidP="00134992">
      <w:pPr>
        <w:rPr>
          <w:rFonts w:ascii="Times New Roman" w:hAnsi="Times New Roman" w:cs="Times New Roman"/>
          <w:sz w:val="24"/>
          <w:szCs w:val="24"/>
        </w:rPr>
      </w:pPr>
    </w:p>
    <w:sectPr w:rsidR="00D10CAB" w:rsidRPr="00134992" w:rsidSect="00134992">
      <w:headerReference w:type="default" r:id="rId5"/>
      <w:pgSz w:w="11910" w:h="16840"/>
      <w:pgMar w:top="709" w:right="995" w:bottom="851" w:left="10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2B" w:rsidRDefault="007758D4">
    <w:pPr>
      <w:pStyle w:val="Corpotesto"/>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0770E"/>
    <w:multiLevelType w:val="hybridMultilevel"/>
    <w:tmpl w:val="52A608EA"/>
    <w:lvl w:ilvl="0" w:tplc="7A22CE28">
      <w:start w:val="20"/>
      <w:numFmt w:val="lowerLetter"/>
      <w:lvlText w:val="%1)"/>
      <w:lvlJc w:val="left"/>
      <w:pPr>
        <w:ind w:left="105" w:hanging="219"/>
      </w:pPr>
      <w:rPr>
        <w:rFonts w:hint="default"/>
        <w:w w:val="1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8628E0"/>
    <w:multiLevelType w:val="hybridMultilevel"/>
    <w:tmpl w:val="DE44656E"/>
    <w:lvl w:ilvl="0" w:tplc="FEF4826C">
      <w:start w:val="1"/>
      <w:numFmt w:val="lowerLetter"/>
      <w:lvlText w:val="%1)"/>
      <w:lvlJc w:val="left"/>
      <w:pPr>
        <w:ind w:left="112" w:hanging="226"/>
      </w:pPr>
      <w:rPr>
        <w:rFonts w:hint="default"/>
        <w:b/>
        <w:i w:val="0"/>
        <w:spacing w:val="-1"/>
        <w:w w:val="100"/>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4A427E"/>
    <w:multiLevelType w:val="hybridMultilevel"/>
    <w:tmpl w:val="6254C65E"/>
    <w:lvl w:ilvl="0" w:tplc="04100017">
      <w:start w:val="1"/>
      <w:numFmt w:val="lowerLetter"/>
      <w:lvlText w:val="%1)"/>
      <w:lvlJc w:val="left"/>
      <w:pPr>
        <w:ind w:left="112" w:hanging="226"/>
      </w:pPr>
      <w:rPr>
        <w:rFonts w:hint="default"/>
        <w:spacing w:val="-1"/>
        <w:w w:val="100"/>
        <w:sz w:val="16"/>
        <w:szCs w:val="16"/>
      </w:rPr>
    </w:lvl>
    <w:lvl w:ilvl="1" w:tplc="939EA268">
      <w:numFmt w:val="bullet"/>
      <w:lvlText w:val="•"/>
      <w:lvlJc w:val="left"/>
      <w:pPr>
        <w:ind w:left="1092" w:hanging="226"/>
      </w:pPr>
      <w:rPr>
        <w:rFonts w:hint="default"/>
      </w:rPr>
    </w:lvl>
    <w:lvl w:ilvl="2" w:tplc="EE3E5382">
      <w:numFmt w:val="bullet"/>
      <w:lvlText w:val="•"/>
      <w:lvlJc w:val="left"/>
      <w:pPr>
        <w:ind w:left="2065" w:hanging="226"/>
      </w:pPr>
      <w:rPr>
        <w:rFonts w:hint="default"/>
      </w:rPr>
    </w:lvl>
    <w:lvl w:ilvl="3" w:tplc="06BA4A40">
      <w:numFmt w:val="bullet"/>
      <w:lvlText w:val="•"/>
      <w:lvlJc w:val="left"/>
      <w:pPr>
        <w:ind w:left="3037" w:hanging="226"/>
      </w:pPr>
      <w:rPr>
        <w:rFonts w:hint="default"/>
      </w:rPr>
    </w:lvl>
    <w:lvl w:ilvl="4" w:tplc="EB140F96">
      <w:numFmt w:val="bullet"/>
      <w:lvlText w:val="•"/>
      <w:lvlJc w:val="left"/>
      <w:pPr>
        <w:ind w:left="4010" w:hanging="226"/>
      </w:pPr>
      <w:rPr>
        <w:rFonts w:hint="default"/>
      </w:rPr>
    </w:lvl>
    <w:lvl w:ilvl="5" w:tplc="3EF6E430">
      <w:numFmt w:val="bullet"/>
      <w:lvlText w:val="•"/>
      <w:lvlJc w:val="left"/>
      <w:pPr>
        <w:ind w:left="4983" w:hanging="226"/>
      </w:pPr>
      <w:rPr>
        <w:rFonts w:hint="default"/>
      </w:rPr>
    </w:lvl>
    <w:lvl w:ilvl="6" w:tplc="9CFE48C8">
      <w:numFmt w:val="bullet"/>
      <w:lvlText w:val="•"/>
      <w:lvlJc w:val="left"/>
      <w:pPr>
        <w:ind w:left="5955" w:hanging="226"/>
      </w:pPr>
      <w:rPr>
        <w:rFonts w:hint="default"/>
      </w:rPr>
    </w:lvl>
    <w:lvl w:ilvl="7" w:tplc="98406F52">
      <w:numFmt w:val="bullet"/>
      <w:lvlText w:val="•"/>
      <w:lvlJc w:val="left"/>
      <w:pPr>
        <w:ind w:left="6928" w:hanging="226"/>
      </w:pPr>
      <w:rPr>
        <w:rFonts w:hint="default"/>
      </w:rPr>
    </w:lvl>
    <w:lvl w:ilvl="8" w:tplc="FFC8545C">
      <w:numFmt w:val="bullet"/>
      <w:lvlText w:val="•"/>
      <w:lvlJc w:val="left"/>
      <w:pPr>
        <w:ind w:left="7901" w:hanging="226"/>
      </w:pPr>
      <w:rPr>
        <w:rFonts w:hint="default"/>
      </w:rPr>
    </w:lvl>
  </w:abstractNum>
  <w:abstractNum w:abstractNumId="3">
    <w:nsid w:val="4F2B5B56"/>
    <w:multiLevelType w:val="hybridMultilevel"/>
    <w:tmpl w:val="FFFFFFFF"/>
    <w:lvl w:ilvl="0" w:tplc="62C211CA">
      <w:numFmt w:val="bullet"/>
      <w:lvlText w:val="o"/>
      <w:lvlJc w:val="left"/>
      <w:pPr>
        <w:ind w:left="112" w:hanging="337"/>
      </w:pPr>
      <w:rPr>
        <w:rFonts w:ascii="Courier New" w:eastAsia="Times New Roman" w:hAnsi="Courier New" w:hint="default"/>
        <w:w w:val="100"/>
        <w:sz w:val="28"/>
      </w:rPr>
    </w:lvl>
    <w:lvl w:ilvl="1" w:tplc="F97EFE16">
      <w:numFmt w:val="bullet"/>
      <w:lvlText w:val="•"/>
      <w:lvlJc w:val="left"/>
      <w:pPr>
        <w:ind w:left="1092" w:hanging="337"/>
      </w:pPr>
      <w:rPr>
        <w:rFonts w:hint="default"/>
      </w:rPr>
    </w:lvl>
    <w:lvl w:ilvl="2" w:tplc="25BC0BB2">
      <w:numFmt w:val="bullet"/>
      <w:lvlText w:val="•"/>
      <w:lvlJc w:val="left"/>
      <w:pPr>
        <w:ind w:left="2065" w:hanging="337"/>
      </w:pPr>
      <w:rPr>
        <w:rFonts w:hint="default"/>
      </w:rPr>
    </w:lvl>
    <w:lvl w:ilvl="3" w:tplc="E6E439C0">
      <w:numFmt w:val="bullet"/>
      <w:lvlText w:val="•"/>
      <w:lvlJc w:val="left"/>
      <w:pPr>
        <w:ind w:left="3037" w:hanging="337"/>
      </w:pPr>
      <w:rPr>
        <w:rFonts w:hint="default"/>
      </w:rPr>
    </w:lvl>
    <w:lvl w:ilvl="4" w:tplc="C80029AE">
      <w:numFmt w:val="bullet"/>
      <w:lvlText w:val="•"/>
      <w:lvlJc w:val="left"/>
      <w:pPr>
        <w:ind w:left="4010" w:hanging="337"/>
      </w:pPr>
      <w:rPr>
        <w:rFonts w:hint="default"/>
      </w:rPr>
    </w:lvl>
    <w:lvl w:ilvl="5" w:tplc="7DFA82A0">
      <w:numFmt w:val="bullet"/>
      <w:lvlText w:val="•"/>
      <w:lvlJc w:val="left"/>
      <w:pPr>
        <w:ind w:left="4983" w:hanging="337"/>
      </w:pPr>
      <w:rPr>
        <w:rFonts w:hint="default"/>
      </w:rPr>
    </w:lvl>
    <w:lvl w:ilvl="6" w:tplc="C5C25A74">
      <w:numFmt w:val="bullet"/>
      <w:lvlText w:val="•"/>
      <w:lvlJc w:val="left"/>
      <w:pPr>
        <w:ind w:left="5955" w:hanging="337"/>
      </w:pPr>
      <w:rPr>
        <w:rFonts w:hint="default"/>
      </w:rPr>
    </w:lvl>
    <w:lvl w:ilvl="7" w:tplc="80245538">
      <w:numFmt w:val="bullet"/>
      <w:lvlText w:val="•"/>
      <w:lvlJc w:val="left"/>
      <w:pPr>
        <w:ind w:left="6928" w:hanging="337"/>
      </w:pPr>
      <w:rPr>
        <w:rFonts w:hint="default"/>
      </w:rPr>
    </w:lvl>
    <w:lvl w:ilvl="8" w:tplc="D4DA4998">
      <w:numFmt w:val="bullet"/>
      <w:lvlText w:val="•"/>
      <w:lvlJc w:val="left"/>
      <w:pPr>
        <w:ind w:left="7901" w:hanging="337"/>
      </w:pPr>
      <w:rPr>
        <w:rFonts w:hint="default"/>
      </w:rPr>
    </w:lvl>
  </w:abstractNum>
  <w:abstractNum w:abstractNumId="4">
    <w:nsid w:val="4F936E07"/>
    <w:multiLevelType w:val="hybridMultilevel"/>
    <w:tmpl w:val="A2D68528"/>
    <w:lvl w:ilvl="0" w:tplc="964082F6">
      <w:start w:val="19"/>
      <w:numFmt w:val="lowerLetter"/>
      <w:lvlText w:val="%1)"/>
      <w:lvlJc w:val="left"/>
      <w:pPr>
        <w:ind w:left="105" w:hanging="219"/>
      </w:pPr>
      <w:rPr>
        <w:rFonts w:hint="default"/>
        <w:w w:val="1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174445"/>
    <w:multiLevelType w:val="hybridMultilevel"/>
    <w:tmpl w:val="A46C57A6"/>
    <w:lvl w:ilvl="0" w:tplc="9C669DEA">
      <w:start w:val="1"/>
      <w:numFmt w:val="lowerLetter"/>
      <w:lvlText w:val="%1)"/>
      <w:lvlJc w:val="left"/>
      <w:pPr>
        <w:ind w:left="105" w:hanging="219"/>
      </w:pPr>
      <w:rPr>
        <w:rFonts w:hint="default"/>
        <w:w w:val="1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6045F4"/>
    <w:multiLevelType w:val="hybridMultilevel"/>
    <w:tmpl w:val="DC38D094"/>
    <w:lvl w:ilvl="0" w:tplc="13448EA4">
      <w:start w:val="18"/>
      <w:numFmt w:val="lowerLetter"/>
      <w:lvlText w:val="%1)"/>
      <w:lvlJc w:val="left"/>
      <w:pPr>
        <w:ind w:left="105" w:hanging="219"/>
      </w:pPr>
      <w:rPr>
        <w:rFonts w:hint="default"/>
        <w:w w:val="1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3656792"/>
    <w:multiLevelType w:val="hybridMultilevel"/>
    <w:tmpl w:val="58D8CD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AC628B"/>
    <w:multiLevelType w:val="hybridMultilevel"/>
    <w:tmpl w:val="988847CC"/>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9">
    <w:nsid w:val="70F82612"/>
    <w:multiLevelType w:val="hybridMultilevel"/>
    <w:tmpl w:val="817CFD2A"/>
    <w:lvl w:ilvl="0" w:tplc="04100017">
      <w:start w:val="1"/>
      <w:numFmt w:val="lowerLetter"/>
      <w:lvlText w:val="%1)"/>
      <w:lvlJc w:val="left"/>
      <w:pPr>
        <w:ind w:left="112" w:hanging="219"/>
      </w:pPr>
      <w:rPr>
        <w:rFonts w:hint="default"/>
        <w:w w:val="100"/>
        <w:sz w:val="16"/>
        <w:szCs w:val="16"/>
      </w:rPr>
    </w:lvl>
    <w:lvl w:ilvl="1" w:tplc="48FEA40E">
      <w:numFmt w:val="bullet"/>
      <w:lvlText w:val="•"/>
      <w:lvlJc w:val="left"/>
      <w:pPr>
        <w:ind w:left="1092" w:hanging="219"/>
      </w:pPr>
      <w:rPr>
        <w:rFonts w:hint="default"/>
      </w:rPr>
    </w:lvl>
    <w:lvl w:ilvl="2" w:tplc="306E39F4">
      <w:numFmt w:val="bullet"/>
      <w:lvlText w:val="•"/>
      <w:lvlJc w:val="left"/>
      <w:pPr>
        <w:ind w:left="2065" w:hanging="219"/>
      </w:pPr>
      <w:rPr>
        <w:rFonts w:hint="default"/>
      </w:rPr>
    </w:lvl>
    <w:lvl w:ilvl="3" w:tplc="A4C230B2">
      <w:numFmt w:val="bullet"/>
      <w:lvlText w:val="•"/>
      <w:lvlJc w:val="left"/>
      <w:pPr>
        <w:ind w:left="3037" w:hanging="219"/>
      </w:pPr>
      <w:rPr>
        <w:rFonts w:hint="default"/>
      </w:rPr>
    </w:lvl>
    <w:lvl w:ilvl="4" w:tplc="6F28F586">
      <w:numFmt w:val="bullet"/>
      <w:lvlText w:val="•"/>
      <w:lvlJc w:val="left"/>
      <w:pPr>
        <w:ind w:left="4010" w:hanging="219"/>
      </w:pPr>
      <w:rPr>
        <w:rFonts w:hint="default"/>
      </w:rPr>
    </w:lvl>
    <w:lvl w:ilvl="5" w:tplc="D1EE536C">
      <w:numFmt w:val="bullet"/>
      <w:lvlText w:val="•"/>
      <w:lvlJc w:val="left"/>
      <w:pPr>
        <w:ind w:left="4983" w:hanging="219"/>
      </w:pPr>
      <w:rPr>
        <w:rFonts w:hint="default"/>
      </w:rPr>
    </w:lvl>
    <w:lvl w:ilvl="6" w:tplc="E572C1E6">
      <w:numFmt w:val="bullet"/>
      <w:lvlText w:val="•"/>
      <w:lvlJc w:val="left"/>
      <w:pPr>
        <w:ind w:left="5955" w:hanging="219"/>
      </w:pPr>
      <w:rPr>
        <w:rFonts w:hint="default"/>
      </w:rPr>
    </w:lvl>
    <w:lvl w:ilvl="7" w:tplc="3BC43E2A">
      <w:numFmt w:val="bullet"/>
      <w:lvlText w:val="•"/>
      <w:lvlJc w:val="left"/>
      <w:pPr>
        <w:ind w:left="6928" w:hanging="219"/>
      </w:pPr>
      <w:rPr>
        <w:rFonts w:hint="default"/>
      </w:rPr>
    </w:lvl>
    <w:lvl w:ilvl="8" w:tplc="5BD42638">
      <w:numFmt w:val="bullet"/>
      <w:lvlText w:val="•"/>
      <w:lvlJc w:val="left"/>
      <w:pPr>
        <w:ind w:left="7901" w:hanging="219"/>
      </w:pPr>
      <w:rPr>
        <w:rFonts w:hint="default"/>
      </w:rPr>
    </w:lvl>
  </w:abstractNum>
  <w:num w:numId="1">
    <w:abstractNumId w:val="3"/>
  </w:num>
  <w:num w:numId="2">
    <w:abstractNumId w:val="2"/>
  </w:num>
  <w:num w:numId="3">
    <w:abstractNumId w:val="9"/>
  </w:num>
  <w:num w:numId="4">
    <w:abstractNumId w:val="8"/>
  </w:num>
  <w:num w:numId="5">
    <w:abstractNumId w:val="7"/>
  </w:num>
  <w:num w:numId="6">
    <w:abstractNumId w:val="5"/>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D5"/>
    <w:rsid w:val="00134992"/>
    <w:rsid w:val="007758D4"/>
    <w:rsid w:val="008D6ED5"/>
    <w:rsid w:val="00D10CAB"/>
    <w:rsid w:val="00FC0CFF"/>
    <w:rsid w:val="00FD3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2BD11D2-66AB-4C23-81EA-9E33D6A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6ED5"/>
    <w:pPr>
      <w:widowControl w:val="0"/>
      <w:autoSpaceDE w:val="0"/>
      <w:autoSpaceDN w:val="0"/>
      <w:spacing w:after="0" w:line="240" w:lineRule="auto"/>
    </w:pPr>
    <w:rPr>
      <w:rFonts w:ascii="Verdana" w:eastAsia="Calibri" w:hAnsi="Verdana" w:cs="Verdana"/>
      <w:lang w:eastAsia="it-IT"/>
    </w:rPr>
  </w:style>
  <w:style w:type="paragraph" w:styleId="Titolo1">
    <w:name w:val="heading 1"/>
    <w:basedOn w:val="Normale"/>
    <w:link w:val="Titolo1Carattere"/>
    <w:uiPriority w:val="99"/>
    <w:qFormat/>
    <w:rsid w:val="008D6ED5"/>
    <w:pPr>
      <w:ind w:left="112"/>
      <w:outlineLvl w:val="0"/>
    </w:pPr>
    <w:rPr>
      <w:b/>
      <w:bCs/>
      <w:sz w:val="23"/>
      <w:szCs w:val="23"/>
    </w:rPr>
  </w:style>
  <w:style w:type="paragraph" w:styleId="Titolo2">
    <w:name w:val="heading 2"/>
    <w:basedOn w:val="Normale"/>
    <w:link w:val="Titolo2Carattere"/>
    <w:uiPriority w:val="99"/>
    <w:qFormat/>
    <w:rsid w:val="008D6ED5"/>
    <w:pPr>
      <w:ind w:left="1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D6ED5"/>
    <w:rPr>
      <w:rFonts w:ascii="Verdana" w:eastAsia="Calibri" w:hAnsi="Verdana" w:cs="Verdana"/>
      <w:b/>
      <w:bCs/>
      <w:sz w:val="23"/>
      <w:szCs w:val="23"/>
      <w:lang w:eastAsia="it-IT"/>
    </w:rPr>
  </w:style>
  <w:style w:type="character" w:customStyle="1" w:styleId="Titolo2Carattere">
    <w:name w:val="Titolo 2 Carattere"/>
    <w:basedOn w:val="Carpredefinitoparagrafo"/>
    <w:link w:val="Titolo2"/>
    <w:uiPriority w:val="99"/>
    <w:rsid w:val="008D6ED5"/>
    <w:rPr>
      <w:rFonts w:ascii="Verdana" w:eastAsia="Calibri" w:hAnsi="Verdana" w:cs="Verdana"/>
      <w:b/>
      <w:bCs/>
      <w:sz w:val="20"/>
      <w:szCs w:val="20"/>
      <w:lang w:eastAsia="it-IT"/>
    </w:rPr>
  </w:style>
  <w:style w:type="paragraph" w:styleId="Corpotesto">
    <w:name w:val="Body Text"/>
    <w:basedOn w:val="Normale"/>
    <w:link w:val="CorpotestoCarattere"/>
    <w:uiPriority w:val="99"/>
    <w:rsid w:val="008D6ED5"/>
    <w:pPr>
      <w:ind w:left="112"/>
    </w:pPr>
    <w:rPr>
      <w:sz w:val="16"/>
      <w:szCs w:val="16"/>
    </w:rPr>
  </w:style>
  <w:style w:type="character" w:customStyle="1" w:styleId="CorpotestoCarattere">
    <w:name w:val="Corpo testo Carattere"/>
    <w:basedOn w:val="Carpredefinitoparagrafo"/>
    <w:link w:val="Corpotesto"/>
    <w:uiPriority w:val="99"/>
    <w:rsid w:val="008D6ED5"/>
    <w:rPr>
      <w:rFonts w:ascii="Verdana" w:eastAsia="Calibri" w:hAnsi="Verdana" w:cs="Verdana"/>
      <w:sz w:val="16"/>
      <w:szCs w:val="16"/>
      <w:lang w:eastAsia="it-IT"/>
    </w:rPr>
  </w:style>
  <w:style w:type="paragraph" w:styleId="Paragrafoelenco">
    <w:name w:val="List Paragraph"/>
    <w:basedOn w:val="Normale"/>
    <w:uiPriority w:val="99"/>
    <w:qFormat/>
    <w:rsid w:val="008D6ED5"/>
    <w:pPr>
      <w:spacing w:before="127"/>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1381</Words>
  <Characters>7874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Pina.Teofili</dc:creator>
  <cp:keywords/>
  <dc:description/>
  <cp:lastModifiedBy>Pina.Teofili</cp:lastModifiedBy>
  <cp:revision>2</cp:revision>
  <dcterms:created xsi:type="dcterms:W3CDTF">2019-09-02T09:07:00Z</dcterms:created>
  <dcterms:modified xsi:type="dcterms:W3CDTF">2019-09-02T09:37:00Z</dcterms:modified>
</cp:coreProperties>
</file>