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281AB" w14:textId="77777777" w:rsidR="0072269C" w:rsidRDefault="0072269C" w:rsidP="007226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ALLEGATO 3</w:t>
      </w:r>
    </w:p>
    <w:p w14:paraId="76755ADA" w14:textId="77777777" w:rsidR="0072269C" w:rsidRDefault="0072269C" w:rsidP="007226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F2B6651" w14:textId="77777777" w:rsidR="0072269C" w:rsidRDefault="0072269C" w:rsidP="00722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AUTOCERTIFICAZIONE SOSTITUTIVA DEL DURC / TRACCIABILITA’ FLUSSI FINANZIARI</w:t>
      </w:r>
    </w:p>
    <w:p w14:paraId="0F00F47D" w14:textId="77777777" w:rsidR="0072269C" w:rsidRDefault="0072269C" w:rsidP="00722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DICHIARAZIONE SOSTITUTIVA DELL’ATTO DI NOTORIETA’ E DI CERTIFICAZIONI</w:t>
      </w:r>
    </w:p>
    <w:p w14:paraId="32B028B1" w14:textId="77777777" w:rsidR="0072269C" w:rsidRDefault="0072269C" w:rsidP="00722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(art. 46 e 47 D.P.R. n° 445 del 28/12/2000)</w:t>
      </w:r>
    </w:p>
    <w:p w14:paraId="2B15DA81" w14:textId="77777777" w:rsidR="0072269C" w:rsidRDefault="0072269C" w:rsidP="00722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06C564B" w14:textId="77777777" w:rsidR="0072269C" w:rsidRDefault="0072269C" w:rsidP="00722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Il/La sottoscritto/a ________________________________________________________________</w:t>
      </w:r>
    </w:p>
    <w:p w14:paraId="57371D0A" w14:textId="77777777" w:rsidR="0072269C" w:rsidRDefault="0072269C" w:rsidP="00722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nato/a _______________________________________________ (_______) il ________________</w:t>
      </w:r>
    </w:p>
    <w:p w14:paraId="7861DF66" w14:textId="77777777" w:rsidR="0072269C" w:rsidRDefault="0072269C" w:rsidP="00722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residente in ________________________ Via/Piazza ______________________________ n°___,</w:t>
      </w:r>
    </w:p>
    <w:p w14:paraId="5DC43E65" w14:textId="77777777" w:rsidR="0072269C" w:rsidRDefault="0072269C" w:rsidP="00722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domiciliato in _______________________Via/Piazza _____________________________ n° ___,</w:t>
      </w:r>
    </w:p>
    <w:p w14:paraId="4C9A89B9" w14:textId="77777777" w:rsidR="0072269C" w:rsidRDefault="0072269C" w:rsidP="00722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consapevole delle sanzioni penali richiamate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dall</w:t>
      </w:r>
      <w:proofErr w:type="spellEnd"/>
      <w:r>
        <w:rPr>
          <w:rFonts w:ascii="MS Mincho" w:eastAsia="MS Mincho" w:hAnsi="Times New Roman" w:cs="MS Mincho" w:hint="eastAsia"/>
          <w:color w:val="000000"/>
          <w:sz w:val="24"/>
          <w:szCs w:val="24"/>
        </w:rPr>
        <w:t>’</w:t>
      </w:r>
      <w:r>
        <w:rPr>
          <w:rFonts w:ascii="Times New Roman" w:hAnsi="Times New Roman" w:cs="Times New Roman"/>
          <w:color w:val="000000"/>
          <w:sz w:val="24"/>
          <w:szCs w:val="24"/>
        </w:rPr>
        <w:t>art. 76 del D.P.R. 28/12/2000 n° 445, in caso di</w:t>
      </w:r>
    </w:p>
    <w:p w14:paraId="5FA260A9" w14:textId="77777777" w:rsidR="0072269C" w:rsidRDefault="0072269C" w:rsidP="00722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dichiarazioni mendaci e di formazione o uso di atti falsi</w:t>
      </w:r>
    </w:p>
    <w:p w14:paraId="73632728" w14:textId="77777777" w:rsidR="0072269C" w:rsidRDefault="0072269C" w:rsidP="00722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DE21BB9" w14:textId="77777777" w:rsidR="0072269C" w:rsidRDefault="0072269C" w:rsidP="00722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DICHIARA</w:t>
      </w:r>
    </w:p>
    <w:p w14:paraId="264E5B28" w14:textId="77777777" w:rsidR="0072269C" w:rsidRDefault="0072269C" w:rsidP="00722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70BC3EE" w14:textId="77777777" w:rsidR="0072269C" w:rsidRDefault="0072269C" w:rsidP="00722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 xml:space="preserve"> </w:t>
      </w:r>
      <w:r>
        <w:rPr>
          <w:rFonts w:ascii="Times New Roman" w:hAnsi="Times New Roman" w:cs="Times New Roman"/>
          <w:color w:val="000000"/>
          <w:sz w:val="24"/>
          <w:szCs w:val="24"/>
        </w:rPr>
        <w:t>di essere in regola con l’assolvimento degli obblighi di versamento dei contributi assicurativi stabiliti dalle vigenti disposizioni (Legge n° 266/2002);</w:t>
      </w:r>
    </w:p>
    <w:p w14:paraId="0968565C" w14:textId="77777777" w:rsidR="0072269C" w:rsidRDefault="0072269C" w:rsidP="00722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 xml:space="preserve"> </w:t>
      </w:r>
      <w:r>
        <w:rPr>
          <w:rFonts w:ascii="Times New Roman" w:hAnsi="Times New Roman" w:cs="Times New Roman"/>
          <w:color w:val="000000"/>
          <w:sz w:val="24"/>
          <w:szCs w:val="24"/>
        </w:rPr>
        <w:t>i seguenti dati per la richiesta del D.U.R.C.</w:t>
      </w:r>
    </w:p>
    <w:p w14:paraId="02C5B32F" w14:textId="77777777" w:rsidR="0072269C" w:rsidRDefault="0072269C" w:rsidP="00722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Codice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Fiscale:_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</w:t>
      </w:r>
    </w:p>
    <w:p w14:paraId="7577C88B" w14:textId="77777777" w:rsidR="0072269C" w:rsidRDefault="0072269C" w:rsidP="00722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Denominazione:_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</w:t>
      </w:r>
    </w:p>
    <w:p w14:paraId="0F557EBA" w14:textId="77777777" w:rsidR="0072269C" w:rsidRDefault="0072269C" w:rsidP="00722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Ragione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Sociale:_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</w:t>
      </w:r>
    </w:p>
    <w:p w14:paraId="5DEB6449" w14:textId="77777777" w:rsidR="0072269C" w:rsidRDefault="0072269C" w:rsidP="00722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A731FA2" w14:textId="77777777" w:rsidR="0072269C" w:rsidRDefault="0072269C" w:rsidP="00722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SI OBBLIGA AD OTTEMPERARE</w:t>
      </w:r>
    </w:p>
    <w:p w14:paraId="1D915EE6" w14:textId="77777777" w:rsidR="0072269C" w:rsidRDefault="0072269C" w:rsidP="00722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CF2573F" w14:textId="77777777" w:rsidR="0072269C" w:rsidRDefault="0072269C" w:rsidP="00722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agli adempimenti che garantiscono la tracciabilità dei flussi finanziari.</w:t>
      </w:r>
    </w:p>
    <w:p w14:paraId="280A06D9" w14:textId="77777777" w:rsidR="0072269C" w:rsidRDefault="0072269C" w:rsidP="00722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 particolare, a norma dell’art. 3 comma 7 della citata legge, così come modificato dal D.L. n° 187/2010, convertito in legge n° 217 del 2010, si obbliga, altresì, in caso di aggiudicazione, ad utilizzare per la fornitura del servizio un conto corrente dedicato e comunicare la persona delegata ad operare sullo stesso.</w:t>
      </w:r>
    </w:p>
    <w:p w14:paraId="23B56928" w14:textId="77777777" w:rsidR="0072269C" w:rsidRPr="0072269C" w:rsidRDefault="0072269C" w:rsidP="00722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Dichiara di essere informato, ai sensi degli articoli 13 e 14 del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Regolamento (UE) 2016/679 del Parlamento Europeo e del Consiglio, del 27 aprile 2016, relativo alla protezione delle persone fisiche con riguardo al trattamento dei dati personali, nonché alla libera circolazione di tali dati e che abroga la direttiva 95/46/CE (regolamento generale sulla protezione dei dati) </w:t>
      </w:r>
      <w:r>
        <w:rPr>
          <w:rFonts w:ascii="Times New Roman" w:hAnsi="Times New Roman" w:cs="Times New Roman"/>
          <w:color w:val="000000"/>
          <w:sz w:val="24"/>
          <w:szCs w:val="24"/>
        </w:rPr>
        <w:t>(di seguito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GDPR), che i dati personali raccolti saranno trattati nel rispetto della normativa sopra richiamata.</w:t>
      </w:r>
    </w:p>
    <w:p w14:paraId="018FF176" w14:textId="77777777" w:rsidR="0072269C" w:rsidRDefault="0072269C" w:rsidP="00722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 candidati potranno esercitare, alle condizioni e nei limiti previsti dal GDPR il diritto di accesso ai propri dati personali nonché gli altri diritti di cui agli articoli 15 e seguenti del GDPR.</w:t>
      </w:r>
    </w:p>
    <w:p w14:paraId="0A2EEBC0" w14:textId="77777777" w:rsidR="0072269C" w:rsidRDefault="0072269C" w:rsidP="00722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269C">
        <w:rPr>
          <w:rFonts w:ascii="Times New Roman" w:hAnsi="Times New Roman" w:cs="Times New Roman"/>
          <w:color w:val="000000"/>
          <w:sz w:val="24"/>
          <w:szCs w:val="24"/>
        </w:rPr>
        <w:t xml:space="preserve">Il titolare del trattamento dei dati è il Dirigente Scolastico, Dott.ssa Gabriella Di Marco. Dati di contatto del Data </w:t>
      </w:r>
      <w:proofErr w:type="spellStart"/>
      <w:r w:rsidRPr="0072269C">
        <w:rPr>
          <w:rFonts w:ascii="Times New Roman" w:hAnsi="Times New Roman" w:cs="Times New Roman"/>
          <w:color w:val="000000"/>
          <w:sz w:val="24"/>
          <w:szCs w:val="24"/>
        </w:rPr>
        <w:t>Protection</w:t>
      </w:r>
      <w:proofErr w:type="spellEnd"/>
      <w:r w:rsidRPr="007226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269C">
        <w:rPr>
          <w:rFonts w:ascii="Times New Roman" w:hAnsi="Times New Roman" w:cs="Times New Roman"/>
          <w:color w:val="000000"/>
          <w:sz w:val="24"/>
          <w:szCs w:val="24"/>
        </w:rPr>
        <w:t>Officer</w:t>
      </w:r>
      <w:proofErr w:type="spellEnd"/>
      <w:r w:rsidRPr="0072269C">
        <w:rPr>
          <w:rFonts w:ascii="Times New Roman" w:hAnsi="Times New Roman" w:cs="Times New Roman"/>
          <w:color w:val="000000"/>
          <w:sz w:val="24"/>
          <w:szCs w:val="24"/>
        </w:rPr>
        <w:t xml:space="preserve"> (Responsabile della Protezione dei Dati): </w:t>
      </w:r>
      <w:proofErr w:type="spellStart"/>
      <w:r w:rsidRPr="0072269C">
        <w:rPr>
          <w:rFonts w:ascii="Times New Roman" w:hAnsi="Times New Roman" w:cs="Times New Roman"/>
          <w:color w:val="000000"/>
          <w:sz w:val="24"/>
          <w:szCs w:val="24"/>
        </w:rPr>
        <w:t>Euservice</w:t>
      </w:r>
      <w:proofErr w:type="spellEnd"/>
      <w:r w:rsidRPr="007226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269C">
        <w:rPr>
          <w:rFonts w:ascii="Times New Roman" w:hAnsi="Times New Roman" w:cs="Times New Roman"/>
          <w:color w:val="000000"/>
          <w:sz w:val="24"/>
          <w:szCs w:val="24"/>
        </w:rPr>
        <w:t>srl</w:t>
      </w:r>
      <w:proofErr w:type="spellEnd"/>
      <w:r w:rsidRPr="0072269C">
        <w:rPr>
          <w:rFonts w:ascii="Times New Roman" w:hAnsi="Times New Roman" w:cs="Times New Roman"/>
          <w:color w:val="000000"/>
          <w:sz w:val="24"/>
          <w:szCs w:val="24"/>
        </w:rPr>
        <w:t xml:space="preserve"> - email </w:t>
      </w:r>
      <w:hyperlink r:id="rId4" w:history="1">
        <w:r w:rsidRPr="00880652">
          <w:rPr>
            <w:rStyle w:val="Collegamentoipertestuale"/>
            <w:rFonts w:ascii="Times New Roman" w:hAnsi="Times New Roman" w:cs="Times New Roman"/>
            <w:sz w:val="24"/>
            <w:szCs w:val="24"/>
          </w:rPr>
          <w:t>rpd@euservice.it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2269C">
        <w:rPr>
          <w:rFonts w:ascii="Times New Roman" w:hAnsi="Times New Roman" w:cs="Times New Roman"/>
          <w:color w:val="000000"/>
          <w:sz w:val="24"/>
          <w:szCs w:val="24"/>
        </w:rPr>
        <w:t xml:space="preserve">  - </w:t>
      </w:r>
      <w:proofErr w:type="spellStart"/>
      <w:r w:rsidRPr="0072269C">
        <w:rPr>
          <w:rFonts w:ascii="Times New Roman" w:hAnsi="Times New Roman" w:cs="Times New Roman"/>
          <w:color w:val="000000"/>
          <w:sz w:val="24"/>
          <w:szCs w:val="24"/>
        </w:rPr>
        <w:t>pec</w:t>
      </w:r>
      <w:proofErr w:type="spellEnd"/>
      <w:r w:rsidRPr="007226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5" w:history="1">
        <w:r w:rsidRPr="00880652">
          <w:rPr>
            <w:rStyle w:val="Collegamentoipertestuale"/>
            <w:rFonts w:ascii="Times New Roman" w:hAnsi="Times New Roman" w:cs="Times New Roman"/>
            <w:sz w:val="24"/>
            <w:szCs w:val="24"/>
          </w:rPr>
          <w:t>info@pec.euservice.it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2269C">
        <w:rPr>
          <w:rFonts w:ascii="Times New Roman" w:hAnsi="Times New Roman" w:cs="Times New Roman"/>
          <w:color w:val="000000"/>
          <w:sz w:val="24"/>
          <w:szCs w:val="24"/>
        </w:rPr>
        <w:t xml:space="preserve"> , da utilizzare per ogni richiesta in merito al trattamento.</w:t>
      </w:r>
    </w:p>
    <w:p w14:paraId="4516DAD9" w14:textId="77777777" w:rsidR="0072269C" w:rsidRDefault="0072269C" w:rsidP="00722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 lì, __________________</w:t>
      </w:r>
    </w:p>
    <w:p w14:paraId="18D6A1B8" w14:textId="77777777" w:rsidR="0072269C" w:rsidRDefault="0072269C" w:rsidP="00722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D06DAC5" w14:textId="77777777" w:rsidR="0072269C" w:rsidRDefault="0072269C" w:rsidP="007226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________________________________________________</w:t>
      </w:r>
    </w:p>
    <w:p w14:paraId="0B03A9FC" w14:textId="77777777" w:rsidR="0072269C" w:rsidRDefault="0072269C" w:rsidP="007226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(timbro e firma del dichiarante)</w:t>
      </w:r>
    </w:p>
    <w:p w14:paraId="269CEA1C" w14:textId="77777777" w:rsidR="0072269C" w:rsidRDefault="0072269C" w:rsidP="00722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CCE0B89" w14:textId="77777777" w:rsidR="0072269C" w:rsidRPr="0072269C" w:rsidRDefault="0072269C" w:rsidP="00722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Ai sensi dell’art. 38 del D.P.R. 28/12/2000 n° 445 la dichiarazione è sottoscritta e presentata all’Istituto Comprensivo Leonardo da Vinci unitamente a copia fotostatica non autenticata di un documento di identità del sottoscrittore.</w:t>
      </w:r>
    </w:p>
    <w:sectPr w:rsidR="0072269C" w:rsidRPr="0072269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69C"/>
    <w:rsid w:val="003F1D13"/>
    <w:rsid w:val="0072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9170C"/>
  <w15:chartTrackingRefBased/>
  <w15:docId w15:val="{B90CC08C-45CF-4729-89FE-03731CF1D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2269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226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pec.euservice.it" TargetMode="External"/><Relationship Id="rId4" Type="http://schemas.openxmlformats.org/officeDocument/2006/relationships/hyperlink" Target="mailto:rpd@euservic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468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Di Marco</dc:creator>
  <cp:keywords/>
  <dc:description/>
  <cp:lastModifiedBy>Gabriella Di Marco</cp:lastModifiedBy>
  <cp:revision>2</cp:revision>
  <cp:lastPrinted>2020-01-12T17:07:00Z</cp:lastPrinted>
  <dcterms:created xsi:type="dcterms:W3CDTF">2023-02-21T08:00:00Z</dcterms:created>
  <dcterms:modified xsi:type="dcterms:W3CDTF">2023-02-21T08:00:00Z</dcterms:modified>
</cp:coreProperties>
</file>