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3E" w:rsidRDefault="0015073E">
      <w:pPr>
        <w:pStyle w:val="Corpotesto"/>
        <w:ind w:left="0"/>
        <w:rPr>
          <w:rFonts w:ascii="Times New Roman"/>
          <w:u w:val="none"/>
        </w:rPr>
      </w:pPr>
    </w:p>
    <w:p w:rsidR="0015073E" w:rsidRDefault="0015073E">
      <w:pPr>
        <w:pStyle w:val="Corpotesto"/>
        <w:spacing w:before="8"/>
        <w:ind w:left="0"/>
        <w:rPr>
          <w:rFonts w:ascii="Times New Roman"/>
          <w:sz w:val="19"/>
          <w:u w:val="none"/>
        </w:rPr>
      </w:pPr>
    </w:p>
    <w:p w:rsidR="0015073E" w:rsidRDefault="005A182E">
      <w:pPr>
        <w:spacing w:before="99" w:line="264" w:lineRule="auto"/>
        <w:ind w:left="2940" w:right="3184" w:firstLine="597"/>
        <w:rPr>
          <w:b/>
          <w:sz w:val="28"/>
        </w:rPr>
      </w:pPr>
      <w:r>
        <w:rPr>
          <w:b/>
          <w:w w:val="115"/>
          <w:sz w:val="28"/>
        </w:rPr>
        <w:t>Disposizioni</w:t>
      </w:r>
      <w:r>
        <w:rPr>
          <w:b/>
          <w:spacing w:val="10"/>
          <w:w w:val="115"/>
          <w:sz w:val="28"/>
        </w:rPr>
        <w:t xml:space="preserve"> </w:t>
      </w:r>
      <w:r>
        <w:rPr>
          <w:b/>
          <w:w w:val="115"/>
          <w:sz w:val="28"/>
        </w:rPr>
        <w:t>Generali</w:t>
      </w:r>
      <w:r>
        <w:rPr>
          <w:b/>
          <w:spacing w:val="1"/>
          <w:w w:val="115"/>
          <w:sz w:val="28"/>
        </w:rPr>
        <w:t xml:space="preserve"> </w:t>
      </w:r>
      <w:r>
        <w:rPr>
          <w:b/>
          <w:w w:val="115"/>
          <w:sz w:val="28"/>
        </w:rPr>
        <w:t>Statuti</w:t>
      </w:r>
      <w:r>
        <w:rPr>
          <w:b/>
          <w:spacing w:val="9"/>
          <w:w w:val="115"/>
          <w:sz w:val="28"/>
        </w:rPr>
        <w:t xml:space="preserve"> </w:t>
      </w:r>
      <w:r>
        <w:rPr>
          <w:b/>
          <w:w w:val="115"/>
          <w:sz w:val="28"/>
        </w:rPr>
        <w:t>e</w:t>
      </w:r>
      <w:r>
        <w:rPr>
          <w:b/>
          <w:spacing w:val="11"/>
          <w:w w:val="115"/>
          <w:sz w:val="28"/>
        </w:rPr>
        <w:t xml:space="preserve"> </w:t>
      </w:r>
      <w:r>
        <w:rPr>
          <w:b/>
          <w:w w:val="115"/>
          <w:sz w:val="28"/>
        </w:rPr>
        <w:t>Leggi</w:t>
      </w:r>
      <w:r>
        <w:rPr>
          <w:b/>
          <w:spacing w:val="13"/>
          <w:w w:val="115"/>
          <w:sz w:val="28"/>
        </w:rPr>
        <w:t xml:space="preserve"> </w:t>
      </w:r>
      <w:r>
        <w:rPr>
          <w:b/>
          <w:w w:val="115"/>
          <w:sz w:val="28"/>
        </w:rPr>
        <w:t>Regione</w:t>
      </w:r>
      <w:r>
        <w:rPr>
          <w:b/>
          <w:spacing w:val="10"/>
          <w:w w:val="115"/>
          <w:sz w:val="28"/>
        </w:rPr>
        <w:t xml:space="preserve"> </w:t>
      </w:r>
      <w:r>
        <w:rPr>
          <w:b/>
          <w:w w:val="115"/>
          <w:sz w:val="28"/>
        </w:rPr>
        <w:t>Lazio</w:t>
      </w:r>
    </w:p>
    <w:p w:rsidR="0015073E" w:rsidRDefault="0015073E">
      <w:pPr>
        <w:pStyle w:val="Corpotesto"/>
        <w:spacing w:before="5"/>
        <w:ind w:left="0"/>
        <w:rPr>
          <w:b/>
          <w:sz w:val="30"/>
          <w:u w:val="none"/>
        </w:rPr>
      </w:pPr>
    </w:p>
    <w:p w:rsidR="0015073E" w:rsidRDefault="005A182E">
      <w:pPr>
        <w:ind w:left="404" w:right="13"/>
        <w:rPr>
          <w:i/>
          <w:sz w:val="20"/>
        </w:rPr>
      </w:pPr>
      <w:r>
        <w:rPr>
          <w:i/>
          <w:w w:val="110"/>
          <w:sz w:val="20"/>
        </w:rPr>
        <w:t>Riferimenti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normativi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con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i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relativi</w:t>
      </w:r>
      <w:r>
        <w:rPr>
          <w:i/>
          <w:spacing w:val="13"/>
          <w:w w:val="110"/>
          <w:sz w:val="20"/>
        </w:rPr>
        <w:t xml:space="preserve"> </w:t>
      </w:r>
      <w:proofErr w:type="gramStart"/>
      <w:r>
        <w:rPr>
          <w:i/>
          <w:w w:val="110"/>
          <w:sz w:val="20"/>
        </w:rPr>
        <w:t>link</w:t>
      </w:r>
      <w:proofErr w:type="gramEnd"/>
      <w:r>
        <w:rPr>
          <w:i/>
          <w:spacing w:val="19"/>
          <w:w w:val="110"/>
          <w:sz w:val="20"/>
        </w:rPr>
        <w:t xml:space="preserve"> </w:t>
      </w:r>
      <w:r>
        <w:rPr>
          <w:i/>
          <w:w w:val="110"/>
          <w:sz w:val="20"/>
        </w:rPr>
        <w:t>alle</w:t>
      </w:r>
      <w:r>
        <w:rPr>
          <w:i/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norme</w:t>
      </w:r>
      <w:r>
        <w:rPr>
          <w:i/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di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legge</w:t>
      </w:r>
      <w:r>
        <w:rPr>
          <w:i/>
          <w:spacing w:val="23"/>
          <w:w w:val="110"/>
          <w:sz w:val="20"/>
        </w:rPr>
        <w:t xml:space="preserve"> </w:t>
      </w:r>
      <w:r>
        <w:rPr>
          <w:i/>
          <w:w w:val="110"/>
          <w:sz w:val="20"/>
        </w:rPr>
        <w:t>ed</w:t>
      </w:r>
      <w:r>
        <w:rPr>
          <w:i/>
          <w:spacing w:val="15"/>
          <w:w w:val="110"/>
          <w:sz w:val="20"/>
        </w:rPr>
        <w:t xml:space="preserve"> </w:t>
      </w:r>
      <w:r>
        <w:rPr>
          <w:i/>
          <w:w w:val="110"/>
          <w:sz w:val="20"/>
        </w:rPr>
        <w:t>agli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statuti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della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Regione</w:t>
      </w:r>
      <w:r>
        <w:rPr>
          <w:i/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Lazio</w:t>
      </w:r>
      <w:r>
        <w:rPr>
          <w:i/>
          <w:spacing w:val="15"/>
          <w:w w:val="110"/>
          <w:sz w:val="20"/>
        </w:rPr>
        <w:t xml:space="preserve"> </w:t>
      </w:r>
      <w:r>
        <w:rPr>
          <w:i/>
          <w:w w:val="110"/>
          <w:sz w:val="20"/>
        </w:rPr>
        <w:t>in</w:t>
      </w:r>
      <w:r>
        <w:rPr>
          <w:i/>
          <w:spacing w:val="-46"/>
          <w:w w:val="110"/>
          <w:sz w:val="20"/>
        </w:rPr>
        <w:t xml:space="preserve"> </w:t>
      </w:r>
      <w:r>
        <w:rPr>
          <w:i/>
          <w:w w:val="110"/>
          <w:sz w:val="20"/>
        </w:rPr>
        <w:t>riferimento</w:t>
      </w:r>
      <w:r>
        <w:rPr>
          <w:i/>
          <w:spacing w:val="14"/>
          <w:w w:val="110"/>
          <w:sz w:val="20"/>
        </w:rPr>
        <w:t xml:space="preserve"> </w:t>
      </w:r>
      <w:r>
        <w:rPr>
          <w:i/>
          <w:w w:val="110"/>
          <w:sz w:val="20"/>
        </w:rPr>
        <w:t>alla</w:t>
      </w:r>
      <w:r>
        <w:rPr>
          <w:i/>
          <w:spacing w:val="7"/>
          <w:w w:val="110"/>
          <w:sz w:val="20"/>
        </w:rPr>
        <w:t xml:space="preserve"> </w:t>
      </w:r>
      <w:r>
        <w:rPr>
          <w:i/>
          <w:w w:val="110"/>
          <w:sz w:val="20"/>
        </w:rPr>
        <w:t>scuola</w:t>
      </w:r>
      <w:r>
        <w:rPr>
          <w:i/>
          <w:spacing w:val="8"/>
          <w:w w:val="110"/>
          <w:sz w:val="20"/>
        </w:rPr>
        <w:t xml:space="preserve"> </w:t>
      </w:r>
      <w:r>
        <w:rPr>
          <w:i/>
          <w:w w:val="110"/>
          <w:sz w:val="20"/>
        </w:rPr>
        <w:t>ed</w:t>
      </w:r>
      <w:r>
        <w:rPr>
          <w:i/>
          <w:spacing w:val="16"/>
          <w:w w:val="110"/>
          <w:sz w:val="20"/>
        </w:rPr>
        <w:t xml:space="preserve"> </w:t>
      </w:r>
      <w:r>
        <w:rPr>
          <w:i/>
          <w:w w:val="110"/>
          <w:sz w:val="20"/>
        </w:rPr>
        <w:t>al</w:t>
      </w:r>
      <w:r>
        <w:rPr>
          <w:i/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diritto</w:t>
      </w:r>
      <w:r>
        <w:rPr>
          <w:i/>
          <w:spacing w:val="15"/>
          <w:w w:val="110"/>
          <w:sz w:val="20"/>
        </w:rPr>
        <w:t xml:space="preserve"> </w:t>
      </w:r>
      <w:r>
        <w:rPr>
          <w:i/>
          <w:w w:val="110"/>
          <w:sz w:val="20"/>
        </w:rPr>
        <w:t>allo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studio</w:t>
      </w:r>
    </w:p>
    <w:p w:rsidR="0015073E" w:rsidRDefault="0015073E">
      <w:pPr>
        <w:pStyle w:val="Corpotesto"/>
        <w:ind w:left="0"/>
        <w:rPr>
          <w:i/>
          <w:u w:val="none"/>
        </w:rPr>
      </w:pPr>
    </w:p>
    <w:p w:rsidR="0015073E" w:rsidRDefault="005A182E">
      <w:pPr>
        <w:pStyle w:val="Titolo1"/>
        <w:ind w:left="404"/>
      </w:pPr>
      <w:r>
        <w:rPr>
          <w:w w:val="115"/>
        </w:rPr>
        <w:t>DIRITTO</w:t>
      </w:r>
      <w:r>
        <w:rPr>
          <w:spacing w:val="25"/>
          <w:w w:val="115"/>
        </w:rPr>
        <w:t xml:space="preserve"> </w:t>
      </w:r>
      <w:r>
        <w:rPr>
          <w:w w:val="115"/>
        </w:rPr>
        <w:t>ALLO</w:t>
      </w:r>
      <w:r>
        <w:rPr>
          <w:spacing w:val="24"/>
          <w:w w:val="115"/>
        </w:rPr>
        <w:t xml:space="preserve"> </w:t>
      </w:r>
      <w:r>
        <w:rPr>
          <w:w w:val="115"/>
        </w:rPr>
        <w:t>STUDIO</w:t>
      </w:r>
    </w:p>
    <w:p w:rsidR="0015073E" w:rsidRDefault="0015073E">
      <w:pPr>
        <w:pStyle w:val="Corpotesto"/>
        <w:spacing w:before="4"/>
        <w:ind w:left="0"/>
        <w:rPr>
          <w:b/>
          <w:i/>
          <w:sz w:val="24"/>
          <w:u w:val="none"/>
        </w:rPr>
      </w:pP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0" w:line="245" w:lineRule="exact"/>
        <w:ind w:hanging="361"/>
        <w:rPr>
          <w:sz w:val="20"/>
          <w:u w:val="none"/>
        </w:rPr>
      </w:pPr>
      <w:hyperlink r:id="rId6">
        <w:r>
          <w:rPr>
            <w:w w:val="115"/>
            <w:sz w:val="20"/>
          </w:rPr>
          <w:t>DGR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790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18/11/2021</w:t>
        </w:r>
      </w:hyperlink>
      <w:r>
        <w:rPr>
          <w:spacing w:val="2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-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Piano</w:t>
      </w:r>
      <w:r>
        <w:rPr>
          <w:spacing w:val="-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annuale</w:t>
      </w:r>
      <w:r>
        <w:rPr>
          <w:spacing w:val="3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degli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interventi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per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il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diritto allo studio scolastico</w:t>
      </w:r>
    </w:p>
    <w:p w:rsidR="0015073E" w:rsidRDefault="005A182E">
      <w:pPr>
        <w:pStyle w:val="Paragrafoelenco"/>
        <w:numPr>
          <w:ilvl w:val="1"/>
          <w:numId w:val="1"/>
        </w:numPr>
        <w:tabs>
          <w:tab w:val="left" w:pos="1272"/>
        </w:tabs>
        <w:spacing w:before="0" w:line="234" w:lineRule="exact"/>
        <w:ind w:hanging="145"/>
        <w:rPr>
          <w:sz w:val="20"/>
          <w:u w:val="none"/>
        </w:rPr>
      </w:pPr>
      <w:r>
        <w:rPr>
          <w:w w:val="115"/>
          <w:sz w:val="20"/>
          <w:u w:val="none"/>
        </w:rPr>
        <w:t>Anno</w:t>
      </w:r>
      <w:r>
        <w:rPr>
          <w:spacing w:val="-3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scolastico</w:t>
      </w:r>
      <w:r>
        <w:rPr>
          <w:spacing w:val="-2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2021/22</w:t>
      </w: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4" w:line="245" w:lineRule="exact"/>
        <w:ind w:hanging="361"/>
        <w:rPr>
          <w:sz w:val="20"/>
          <w:u w:val="none"/>
        </w:rPr>
      </w:pPr>
      <w:hyperlink r:id="rId7">
        <w:r>
          <w:rPr>
            <w:w w:val="115"/>
            <w:sz w:val="20"/>
          </w:rPr>
          <w:t>DGR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737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27/10/2020</w:t>
        </w:r>
      </w:hyperlink>
      <w:r>
        <w:rPr>
          <w:spacing w:val="2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-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Piano</w:t>
      </w:r>
      <w:r>
        <w:rPr>
          <w:spacing w:val="-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annuale</w:t>
      </w:r>
      <w:r>
        <w:rPr>
          <w:spacing w:val="3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degli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interventi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per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il</w:t>
      </w:r>
      <w:r>
        <w:rPr>
          <w:spacing w:val="1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diritto allo studio scolastico</w:t>
      </w:r>
    </w:p>
    <w:p w:rsidR="0015073E" w:rsidRDefault="005A182E">
      <w:pPr>
        <w:pStyle w:val="Paragrafoelenco"/>
        <w:numPr>
          <w:ilvl w:val="1"/>
          <w:numId w:val="1"/>
        </w:numPr>
        <w:tabs>
          <w:tab w:val="left" w:pos="1272"/>
        </w:tabs>
        <w:spacing w:before="0" w:line="234" w:lineRule="exact"/>
        <w:ind w:hanging="145"/>
        <w:rPr>
          <w:sz w:val="20"/>
          <w:u w:val="none"/>
        </w:rPr>
      </w:pPr>
      <w:r>
        <w:rPr>
          <w:w w:val="115"/>
          <w:sz w:val="20"/>
          <w:u w:val="none"/>
        </w:rPr>
        <w:t>Anno</w:t>
      </w:r>
      <w:r>
        <w:rPr>
          <w:spacing w:val="-3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scolastico</w:t>
      </w:r>
      <w:r>
        <w:rPr>
          <w:spacing w:val="-2"/>
          <w:w w:val="115"/>
          <w:sz w:val="20"/>
          <w:u w:val="none"/>
        </w:rPr>
        <w:t xml:space="preserve"> </w:t>
      </w:r>
      <w:r>
        <w:rPr>
          <w:w w:val="115"/>
          <w:sz w:val="20"/>
          <w:u w:val="none"/>
        </w:rPr>
        <w:t>2020/21</w:t>
      </w: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5"/>
        <w:ind w:right="1032"/>
        <w:rPr>
          <w:sz w:val="20"/>
          <w:u w:val="none"/>
        </w:rPr>
      </w:pPr>
      <w:hyperlink r:id="rId8">
        <w:r>
          <w:rPr>
            <w:w w:val="110"/>
            <w:sz w:val="20"/>
          </w:rPr>
          <w:t>Legge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Regionale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27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luglio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2018,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6</w:t>
        </w:r>
      </w:hyperlink>
      <w:r>
        <w:rPr>
          <w:w w:val="110"/>
          <w:sz w:val="20"/>
          <w:u w:val="none"/>
        </w:rPr>
        <w:t>,</w:t>
      </w:r>
      <w:r>
        <w:rPr>
          <w:spacing w:val="25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recante:</w:t>
      </w:r>
      <w:r>
        <w:rPr>
          <w:spacing w:val="25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“Disposizioni</w:t>
      </w:r>
      <w:r>
        <w:rPr>
          <w:spacing w:val="25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per</w:t>
      </w:r>
      <w:r>
        <w:rPr>
          <w:spacing w:val="26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il</w:t>
      </w:r>
      <w:r>
        <w:rPr>
          <w:spacing w:val="25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riconoscimento</w:t>
      </w:r>
      <w:r>
        <w:rPr>
          <w:spacing w:val="23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e</w:t>
      </w:r>
      <w:r>
        <w:rPr>
          <w:spacing w:val="25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il</w:t>
      </w:r>
      <w:r>
        <w:rPr>
          <w:spacing w:val="-46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sostegno</w:t>
      </w:r>
      <w:r>
        <w:rPr>
          <w:spacing w:val="16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del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diritto</w:t>
      </w:r>
      <w:r>
        <w:rPr>
          <w:spacing w:val="17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allo</w:t>
      </w:r>
      <w:r>
        <w:rPr>
          <w:spacing w:val="17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studio</w:t>
      </w:r>
      <w:r>
        <w:rPr>
          <w:spacing w:val="17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e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la</w:t>
      </w:r>
      <w:r>
        <w:rPr>
          <w:spacing w:val="18"/>
          <w:w w:val="110"/>
          <w:sz w:val="20"/>
          <w:u w:val="none"/>
        </w:rPr>
        <w:t xml:space="preserve"> </w:t>
      </w:r>
      <w:proofErr w:type="gramStart"/>
      <w:r>
        <w:rPr>
          <w:w w:val="110"/>
          <w:sz w:val="20"/>
          <w:u w:val="none"/>
        </w:rPr>
        <w:t>promozione</w:t>
      </w:r>
      <w:proofErr w:type="gramEnd"/>
      <w:r>
        <w:rPr>
          <w:spacing w:val="20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della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conoscenza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nella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Regione</w:t>
      </w: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0"/>
        <w:ind w:hanging="361"/>
        <w:rPr>
          <w:sz w:val="20"/>
          <w:u w:val="none"/>
        </w:rPr>
      </w:pPr>
      <w:hyperlink r:id="rId9">
        <w:r>
          <w:rPr>
            <w:w w:val="110"/>
            <w:sz w:val="20"/>
          </w:rPr>
          <w:t>Legge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regionale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29/92</w:t>
        </w:r>
        <w:r>
          <w:rPr>
            <w:spacing w:val="19"/>
            <w:w w:val="110"/>
            <w:sz w:val="20"/>
            <w:u w:val="none"/>
          </w:rPr>
          <w:t xml:space="preserve"> </w:t>
        </w:r>
      </w:hyperlink>
      <w:r>
        <w:rPr>
          <w:w w:val="110"/>
          <w:sz w:val="20"/>
          <w:u w:val="none"/>
        </w:rPr>
        <w:t>-</w:t>
      </w:r>
      <w:r>
        <w:rPr>
          <w:spacing w:val="20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Norme</w:t>
      </w:r>
      <w:r>
        <w:rPr>
          <w:spacing w:val="17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per</w:t>
      </w:r>
      <w:r>
        <w:rPr>
          <w:spacing w:val="19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l'attuazione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del</w:t>
      </w:r>
      <w:r>
        <w:rPr>
          <w:spacing w:val="18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diritto</w:t>
      </w:r>
      <w:r>
        <w:rPr>
          <w:spacing w:val="16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allo</w:t>
      </w:r>
      <w:r>
        <w:rPr>
          <w:spacing w:val="17"/>
          <w:w w:val="110"/>
          <w:sz w:val="20"/>
          <w:u w:val="none"/>
        </w:rPr>
        <w:t xml:space="preserve"> </w:t>
      </w:r>
      <w:r>
        <w:rPr>
          <w:w w:val="110"/>
          <w:sz w:val="20"/>
          <w:u w:val="none"/>
        </w:rPr>
        <w:t>studio</w:t>
      </w:r>
    </w:p>
    <w:p w:rsidR="0015073E" w:rsidRDefault="0015073E">
      <w:pPr>
        <w:pStyle w:val="Corpotesto"/>
        <w:spacing w:before="9"/>
        <w:ind w:left="0"/>
        <w:rPr>
          <w:sz w:val="23"/>
          <w:u w:val="none"/>
        </w:rPr>
      </w:pPr>
    </w:p>
    <w:p w:rsidR="0015073E" w:rsidRDefault="005A182E">
      <w:pPr>
        <w:ind w:left="426"/>
        <w:rPr>
          <w:b/>
          <w:i/>
          <w:sz w:val="24"/>
        </w:rPr>
      </w:pPr>
      <w:r>
        <w:rPr>
          <w:b/>
          <w:i/>
          <w:color w:val="18181A"/>
          <w:w w:val="115"/>
          <w:sz w:val="24"/>
        </w:rPr>
        <w:t>LIBRI</w:t>
      </w:r>
      <w:r>
        <w:rPr>
          <w:b/>
          <w:i/>
          <w:color w:val="18181A"/>
          <w:spacing w:val="31"/>
          <w:w w:val="115"/>
          <w:sz w:val="24"/>
        </w:rPr>
        <w:t xml:space="preserve"> </w:t>
      </w:r>
      <w:r>
        <w:rPr>
          <w:b/>
          <w:i/>
          <w:color w:val="18181A"/>
          <w:w w:val="115"/>
          <w:sz w:val="24"/>
        </w:rPr>
        <w:t>DI</w:t>
      </w:r>
      <w:r>
        <w:rPr>
          <w:b/>
          <w:i/>
          <w:color w:val="18181A"/>
          <w:spacing w:val="33"/>
          <w:w w:val="115"/>
          <w:sz w:val="24"/>
        </w:rPr>
        <w:t xml:space="preserve"> </w:t>
      </w:r>
      <w:r>
        <w:rPr>
          <w:b/>
          <w:i/>
          <w:color w:val="18181A"/>
          <w:w w:val="115"/>
          <w:sz w:val="24"/>
        </w:rPr>
        <w:t>TESTO</w:t>
      </w:r>
    </w:p>
    <w:p w:rsidR="0015073E" w:rsidRDefault="0015073E">
      <w:pPr>
        <w:pStyle w:val="Corpotesto"/>
        <w:spacing w:before="4"/>
        <w:ind w:left="0"/>
        <w:rPr>
          <w:b/>
          <w:i/>
          <w:sz w:val="24"/>
          <w:u w:val="none"/>
        </w:rPr>
      </w:pP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1"/>
        <w:ind w:right="341"/>
        <w:rPr>
          <w:sz w:val="20"/>
          <w:u w:val="none"/>
        </w:rPr>
      </w:pPr>
      <w:hyperlink r:id="rId10">
        <w:r>
          <w:rPr>
            <w:w w:val="110"/>
            <w:sz w:val="20"/>
          </w:rPr>
          <w:t>Determinazione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7"/>
            <w:w w:val="110"/>
            <w:sz w:val="20"/>
          </w:rPr>
          <w:t xml:space="preserve"> </w:t>
        </w:r>
        <w:r>
          <w:rPr>
            <w:w w:val="110"/>
            <w:sz w:val="20"/>
          </w:rPr>
          <w:t>G14652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28/10/2019</w:t>
        </w:r>
        <w:r>
          <w:rPr>
            <w:spacing w:val="28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Linee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guida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ai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Comuni</w:t>
        </w:r>
        <w:r>
          <w:rPr>
            <w:spacing w:val="27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l'erogazione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11">
        <w:r>
          <w:rPr>
            <w:w w:val="110"/>
            <w:sz w:val="20"/>
          </w:rPr>
          <w:t>contributi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fornitura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gratuita,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parziale,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sussidi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didattici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12">
        <w:r>
          <w:rPr>
            <w:w w:val="110"/>
            <w:sz w:val="20"/>
          </w:rPr>
          <w:t>digitali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l'anno</w:t>
        </w:r>
        <w:r>
          <w:rPr>
            <w:spacing w:val="15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2019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-2020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0"/>
        <w:ind w:right="748"/>
        <w:rPr>
          <w:sz w:val="20"/>
          <w:u w:val="none"/>
        </w:rPr>
      </w:pPr>
      <w:hyperlink r:id="rId13">
        <w:r>
          <w:rPr>
            <w:w w:val="115"/>
            <w:sz w:val="20"/>
          </w:rPr>
          <w:t>Determinazione - n. G17492 del 13/12/2019 - Proroga termini per inserimento dati in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14">
        <w:r>
          <w:rPr>
            <w:w w:val="115"/>
            <w:sz w:val="20"/>
          </w:rPr>
          <w:t>SICED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3"/>
        <w:ind w:hanging="361"/>
        <w:rPr>
          <w:sz w:val="20"/>
          <w:u w:val="none"/>
        </w:rPr>
      </w:pPr>
      <w:hyperlink r:id="rId15">
        <w:r>
          <w:rPr>
            <w:w w:val="115"/>
            <w:sz w:val="20"/>
          </w:rPr>
          <w:t>Determinazione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G08540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20/07/2020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hanging="361"/>
        <w:rPr>
          <w:sz w:val="20"/>
          <w:u w:val="none"/>
        </w:rPr>
      </w:pPr>
      <w:hyperlink r:id="rId16">
        <w:r>
          <w:rPr>
            <w:w w:val="115"/>
            <w:sz w:val="20"/>
          </w:rPr>
          <w:t>Determinazione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- n</w:t>
        </w:r>
        <w:r>
          <w:rPr>
            <w:w w:val="115"/>
            <w:sz w:val="20"/>
          </w:rPr>
          <w:t>.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G09868 del 27/08/2020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Piano di riparto anno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 2019/2020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hanging="361"/>
        <w:rPr>
          <w:sz w:val="20"/>
          <w:u w:val="none"/>
        </w:rPr>
      </w:pPr>
      <w:hyperlink r:id="rId17">
        <w:r>
          <w:rPr>
            <w:w w:val="115"/>
            <w:sz w:val="20"/>
          </w:rPr>
          <w:t>Determinazione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7"/>
            <w:w w:val="115"/>
            <w:sz w:val="20"/>
          </w:rPr>
          <w:t xml:space="preserve"> </w:t>
        </w:r>
        <w:r>
          <w:rPr>
            <w:w w:val="115"/>
            <w:sz w:val="20"/>
          </w:rPr>
          <w:t>G13165</w:t>
        </w:r>
        <w:r>
          <w:rPr>
            <w:spacing w:val="6"/>
            <w:w w:val="115"/>
            <w:sz w:val="20"/>
          </w:rPr>
          <w:t xml:space="preserve"> </w:t>
        </w:r>
        <w:proofErr w:type="gramStart"/>
        <w:r>
          <w:rPr>
            <w:w w:val="115"/>
            <w:sz w:val="20"/>
          </w:rPr>
          <w:t>del</w:t>
        </w:r>
        <w:proofErr w:type="gramEnd"/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09/11/2020</w:t>
        </w:r>
        <w:r>
          <w:rPr>
            <w:spacing w:val="7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7"/>
            <w:w w:val="115"/>
            <w:sz w:val="20"/>
          </w:rPr>
          <w:t xml:space="preserve"> </w:t>
        </w:r>
        <w:r>
          <w:rPr>
            <w:w w:val="115"/>
            <w:sz w:val="20"/>
          </w:rPr>
          <w:t>LINEE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GUIDA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2020/2021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1"/>
        <w:ind w:right="748"/>
        <w:rPr>
          <w:sz w:val="20"/>
          <w:u w:val="none"/>
        </w:rPr>
      </w:pPr>
      <w:hyperlink r:id="rId18">
        <w:r>
          <w:rPr>
            <w:w w:val="115"/>
            <w:sz w:val="20"/>
          </w:rPr>
          <w:t>Determinazione - n. G00784 del 28/01/2021 - Proroga termini per inserimento dati in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19">
        <w:r>
          <w:rPr>
            <w:w w:val="115"/>
            <w:sz w:val="20"/>
          </w:rPr>
          <w:t>SICED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3"/>
        <w:ind w:hanging="361"/>
        <w:rPr>
          <w:sz w:val="20"/>
          <w:u w:val="none"/>
        </w:rPr>
      </w:pPr>
      <w:hyperlink r:id="rId20">
        <w:r>
          <w:rPr>
            <w:w w:val="115"/>
            <w:sz w:val="20"/>
          </w:rPr>
          <w:t>Determinazione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G01955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25/02/2021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-Linee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guida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2020</w:t>
        </w:r>
        <w:r>
          <w:rPr>
            <w:spacing w:val="4"/>
            <w:w w:val="115"/>
            <w:sz w:val="20"/>
          </w:rPr>
          <w:t xml:space="preserve"> </w:t>
        </w:r>
        <w:proofErr w:type="gramStart"/>
        <w:r>
          <w:rPr>
            <w:w w:val="115"/>
            <w:sz w:val="20"/>
          </w:rPr>
          <w:t>-2021</w:t>
        </w:r>
      </w:hyperlink>
      <w:proofErr w:type="gramEnd"/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right="284"/>
        <w:rPr>
          <w:sz w:val="20"/>
          <w:u w:val="none"/>
        </w:rPr>
      </w:pPr>
      <w:hyperlink r:id="rId21">
        <w:r>
          <w:rPr>
            <w:w w:val="115"/>
            <w:sz w:val="20"/>
          </w:rPr>
          <w:t>Determinazione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G03345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27/03/2021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 2020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-2021.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Nuovo termine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22">
        <w:r>
          <w:rPr>
            <w:w w:val="115"/>
            <w:sz w:val="20"/>
          </w:rPr>
          <w:t>per</w:t>
        </w:r>
        <w:r>
          <w:rPr>
            <w:spacing w:val="14"/>
            <w:w w:val="115"/>
            <w:sz w:val="20"/>
          </w:rPr>
          <w:t xml:space="preserve"> </w:t>
        </w:r>
        <w:r>
          <w:rPr>
            <w:w w:val="115"/>
            <w:sz w:val="20"/>
          </w:rPr>
          <w:t>inserimento</w:t>
        </w:r>
        <w:r>
          <w:rPr>
            <w:spacing w:val="12"/>
            <w:w w:val="115"/>
            <w:sz w:val="20"/>
          </w:rPr>
          <w:t xml:space="preserve"> </w:t>
        </w:r>
        <w:r>
          <w:rPr>
            <w:w w:val="115"/>
            <w:sz w:val="20"/>
          </w:rPr>
          <w:t>dati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in</w:t>
        </w:r>
        <w:r>
          <w:rPr>
            <w:spacing w:val="14"/>
            <w:w w:val="115"/>
            <w:sz w:val="20"/>
          </w:rPr>
          <w:t xml:space="preserve"> </w:t>
        </w:r>
        <w:r>
          <w:rPr>
            <w:w w:val="115"/>
            <w:sz w:val="20"/>
          </w:rPr>
          <w:t>SICED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right="769"/>
        <w:rPr>
          <w:sz w:val="20"/>
          <w:u w:val="none"/>
        </w:rPr>
      </w:pPr>
      <w:hyperlink r:id="rId23">
        <w:r>
          <w:rPr>
            <w:w w:val="115"/>
            <w:sz w:val="20"/>
          </w:rPr>
          <w:t>Determinazione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G07232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14/06/2021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Linee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guida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libri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di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testo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24">
        <w:r>
          <w:rPr>
            <w:w w:val="115"/>
            <w:sz w:val="20"/>
          </w:rPr>
          <w:t>2021-2022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right="685"/>
        <w:rPr>
          <w:sz w:val="20"/>
          <w:u w:val="none"/>
        </w:rPr>
      </w:pPr>
      <w:hyperlink r:id="rId25">
        <w:r>
          <w:rPr>
            <w:w w:val="115"/>
            <w:sz w:val="20"/>
          </w:rPr>
          <w:t>Determinazione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G11076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del 20/09/2021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- Anno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-1"/>
            <w:w w:val="115"/>
            <w:sz w:val="20"/>
          </w:rPr>
          <w:t xml:space="preserve"> </w:t>
        </w:r>
        <w:r>
          <w:rPr>
            <w:w w:val="115"/>
            <w:sz w:val="20"/>
          </w:rPr>
          <w:t>2020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-2021. Ripartizione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26">
        <w:r>
          <w:rPr>
            <w:w w:val="115"/>
            <w:sz w:val="20"/>
          </w:rPr>
          <w:t>fondi</w:t>
        </w:r>
        <w:r>
          <w:rPr>
            <w:spacing w:val="12"/>
            <w:w w:val="115"/>
            <w:sz w:val="20"/>
          </w:rPr>
          <w:t xml:space="preserve"> </w:t>
        </w:r>
        <w:r>
          <w:rPr>
            <w:w w:val="115"/>
            <w:sz w:val="20"/>
          </w:rPr>
          <w:t>ai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Comuni</w:t>
        </w:r>
        <w:r>
          <w:rPr>
            <w:spacing w:val="14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Lazio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3"/>
        <w:ind w:right="228"/>
        <w:rPr>
          <w:sz w:val="20"/>
          <w:u w:val="none"/>
        </w:rPr>
      </w:pPr>
      <w:hyperlink r:id="rId27">
        <w:r>
          <w:rPr>
            <w:w w:val="115"/>
            <w:sz w:val="20"/>
          </w:rPr>
          <w:t>Determinazione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G09335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13/07/2021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2020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-2021.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Comuni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Lazio</w:t>
        </w:r>
      </w:hyperlink>
      <w:r>
        <w:rPr>
          <w:spacing w:val="-47"/>
          <w:w w:val="115"/>
          <w:sz w:val="20"/>
          <w:u w:val="none"/>
        </w:rPr>
        <w:t xml:space="preserve"> </w:t>
      </w:r>
      <w:hyperlink r:id="rId28">
        <w:r>
          <w:rPr>
            <w:w w:val="115"/>
            <w:sz w:val="20"/>
          </w:rPr>
          <w:t>esclusi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dal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finanziamento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0"/>
        <w:ind w:right="596"/>
        <w:rPr>
          <w:sz w:val="20"/>
          <w:u w:val="none"/>
        </w:rPr>
      </w:pPr>
      <w:hyperlink r:id="rId29">
        <w:r>
          <w:rPr>
            <w:w w:val="110"/>
            <w:sz w:val="20"/>
          </w:rPr>
          <w:t>Determinazione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G15672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16/12/2021</w:t>
        </w:r>
        <w:r>
          <w:rPr>
            <w:spacing w:val="28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Piano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riparto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fondi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fornitura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0">
        <w:r>
          <w:rPr>
            <w:w w:val="110"/>
            <w:sz w:val="20"/>
          </w:rPr>
          <w:t>gratuita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parziale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ai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Comuni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delle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province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Frosinone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Latina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1">
        <w:r>
          <w:rPr>
            <w:w w:val="110"/>
            <w:sz w:val="20"/>
          </w:rPr>
          <w:t>Rieti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l'anno</w:t>
        </w:r>
        <w:r>
          <w:rPr>
            <w:spacing w:val="15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2021/2022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3"/>
        <w:ind w:right="308"/>
        <w:rPr>
          <w:sz w:val="20"/>
          <w:u w:val="none"/>
        </w:rPr>
      </w:pPr>
      <w:hyperlink r:id="rId32">
        <w:r>
          <w:rPr>
            <w:w w:val="110"/>
            <w:sz w:val="20"/>
          </w:rPr>
          <w:t>Determinazione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G16024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20/12/2021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Piano di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riparto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fondi  per  la  fornitura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3">
        <w:r>
          <w:rPr>
            <w:w w:val="110"/>
            <w:sz w:val="20"/>
          </w:rPr>
          <w:t>gratuita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semigratuita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lib</w:t>
        </w:r>
        <w:r>
          <w:rPr>
            <w:w w:val="110"/>
            <w:sz w:val="20"/>
          </w:rPr>
          <w:t>ri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ai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Comuni</w:t>
        </w:r>
        <w:r>
          <w:rPr>
            <w:spacing w:val="29"/>
            <w:w w:val="110"/>
            <w:sz w:val="20"/>
          </w:rPr>
          <w:t xml:space="preserve"> </w:t>
        </w:r>
        <w:r>
          <w:rPr>
            <w:w w:val="110"/>
            <w:sz w:val="20"/>
          </w:rPr>
          <w:t>della</w:t>
        </w:r>
        <w:r>
          <w:rPr>
            <w:spacing w:val="35"/>
            <w:w w:val="110"/>
            <w:sz w:val="20"/>
          </w:rPr>
          <w:t xml:space="preserve"> </w:t>
        </w:r>
        <w:r>
          <w:rPr>
            <w:w w:val="110"/>
            <w:sz w:val="20"/>
          </w:rPr>
          <w:t>Città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metropolitana</w:t>
        </w:r>
        <w:r>
          <w:rPr>
            <w:spacing w:val="28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Roma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4">
        <w:r>
          <w:rPr>
            <w:w w:val="110"/>
            <w:sz w:val="20"/>
          </w:rPr>
          <w:t>Capitale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della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provincia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Viterbo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l'anno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2021/2022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4"/>
        <w:ind w:right="664"/>
        <w:rPr>
          <w:sz w:val="20"/>
          <w:u w:val="none"/>
        </w:rPr>
      </w:pPr>
      <w:hyperlink r:id="rId35">
        <w:r>
          <w:rPr>
            <w:w w:val="115"/>
            <w:sz w:val="20"/>
          </w:rPr>
          <w:t>Determinazione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G16651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29/12/2021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Libri</w:t>
        </w:r>
        <w:r>
          <w:rPr>
            <w:spacing w:val="3"/>
            <w:w w:val="115"/>
            <w:sz w:val="20"/>
          </w:rPr>
          <w:t xml:space="preserve"> </w:t>
        </w:r>
        <w:r>
          <w:rPr>
            <w:w w:val="115"/>
            <w:sz w:val="20"/>
          </w:rPr>
          <w:t>di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testo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2021/2022.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36">
        <w:r>
          <w:rPr>
            <w:w w:val="115"/>
            <w:sz w:val="20"/>
          </w:rPr>
          <w:t>Elenco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Comuni</w:t>
        </w:r>
        <w:r>
          <w:rPr>
            <w:spacing w:val="14"/>
            <w:w w:val="115"/>
            <w:sz w:val="20"/>
          </w:rPr>
          <w:t xml:space="preserve"> </w:t>
        </w:r>
        <w:r>
          <w:rPr>
            <w:w w:val="115"/>
            <w:sz w:val="20"/>
          </w:rPr>
          <w:t>esclusi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dal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finanziamento</w:t>
        </w:r>
      </w:hyperlink>
    </w:p>
    <w:p w:rsidR="0015073E" w:rsidRDefault="0015073E">
      <w:pPr>
        <w:rPr>
          <w:sz w:val="20"/>
        </w:rPr>
        <w:sectPr w:rsidR="0015073E">
          <w:type w:val="continuous"/>
          <w:pgSz w:w="11900" w:h="16860"/>
          <w:pgMar w:top="620" w:right="760" w:bottom="280" w:left="740" w:header="720" w:footer="720" w:gutter="0"/>
          <w:cols w:space="720"/>
        </w:sectPr>
      </w:pP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87"/>
        <w:ind w:right="406"/>
        <w:rPr>
          <w:sz w:val="20"/>
          <w:u w:val="none"/>
        </w:rPr>
      </w:pPr>
      <w:hyperlink r:id="rId37">
        <w:r>
          <w:rPr>
            <w:w w:val="110"/>
            <w:sz w:val="20"/>
          </w:rPr>
          <w:t>Determinazione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G09172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13/07/2022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Linee guida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ai  Comuni  del  Lazio per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8">
        <w:r>
          <w:rPr>
            <w:w w:val="110"/>
            <w:sz w:val="20"/>
          </w:rPr>
          <w:t>l'erogazione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contributi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fornitura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gratuita,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parziale,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39">
        <w:r>
          <w:rPr>
            <w:w w:val="110"/>
            <w:sz w:val="20"/>
          </w:rPr>
          <w:t>sussidi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didattici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digitali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notebook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25"/>
            <w:sz w:val="20"/>
          </w:rPr>
          <w:t>,</w:t>
        </w:r>
        <w:r>
          <w:rPr>
            <w:spacing w:val="12"/>
            <w:w w:val="125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l'anno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2022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-2023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1"/>
        <w:ind w:hanging="361"/>
        <w:rPr>
          <w:sz w:val="20"/>
          <w:u w:val="none"/>
        </w:rPr>
      </w:pPr>
      <w:hyperlink r:id="rId40">
        <w:r>
          <w:rPr>
            <w:w w:val="115"/>
            <w:sz w:val="20"/>
          </w:rPr>
          <w:t>D</w:t>
        </w:r>
        <w:r>
          <w:rPr>
            <w:w w:val="115"/>
            <w:sz w:val="20"/>
          </w:rPr>
          <w:t>eterminazione n.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G13962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14/10/2022</w:t>
        </w:r>
        <w:r>
          <w:rPr>
            <w:spacing w:val="4"/>
            <w:w w:val="115"/>
            <w:sz w:val="20"/>
          </w:rPr>
          <w:t xml:space="preserve"> </w:t>
        </w:r>
        <w:r>
          <w:rPr>
            <w:w w:val="115"/>
            <w:sz w:val="20"/>
          </w:rPr>
          <w:t>- Proroga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termini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per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inserimento dati in</w:t>
        </w:r>
        <w:r>
          <w:rPr>
            <w:spacing w:val="2"/>
            <w:w w:val="115"/>
            <w:sz w:val="20"/>
          </w:rPr>
          <w:t xml:space="preserve"> </w:t>
        </w:r>
        <w:proofErr w:type="gramStart"/>
        <w:r>
          <w:rPr>
            <w:w w:val="115"/>
            <w:sz w:val="20"/>
          </w:rPr>
          <w:t>SICED</w:t>
        </w:r>
      </w:hyperlink>
      <w:proofErr w:type="gramEnd"/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1"/>
        <w:ind w:right="637"/>
        <w:rPr>
          <w:sz w:val="20"/>
          <w:u w:val="none"/>
        </w:rPr>
      </w:pPr>
      <w:hyperlink r:id="rId41">
        <w:r>
          <w:rPr>
            <w:w w:val="110"/>
            <w:sz w:val="20"/>
          </w:rPr>
          <w:t>Determinazione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G18869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28/12/2022</w:t>
        </w:r>
        <w:r>
          <w:rPr>
            <w:spacing w:val="27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Piano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riparto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fondi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fornitura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42">
        <w:r>
          <w:rPr>
            <w:w w:val="110"/>
            <w:sz w:val="20"/>
          </w:rPr>
          <w:t>gratuita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parziale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ai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Comuni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delle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province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Frosinone,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Latina,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43">
        <w:r>
          <w:rPr>
            <w:w w:val="110"/>
            <w:sz w:val="20"/>
          </w:rPr>
          <w:t>Rieti,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della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Città</w:t>
        </w:r>
        <w:r>
          <w:rPr>
            <w:spacing w:val="17"/>
            <w:w w:val="110"/>
            <w:sz w:val="20"/>
          </w:rPr>
          <w:t xml:space="preserve"> </w:t>
        </w:r>
        <w:proofErr w:type="spellStart"/>
        <w:r>
          <w:rPr>
            <w:w w:val="110"/>
            <w:sz w:val="20"/>
          </w:rPr>
          <w:t>diRoma</w:t>
        </w:r>
        <w:proofErr w:type="spellEnd"/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Capitale</w:t>
        </w:r>
        <w:r>
          <w:rPr>
            <w:spacing w:val="16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Viterbo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4"/>
        <w:ind w:right="368"/>
        <w:rPr>
          <w:sz w:val="20"/>
          <w:u w:val="none"/>
        </w:rPr>
      </w:pPr>
      <w:hyperlink r:id="rId44">
        <w:r>
          <w:rPr>
            <w:w w:val="115"/>
            <w:sz w:val="20"/>
          </w:rPr>
          <w:t>Determinazione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n.</w:t>
        </w:r>
        <w:r>
          <w:rPr>
            <w:spacing w:val="7"/>
            <w:w w:val="115"/>
            <w:sz w:val="20"/>
          </w:rPr>
          <w:t xml:space="preserve"> </w:t>
        </w:r>
        <w:r>
          <w:rPr>
            <w:w w:val="115"/>
            <w:sz w:val="20"/>
          </w:rPr>
          <w:t>G00211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12/01/2023</w:t>
        </w:r>
        <w:r>
          <w:rPr>
            <w:spacing w:val="9"/>
            <w:w w:val="115"/>
            <w:sz w:val="20"/>
          </w:rPr>
          <w:t xml:space="preserve"> </w:t>
        </w:r>
        <w:r>
          <w:rPr>
            <w:w w:val="115"/>
            <w:sz w:val="20"/>
          </w:rPr>
          <w:t>-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Anno</w:t>
        </w:r>
        <w:r>
          <w:rPr>
            <w:spacing w:val="5"/>
            <w:w w:val="115"/>
            <w:sz w:val="20"/>
          </w:rPr>
          <w:t xml:space="preserve"> </w:t>
        </w:r>
        <w:r>
          <w:rPr>
            <w:w w:val="115"/>
            <w:sz w:val="20"/>
          </w:rPr>
          <w:t>scolastico</w:t>
        </w:r>
        <w:r>
          <w:rPr>
            <w:spacing w:val="4"/>
            <w:w w:val="115"/>
            <w:sz w:val="20"/>
          </w:rPr>
          <w:t xml:space="preserve"> </w:t>
        </w:r>
        <w:r>
          <w:rPr>
            <w:w w:val="115"/>
            <w:sz w:val="20"/>
          </w:rPr>
          <w:t>2022/2023.</w:t>
        </w:r>
        <w:r>
          <w:rPr>
            <w:spacing w:val="7"/>
            <w:w w:val="115"/>
            <w:sz w:val="20"/>
          </w:rPr>
          <w:t xml:space="preserve"> </w:t>
        </w:r>
        <w:r>
          <w:rPr>
            <w:w w:val="115"/>
            <w:sz w:val="20"/>
          </w:rPr>
          <w:t>Comuni</w:t>
        </w:r>
        <w:r>
          <w:rPr>
            <w:spacing w:val="6"/>
            <w:w w:val="115"/>
            <w:sz w:val="20"/>
          </w:rPr>
          <w:t xml:space="preserve"> </w:t>
        </w:r>
        <w:r>
          <w:rPr>
            <w:w w:val="115"/>
            <w:sz w:val="20"/>
          </w:rPr>
          <w:t>esclusi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45">
        <w:r>
          <w:rPr>
            <w:w w:val="115"/>
            <w:sz w:val="20"/>
          </w:rPr>
          <w:t>dal</w:t>
        </w:r>
        <w:r>
          <w:rPr>
            <w:spacing w:val="13"/>
            <w:w w:val="115"/>
            <w:sz w:val="20"/>
          </w:rPr>
          <w:t xml:space="preserve"> </w:t>
        </w:r>
        <w:r>
          <w:rPr>
            <w:w w:val="115"/>
            <w:sz w:val="20"/>
          </w:rPr>
          <w:t>finanziamento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right="406"/>
        <w:rPr>
          <w:sz w:val="20"/>
          <w:u w:val="none"/>
        </w:rPr>
      </w:pPr>
      <w:hyperlink r:id="rId46">
        <w:r>
          <w:rPr>
            <w:w w:val="110"/>
            <w:sz w:val="20"/>
          </w:rPr>
          <w:t>Determinazione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G09180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05/07/2023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Linee guida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ai  Comuni  del  Lazio per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47">
        <w:r>
          <w:rPr>
            <w:w w:val="110"/>
            <w:sz w:val="20"/>
          </w:rPr>
          <w:t>l'erogazione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contributi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fornitura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grat</w:t>
        </w:r>
        <w:r>
          <w:rPr>
            <w:w w:val="110"/>
            <w:sz w:val="20"/>
          </w:rPr>
          <w:t>uita,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totale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parziale,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dei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48">
        <w:r>
          <w:rPr>
            <w:w w:val="110"/>
            <w:sz w:val="20"/>
          </w:rPr>
          <w:t>sussidi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didattici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digitali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notebook,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l'anno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2023-2024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spacing w:before="3"/>
        <w:ind w:hanging="361"/>
        <w:rPr>
          <w:sz w:val="20"/>
          <w:u w:val="none"/>
        </w:rPr>
      </w:pPr>
      <w:hyperlink r:id="rId49">
        <w:proofErr w:type="spellStart"/>
        <w:r>
          <w:rPr>
            <w:w w:val="110"/>
            <w:sz w:val="20"/>
          </w:rPr>
          <w:t>Faq</w:t>
        </w:r>
        <w:proofErr w:type="spellEnd"/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libri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testo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127"/>
          <w:tab w:val="left" w:pos="1128"/>
        </w:tabs>
        <w:ind w:hanging="361"/>
        <w:rPr>
          <w:sz w:val="20"/>
          <w:u w:val="none"/>
        </w:rPr>
      </w:pPr>
      <w:hyperlink r:id="rId50">
        <w:r>
          <w:rPr>
            <w:w w:val="115"/>
            <w:sz w:val="20"/>
          </w:rPr>
          <w:t>Determinazione n.</w:t>
        </w:r>
        <w:r>
          <w:rPr>
            <w:spacing w:val="2"/>
            <w:w w:val="115"/>
            <w:sz w:val="20"/>
          </w:rPr>
          <w:t xml:space="preserve"> </w:t>
        </w:r>
        <w:r>
          <w:rPr>
            <w:w w:val="115"/>
            <w:sz w:val="20"/>
          </w:rPr>
          <w:t>G13535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del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13/10/2023</w:t>
        </w:r>
        <w:r>
          <w:rPr>
            <w:spacing w:val="4"/>
            <w:w w:val="115"/>
            <w:sz w:val="20"/>
          </w:rPr>
          <w:t xml:space="preserve"> </w:t>
        </w:r>
        <w:r>
          <w:rPr>
            <w:w w:val="115"/>
            <w:sz w:val="20"/>
          </w:rPr>
          <w:t>- Proroga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termini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per</w:t>
        </w:r>
        <w:r>
          <w:rPr>
            <w:spacing w:val="1"/>
            <w:w w:val="115"/>
            <w:sz w:val="20"/>
          </w:rPr>
          <w:t xml:space="preserve"> </w:t>
        </w:r>
        <w:r>
          <w:rPr>
            <w:w w:val="115"/>
            <w:sz w:val="20"/>
          </w:rPr>
          <w:t>inserimento dati in</w:t>
        </w:r>
        <w:r>
          <w:rPr>
            <w:spacing w:val="2"/>
            <w:w w:val="115"/>
            <w:sz w:val="20"/>
          </w:rPr>
          <w:t xml:space="preserve"> </w:t>
        </w:r>
        <w:proofErr w:type="gramStart"/>
        <w:r>
          <w:rPr>
            <w:w w:val="115"/>
            <w:sz w:val="20"/>
          </w:rPr>
          <w:t>SICED</w:t>
        </w:r>
      </w:hyperlink>
      <w:proofErr w:type="gramEnd"/>
    </w:p>
    <w:p w:rsidR="0015073E" w:rsidRDefault="0015073E">
      <w:pPr>
        <w:pStyle w:val="Corpotesto"/>
        <w:spacing w:before="5"/>
        <w:ind w:left="0"/>
        <w:rPr>
          <w:sz w:val="23"/>
          <w:u w:val="none"/>
        </w:rPr>
      </w:pPr>
    </w:p>
    <w:p w:rsidR="0015073E" w:rsidRDefault="005A182E">
      <w:pPr>
        <w:pStyle w:val="Titolo1"/>
        <w:spacing w:before="1"/>
      </w:pPr>
      <w:r>
        <w:rPr>
          <w:w w:val="115"/>
        </w:rPr>
        <w:t>ASSICURAZIONE</w:t>
      </w:r>
      <w:r>
        <w:rPr>
          <w:spacing w:val="57"/>
          <w:w w:val="115"/>
        </w:rPr>
        <w:t xml:space="preserve"> </w:t>
      </w:r>
      <w:r>
        <w:rPr>
          <w:w w:val="115"/>
        </w:rPr>
        <w:t>ALUNNI</w:t>
      </w:r>
    </w:p>
    <w:p w:rsidR="0015073E" w:rsidRDefault="0015073E">
      <w:pPr>
        <w:pStyle w:val="Corpotesto"/>
        <w:spacing w:before="10"/>
        <w:ind w:left="0"/>
        <w:rPr>
          <w:b/>
          <w:i/>
          <w:sz w:val="15"/>
          <w:u w:val="none"/>
        </w:rPr>
      </w:pP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spacing w:before="99"/>
        <w:ind w:left="1072" w:right="224"/>
        <w:rPr>
          <w:sz w:val="20"/>
          <w:u w:val="none"/>
        </w:rPr>
      </w:pPr>
      <w:hyperlink r:id="rId51">
        <w:r>
          <w:rPr>
            <w:w w:val="115"/>
            <w:sz w:val="20"/>
            <w:shd w:val="clear" w:color="auto" w:fill="F1F1F1"/>
          </w:rPr>
          <w:t>Determinazione n.</w:t>
        </w:r>
        <w:r>
          <w:rPr>
            <w:spacing w:val="1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G09405</w:t>
        </w:r>
        <w:r>
          <w:rPr>
            <w:spacing w:val="2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del 10/07/2023</w:t>
        </w:r>
        <w:r>
          <w:rPr>
            <w:spacing w:val="2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-</w:t>
        </w:r>
        <w:r>
          <w:rPr>
            <w:spacing w:val="1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Servizio</w:t>
        </w:r>
        <w:r>
          <w:rPr>
            <w:spacing w:val="-1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di</w:t>
        </w:r>
        <w:r>
          <w:rPr>
            <w:spacing w:val="1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assicurazione rischio infortuni</w:t>
        </w:r>
        <w:r>
          <w:rPr>
            <w:spacing w:val="1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per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52">
        <w:r>
          <w:rPr>
            <w:w w:val="115"/>
            <w:sz w:val="20"/>
            <w:shd w:val="clear" w:color="auto" w:fill="F1F1F1"/>
          </w:rPr>
          <w:t>gli</w:t>
        </w:r>
        <w:r>
          <w:rPr>
            <w:spacing w:val="-9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alunni</w:t>
        </w:r>
        <w:r>
          <w:rPr>
            <w:spacing w:val="-8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delle</w:t>
        </w:r>
        <w:r>
          <w:rPr>
            <w:spacing w:val="-8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scuole</w:t>
        </w:r>
        <w:r>
          <w:rPr>
            <w:spacing w:val="-7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-</w:t>
        </w:r>
        <w:r>
          <w:rPr>
            <w:spacing w:val="-9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Aggiudicazione</w:t>
        </w:r>
        <w:r>
          <w:rPr>
            <w:spacing w:val="-8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con</w:t>
        </w:r>
        <w:r>
          <w:rPr>
            <w:spacing w:val="-6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dichiarazione</w:t>
        </w:r>
        <w:r>
          <w:rPr>
            <w:spacing w:val="-7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di</w:t>
        </w:r>
        <w:r>
          <w:rPr>
            <w:spacing w:val="-8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efficacia</w:t>
        </w:r>
        <w:r>
          <w:rPr>
            <w:spacing w:val="-9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all'operatore</w:t>
        </w:r>
        <w:r>
          <w:rPr>
            <w:spacing w:val="-8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economico</w:t>
        </w:r>
      </w:hyperlink>
      <w:r>
        <w:rPr>
          <w:spacing w:val="1"/>
          <w:w w:val="115"/>
          <w:sz w:val="20"/>
          <w:u w:val="none"/>
        </w:rPr>
        <w:t xml:space="preserve"> </w:t>
      </w:r>
      <w:hyperlink r:id="rId53">
        <w:r>
          <w:rPr>
            <w:w w:val="115"/>
            <w:sz w:val="20"/>
            <w:shd w:val="clear" w:color="auto" w:fill="F1F1F1"/>
          </w:rPr>
          <w:t>AIG</w:t>
        </w:r>
        <w:r>
          <w:rPr>
            <w:spacing w:val="12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EUROPE</w:t>
        </w:r>
        <w:r>
          <w:rPr>
            <w:spacing w:val="15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S.A.</w:t>
        </w:r>
        <w:r>
          <w:rPr>
            <w:spacing w:val="15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RAPPRESENTANZA</w:t>
        </w:r>
        <w:r>
          <w:rPr>
            <w:spacing w:val="12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GENERALE</w:t>
        </w:r>
        <w:r>
          <w:rPr>
            <w:spacing w:val="15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PER</w:t>
        </w:r>
        <w:r>
          <w:rPr>
            <w:spacing w:val="15"/>
            <w:w w:val="115"/>
            <w:sz w:val="20"/>
            <w:shd w:val="clear" w:color="auto" w:fill="F1F1F1"/>
          </w:rPr>
          <w:t xml:space="preserve"> </w:t>
        </w:r>
        <w:r>
          <w:rPr>
            <w:w w:val="115"/>
            <w:sz w:val="20"/>
            <w:shd w:val="clear" w:color="auto" w:fill="F1F1F1"/>
          </w:rPr>
          <w:t>L'ITALIA</w:t>
        </w:r>
      </w:hyperlink>
    </w:p>
    <w:p w:rsidR="0015073E" w:rsidRDefault="0015073E">
      <w:pPr>
        <w:pStyle w:val="Corpotesto"/>
        <w:spacing w:before="9"/>
        <w:ind w:left="0"/>
        <w:rPr>
          <w:sz w:val="23"/>
          <w:u w:val="none"/>
        </w:rPr>
      </w:pPr>
    </w:p>
    <w:p w:rsidR="0015073E" w:rsidRDefault="005A182E">
      <w:pPr>
        <w:pStyle w:val="Titolo1"/>
      </w:pPr>
      <w:r>
        <w:rPr>
          <w:w w:val="120"/>
        </w:rPr>
        <w:t>ASSISTENZA</w:t>
      </w:r>
      <w:r>
        <w:rPr>
          <w:spacing w:val="46"/>
          <w:w w:val="120"/>
        </w:rPr>
        <w:t xml:space="preserve"> </w:t>
      </w:r>
      <w:r>
        <w:rPr>
          <w:w w:val="120"/>
        </w:rPr>
        <w:t>SPECIALISTICA</w:t>
      </w:r>
    </w:p>
    <w:p w:rsidR="0015073E" w:rsidRDefault="0015073E">
      <w:pPr>
        <w:pStyle w:val="Corpotesto"/>
        <w:spacing w:before="1"/>
        <w:ind w:left="0"/>
        <w:rPr>
          <w:b/>
          <w:i/>
          <w:sz w:val="24"/>
          <w:u w:val="none"/>
        </w:rPr>
      </w:pPr>
    </w:p>
    <w:p w:rsidR="0015073E" w:rsidRDefault="005A182E">
      <w:pPr>
        <w:pStyle w:val="Corpotesto"/>
        <w:ind w:right="1926"/>
        <w:rPr>
          <w:u w:val="none"/>
        </w:rPr>
      </w:pPr>
      <w:hyperlink r:id="rId54">
        <w:r>
          <w:rPr>
            <w:spacing w:val="-1"/>
            <w:w w:val="115"/>
          </w:rPr>
          <w:t>https://www.regione.lazio.it/enti/scuola-universita/assistenza-disabilita-</w:t>
        </w:r>
      </w:hyperlink>
      <w:r>
        <w:rPr>
          <w:w w:val="115"/>
          <w:u w:val="none"/>
        </w:rPr>
        <w:t xml:space="preserve"> </w:t>
      </w:r>
      <w:hyperlink r:id="rId55">
        <w:r>
          <w:rPr>
            <w:w w:val="115"/>
          </w:rPr>
          <w:t>integrazione/assistenza-specialistica</w:t>
        </w:r>
        <w:r>
          <w:rPr>
            <w:spacing w:val="-1"/>
            <w:w w:val="115"/>
            <w:u w:val="none"/>
          </w:rPr>
          <w:t xml:space="preserve"> </w:t>
        </w:r>
      </w:hyperlink>
      <w:r>
        <w:rPr>
          <w:w w:val="115"/>
          <w:u w:val="none"/>
        </w:rPr>
        <w:t>-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Tutta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la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normativa dal</w:t>
      </w:r>
      <w:r>
        <w:rPr>
          <w:spacing w:val="-1"/>
          <w:w w:val="115"/>
          <w:u w:val="none"/>
        </w:rPr>
        <w:t xml:space="preserve"> </w:t>
      </w:r>
      <w:r>
        <w:rPr>
          <w:w w:val="115"/>
          <w:u w:val="none"/>
        </w:rPr>
        <w:t>2018</w:t>
      </w:r>
      <w:r>
        <w:rPr>
          <w:spacing w:val="-2"/>
          <w:w w:val="115"/>
          <w:u w:val="none"/>
        </w:rPr>
        <w:t xml:space="preserve"> </w:t>
      </w:r>
      <w:r>
        <w:rPr>
          <w:w w:val="115"/>
          <w:u w:val="none"/>
        </w:rPr>
        <w:t>al 2023</w:t>
      </w:r>
    </w:p>
    <w:p w:rsidR="0015073E" w:rsidRDefault="0015073E">
      <w:pPr>
        <w:pStyle w:val="Corpotesto"/>
        <w:spacing w:before="9"/>
        <w:ind w:left="0"/>
        <w:rPr>
          <w:sz w:val="23"/>
          <w:u w:val="none"/>
        </w:rPr>
      </w:pPr>
    </w:p>
    <w:p w:rsidR="0015073E" w:rsidRDefault="005A182E">
      <w:pPr>
        <w:pStyle w:val="Titolo1"/>
      </w:pPr>
      <w:r>
        <w:rPr>
          <w:w w:val="120"/>
        </w:rPr>
        <w:t>ASSISTENZA</w:t>
      </w:r>
      <w:r>
        <w:rPr>
          <w:spacing w:val="23"/>
          <w:w w:val="120"/>
        </w:rPr>
        <w:t xml:space="preserve"> </w:t>
      </w:r>
      <w:r>
        <w:rPr>
          <w:w w:val="120"/>
        </w:rPr>
        <w:t>PER</w:t>
      </w:r>
      <w:r>
        <w:rPr>
          <w:spacing w:val="24"/>
          <w:w w:val="120"/>
        </w:rPr>
        <w:t xml:space="preserve"> </w:t>
      </w:r>
      <w:r>
        <w:rPr>
          <w:w w:val="120"/>
        </w:rPr>
        <w:t>LA</w:t>
      </w:r>
      <w:r>
        <w:rPr>
          <w:spacing w:val="24"/>
          <w:w w:val="120"/>
        </w:rPr>
        <w:t xml:space="preserve"> </w:t>
      </w:r>
      <w:r>
        <w:rPr>
          <w:w w:val="120"/>
        </w:rPr>
        <w:t>CAA</w:t>
      </w:r>
    </w:p>
    <w:p w:rsidR="0015073E" w:rsidRDefault="0015073E">
      <w:pPr>
        <w:pStyle w:val="Corpotesto"/>
        <w:ind w:left="0"/>
        <w:rPr>
          <w:b/>
          <w:i/>
          <w:sz w:val="24"/>
          <w:u w:val="none"/>
        </w:rPr>
      </w:pPr>
    </w:p>
    <w:p w:rsidR="0015073E" w:rsidRDefault="005A182E">
      <w:pPr>
        <w:pStyle w:val="Corpotesto"/>
        <w:spacing w:before="1"/>
        <w:ind w:right="2009"/>
        <w:rPr>
          <w:u w:val="none"/>
        </w:rPr>
      </w:pPr>
      <w:hyperlink r:id="rId56">
        <w:r>
          <w:rPr>
            <w:spacing w:val="-1"/>
            <w:w w:val="115"/>
          </w:rPr>
          <w:t>https://www.regione.lazio.it/enti/scuola-universita/assistenza-disabilita-</w:t>
        </w:r>
      </w:hyperlink>
      <w:r>
        <w:rPr>
          <w:spacing w:val="-48"/>
          <w:w w:val="115"/>
          <w:u w:val="none"/>
        </w:rPr>
        <w:t xml:space="preserve"> </w:t>
      </w:r>
      <w:hyperlink r:id="rId57">
        <w:r>
          <w:rPr>
            <w:w w:val="115"/>
          </w:rPr>
          <w:t>integrazione/assistenza-</w:t>
        </w:r>
        <w:proofErr w:type="spellStart"/>
        <w:r>
          <w:rPr>
            <w:w w:val="115"/>
          </w:rPr>
          <w:t>caa</w:t>
        </w:r>
        <w:proofErr w:type="spellEnd"/>
        <w:r>
          <w:rPr>
            <w:spacing w:val="8"/>
            <w:w w:val="115"/>
            <w:u w:val="none"/>
          </w:rPr>
          <w:t xml:space="preserve"> </w:t>
        </w:r>
      </w:hyperlink>
      <w:r>
        <w:rPr>
          <w:w w:val="115"/>
          <w:u w:val="none"/>
        </w:rPr>
        <w:t>-</w:t>
      </w:r>
      <w:r>
        <w:rPr>
          <w:spacing w:val="8"/>
          <w:w w:val="115"/>
          <w:u w:val="none"/>
        </w:rPr>
        <w:t xml:space="preserve"> </w:t>
      </w:r>
      <w:r>
        <w:rPr>
          <w:w w:val="115"/>
          <w:u w:val="none"/>
        </w:rPr>
        <w:t>Tutta</w:t>
      </w:r>
      <w:r>
        <w:rPr>
          <w:spacing w:val="9"/>
          <w:w w:val="115"/>
          <w:u w:val="none"/>
        </w:rPr>
        <w:t xml:space="preserve"> </w:t>
      </w:r>
      <w:r>
        <w:rPr>
          <w:w w:val="115"/>
          <w:u w:val="none"/>
        </w:rPr>
        <w:t>la</w:t>
      </w:r>
      <w:r>
        <w:rPr>
          <w:spacing w:val="8"/>
          <w:w w:val="115"/>
          <w:u w:val="none"/>
        </w:rPr>
        <w:t xml:space="preserve"> </w:t>
      </w:r>
      <w:r>
        <w:rPr>
          <w:w w:val="115"/>
          <w:u w:val="none"/>
        </w:rPr>
        <w:t>normativa</w:t>
      </w:r>
      <w:r>
        <w:rPr>
          <w:spacing w:val="9"/>
          <w:w w:val="115"/>
          <w:u w:val="none"/>
        </w:rPr>
        <w:t xml:space="preserve"> </w:t>
      </w:r>
      <w:r>
        <w:rPr>
          <w:w w:val="115"/>
          <w:u w:val="none"/>
        </w:rPr>
        <w:t>dal</w:t>
      </w:r>
      <w:r>
        <w:rPr>
          <w:spacing w:val="8"/>
          <w:w w:val="115"/>
          <w:u w:val="none"/>
        </w:rPr>
        <w:t xml:space="preserve"> </w:t>
      </w:r>
      <w:r>
        <w:rPr>
          <w:w w:val="115"/>
          <w:u w:val="none"/>
        </w:rPr>
        <w:t>2020</w:t>
      </w:r>
      <w:r>
        <w:rPr>
          <w:spacing w:val="8"/>
          <w:w w:val="115"/>
          <w:u w:val="none"/>
        </w:rPr>
        <w:t xml:space="preserve"> </w:t>
      </w:r>
      <w:r>
        <w:rPr>
          <w:w w:val="115"/>
          <w:u w:val="none"/>
        </w:rPr>
        <w:t>al</w:t>
      </w:r>
      <w:r>
        <w:rPr>
          <w:spacing w:val="10"/>
          <w:w w:val="115"/>
          <w:u w:val="none"/>
        </w:rPr>
        <w:t xml:space="preserve"> </w:t>
      </w:r>
      <w:r>
        <w:rPr>
          <w:w w:val="115"/>
          <w:u w:val="none"/>
        </w:rPr>
        <w:t>2023</w:t>
      </w:r>
    </w:p>
    <w:p w:rsidR="0015073E" w:rsidRDefault="0015073E">
      <w:pPr>
        <w:pStyle w:val="Corpotesto"/>
        <w:spacing w:before="8"/>
        <w:ind w:left="0"/>
        <w:rPr>
          <w:sz w:val="23"/>
          <w:u w:val="none"/>
        </w:rPr>
      </w:pPr>
    </w:p>
    <w:p w:rsidR="0015073E" w:rsidRDefault="005A182E">
      <w:pPr>
        <w:pStyle w:val="Titolo1"/>
      </w:pPr>
      <w:r>
        <w:rPr>
          <w:w w:val="120"/>
        </w:rPr>
        <w:t>ASSISTENZA</w:t>
      </w:r>
      <w:r>
        <w:rPr>
          <w:spacing w:val="16"/>
          <w:w w:val="120"/>
        </w:rPr>
        <w:t xml:space="preserve"> </w:t>
      </w:r>
      <w:r>
        <w:rPr>
          <w:w w:val="120"/>
        </w:rPr>
        <w:t>ALLA</w:t>
      </w:r>
      <w:r>
        <w:rPr>
          <w:spacing w:val="17"/>
          <w:w w:val="120"/>
        </w:rPr>
        <w:t xml:space="preserve"> </w:t>
      </w:r>
      <w:r>
        <w:rPr>
          <w:w w:val="120"/>
        </w:rPr>
        <w:t>DISABILITA</w:t>
      </w:r>
      <w:r>
        <w:rPr>
          <w:rFonts w:ascii="Trebuchet MS" w:hAnsi="Trebuchet MS"/>
          <w:w w:val="120"/>
        </w:rPr>
        <w:t>’</w:t>
      </w:r>
      <w:r>
        <w:rPr>
          <w:rFonts w:ascii="Trebuchet MS" w:hAnsi="Trebuchet MS"/>
          <w:spacing w:val="-6"/>
          <w:w w:val="120"/>
        </w:rPr>
        <w:t xml:space="preserve"> </w:t>
      </w:r>
      <w:r>
        <w:rPr>
          <w:w w:val="120"/>
        </w:rPr>
        <w:t>SENSORIALE</w:t>
      </w:r>
    </w:p>
    <w:p w:rsidR="0015073E" w:rsidRDefault="0015073E">
      <w:pPr>
        <w:pStyle w:val="Corpotesto"/>
        <w:ind w:left="0"/>
        <w:rPr>
          <w:b/>
          <w:i/>
          <w:sz w:val="24"/>
          <w:u w:val="none"/>
        </w:rPr>
      </w:pPr>
    </w:p>
    <w:p w:rsidR="0015073E" w:rsidRDefault="005A182E">
      <w:pPr>
        <w:pStyle w:val="Corpotesto"/>
        <w:spacing w:before="1"/>
        <w:ind w:right="2009"/>
        <w:rPr>
          <w:u w:val="none"/>
        </w:rPr>
      </w:pPr>
      <w:hyperlink r:id="rId58">
        <w:r>
          <w:rPr>
            <w:spacing w:val="-1"/>
            <w:w w:val="115"/>
          </w:rPr>
          <w:t>https://www.regione.lazio.it/enti/scuola-universita/assistenza-disabilita-</w:t>
        </w:r>
      </w:hyperlink>
      <w:r>
        <w:rPr>
          <w:spacing w:val="-48"/>
          <w:w w:val="115"/>
          <w:u w:val="none"/>
        </w:rPr>
        <w:t xml:space="preserve"> </w:t>
      </w:r>
      <w:hyperlink r:id="rId59">
        <w:r>
          <w:rPr>
            <w:w w:val="115"/>
          </w:rPr>
          <w:t>integrazione/assistenza-sensoriale</w:t>
        </w:r>
        <w:r>
          <w:rPr>
            <w:w w:val="115"/>
            <w:u w:val="none"/>
          </w:rPr>
          <w:t xml:space="preserve"> </w:t>
        </w:r>
      </w:hyperlink>
      <w:r>
        <w:rPr>
          <w:w w:val="115"/>
          <w:u w:val="none"/>
        </w:rPr>
        <w:t>-</w:t>
      </w:r>
      <w:r>
        <w:rPr>
          <w:spacing w:val="1"/>
          <w:w w:val="115"/>
          <w:u w:val="none"/>
        </w:rPr>
        <w:t xml:space="preserve"> </w:t>
      </w:r>
      <w:r>
        <w:rPr>
          <w:w w:val="115"/>
          <w:u w:val="none"/>
        </w:rPr>
        <w:t>Tutta la</w:t>
      </w:r>
      <w:r>
        <w:rPr>
          <w:spacing w:val="1"/>
          <w:w w:val="115"/>
          <w:u w:val="none"/>
        </w:rPr>
        <w:t xml:space="preserve"> </w:t>
      </w:r>
      <w:r>
        <w:rPr>
          <w:w w:val="115"/>
          <w:u w:val="none"/>
        </w:rPr>
        <w:t>normativa dal</w:t>
      </w:r>
      <w:r>
        <w:rPr>
          <w:spacing w:val="1"/>
          <w:w w:val="115"/>
          <w:u w:val="none"/>
        </w:rPr>
        <w:t xml:space="preserve"> </w:t>
      </w:r>
      <w:r>
        <w:rPr>
          <w:w w:val="115"/>
          <w:u w:val="none"/>
        </w:rPr>
        <w:t>2020 al</w:t>
      </w:r>
      <w:r>
        <w:rPr>
          <w:spacing w:val="1"/>
          <w:w w:val="115"/>
          <w:u w:val="none"/>
        </w:rPr>
        <w:t xml:space="preserve"> </w:t>
      </w:r>
      <w:r>
        <w:rPr>
          <w:w w:val="115"/>
          <w:u w:val="none"/>
        </w:rPr>
        <w:t>2023</w:t>
      </w:r>
    </w:p>
    <w:p w:rsidR="0015073E" w:rsidRDefault="0015073E">
      <w:pPr>
        <w:pStyle w:val="Corpotesto"/>
        <w:spacing w:before="10"/>
        <w:ind w:left="0"/>
        <w:rPr>
          <w:sz w:val="23"/>
          <w:u w:val="none"/>
        </w:rPr>
      </w:pPr>
    </w:p>
    <w:p w:rsidR="0015073E" w:rsidRDefault="005A182E">
      <w:pPr>
        <w:pStyle w:val="Titolo1"/>
      </w:pPr>
      <w:r>
        <w:rPr>
          <w:w w:val="120"/>
        </w:rPr>
        <w:t>SCUOLE</w:t>
      </w:r>
      <w:r>
        <w:rPr>
          <w:spacing w:val="-6"/>
          <w:w w:val="120"/>
        </w:rPr>
        <w:t xml:space="preserve"> </w:t>
      </w:r>
      <w:r>
        <w:rPr>
          <w:w w:val="120"/>
        </w:rPr>
        <w:t>CHE</w:t>
      </w:r>
      <w:r>
        <w:rPr>
          <w:spacing w:val="-5"/>
          <w:w w:val="120"/>
        </w:rPr>
        <w:t xml:space="preserve"> </w:t>
      </w:r>
      <w:r>
        <w:rPr>
          <w:w w:val="120"/>
        </w:rPr>
        <w:t>PROMUOVONO</w:t>
      </w:r>
      <w:r>
        <w:rPr>
          <w:spacing w:val="-6"/>
          <w:w w:val="120"/>
        </w:rPr>
        <w:t xml:space="preserve"> </w:t>
      </w:r>
      <w:r>
        <w:rPr>
          <w:w w:val="120"/>
        </w:rPr>
        <w:t>LA</w:t>
      </w:r>
      <w:r>
        <w:rPr>
          <w:spacing w:val="-5"/>
          <w:w w:val="120"/>
        </w:rPr>
        <w:t xml:space="preserve"> </w:t>
      </w:r>
      <w:r>
        <w:rPr>
          <w:w w:val="120"/>
        </w:rPr>
        <w:t>SALUTE</w:t>
      </w:r>
    </w:p>
    <w:p w:rsidR="0015073E" w:rsidRDefault="0015073E">
      <w:pPr>
        <w:pStyle w:val="Corpotesto"/>
        <w:spacing w:before="5"/>
        <w:ind w:left="0"/>
        <w:rPr>
          <w:b/>
          <w:i/>
          <w:sz w:val="24"/>
          <w:u w:val="none"/>
        </w:rPr>
      </w:pPr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spacing w:before="0"/>
        <w:ind w:left="1072" w:right="368"/>
        <w:rPr>
          <w:sz w:val="20"/>
          <w:u w:val="none"/>
        </w:rPr>
      </w:pPr>
      <w:hyperlink r:id="rId60">
        <w:r>
          <w:rPr>
            <w:w w:val="110"/>
            <w:sz w:val="20"/>
          </w:rPr>
          <w:t>Deliberazione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Giunta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Regionale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7"/>
            <w:w w:val="110"/>
            <w:sz w:val="20"/>
          </w:rPr>
          <w:t xml:space="preserve"> </w:t>
        </w:r>
        <w:r>
          <w:rPr>
            <w:w w:val="110"/>
            <w:sz w:val="20"/>
          </w:rPr>
          <w:t>970</w:t>
        </w:r>
        <w:r>
          <w:rPr>
            <w:spacing w:val="27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21/12/2021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Approvazione</w:t>
        </w:r>
        <w:r>
          <w:rPr>
            <w:spacing w:val="28"/>
            <w:w w:val="110"/>
            <w:sz w:val="20"/>
          </w:rPr>
          <w:t xml:space="preserve"> </w:t>
        </w:r>
        <w:r>
          <w:rPr>
            <w:w w:val="110"/>
            <w:sz w:val="20"/>
          </w:rPr>
          <w:t>del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Piano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Regionale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61">
        <w:r>
          <w:rPr>
            <w:w w:val="110"/>
            <w:sz w:val="20"/>
          </w:rPr>
          <w:t>della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Prevenzione</w:t>
        </w:r>
        <w:r>
          <w:rPr>
            <w:spacing w:val="15"/>
            <w:w w:val="110"/>
            <w:sz w:val="20"/>
          </w:rPr>
          <w:t xml:space="preserve"> </w:t>
        </w:r>
        <w:r>
          <w:rPr>
            <w:w w:val="110"/>
            <w:sz w:val="20"/>
          </w:rPr>
          <w:t>(PRP)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2021-2025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spacing w:before="3"/>
        <w:ind w:left="1072" w:right="1031"/>
        <w:rPr>
          <w:sz w:val="20"/>
          <w:u w:val="none"/>
        </w:rPr>
      </w:pPr>
      <w:hyperlink r:id="rId62">
        <w:r>
          <w:rPr>
            <w:w w:val="110"/>
            <w:sz w:val="20"/>
          </w:rPr>
          <w:t>Deliberazione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29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dicembre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2022,</w:t>
        </w:r>
        <w:r>
          <w:rPr>
            <w:spacing w:val="23"/>
            <w:w w:val="110"/>
            <w:sz w:val="20"/>
          </w:rPr>
          <w:t xml:space="preserve"> </w:t>
        </w:r>
        <w:r>
          <w:rPr>
            <w:w w:val="110"/>
            <w:sz w:val="20"/>
          </w:rPr>
          <w:t>n.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1258</w:t>
        </w:r>
        <w:r>
          <w:rPr>
            <w:spacing w:val="26"/>
            <w:w w:val="110"/>
            <w:sz w:val="20"/>
          </w:rPr>
          <w:t xml:space="preserve"> </w:t>
        </w:r>
        <w:r>
          <w:rPr>
            <w:w w:val="110"/>
            <w:sz w:val="20"/>
          </w:rPr>
          <w:t>-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Approvazione</w:t>
        </w:r>
        <w:r>
          <w:rPr>
            <w:spacing w:val="22"/>
            <w:w w:val="110"/>
            <w:sz w:val="20"/>
          </w:rPr>
          <w:t xml:space="preserve"> </w:t>
        </w:r>
        <w:r>
          <w:rPr>
            <w:w w:val="110"/>
            <w:sz w:val="20"/>
          </w:rPr>
          <w:t>dello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schema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1"/>
            <w:w w:val="110"/>
            <w:sz w:val="20"/>
          </w:rPr>
          <w:t xml:space="preserve"> </w:t>
        </w:r>
        <w:r>
          <w:rPr>
            <w:w w:val="110"/>
            <w:sz w:val="20"/>
          </w:rPr>
          <w:t>Accordo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63">
        <w:r>
          <w:rPr>
            <w:w w:val="110"/>
            <w:sz w:val="20"/>
          </w:rPr>
          <w:t>collaborazione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tra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la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Regione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Lazio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l'Ufficio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Scolastico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Regionale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il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Lazio</w:t>
        </w:r>
        <w:r>
          <w:rPr>
            <w:spacing w:val="1"/>
            <w:w w:val="110"/>
            <w:sz w:val="20"/>
          </w:rPr>
          <w:t xml:space="preserve"> </w:t>
        </w:r>
        <w:r>
          <w:rPr>
            <w:w w:val="110"/>
            <w:sz w:val="20"/>
          </w:rPr>
          <w:t>per</w:t>
        </w:r>
      </w:hyperlink>
      <w:r>
        <w:rPr>
          <w:spacing w:val="1"/>
          <w:w w:val="110"/>
          <w:sz w:val="20"/>
          <w:u w:val="none"/>
        </w:rPr>
        <w:t xml:space="preserve"> </w:t>
      </w:r>
      <w:hyperlink r:id="rId64">
        <w:r>
          <w:rPr>
            <w:w w:val="110"/>
            <w:sz w:val="20"/>
          </w:rPr>
          <w:t>l'implementazione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della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rete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laziale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delle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"Scuole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che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Promuovono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Salute".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spacing w:before="0"/>
        <w:ind w:left="1072" w:hanging="361"/>
        <w:rPr>
          <w:sz w:val="20"/>
          <w:u w:val="none"/>
        </w:rPr>
      </w:pPr>
      <w:hyperlink r:id="rId65">
        <w:r>
          <w:rPr>
            <w:w w:val="110"/>
            <w:sz w:val="20"/>
          </w:rPr>
          <w:t>Per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approfondire</w:t>
        </w:r>
        <w:r>
          <w:rPr>
            <w:spacing w:val="18"/>
            <w:w w:val="110"/>
            <w:sz w:val="20"/>
          </w:rPr>
          <w:t xml:space="preserve"> </w:t>
        </w:r>
        <w:r>
          <w:rPr>
            <w:w w:val="110"/>
            <w:sz w:val="20"/>
          </w:rPr>
          <w:t>il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modello</w:t>
        </w:r>
        <w:r>
          <w:rPr>
            <w:spacing w:val="17"/>
            <w:w w:val="110"/>
            <w:sz w:val="20"/>
          </w:rPr>
          <w:t xml:space="preserve"> </w:t>
        </w:r>
        <w:r>
          <w:rPr>
            <w:w w:val="110"/>
            <w:sz w:val="20"/>
          </w:rPr>
          <w:t>SPS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ind w:left="1072" w:hanging="361"/>
        <w:rPr>
          <w:sz w:val="20"/>
          <w:u w:val="none"/>
        </w:rPr>
      </w:pPr>
      <w:hyperlink r:id="rId66">
        <w:r>
          <w:rPr>
            <w:w w:val="110"/>
            <w:sz w:val="20"/>
          </w:rPr>
          <w:t>Tabella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elenco</w:t>
        </w:r>
        <w:r>
          <w:rPr>
            <w:spacing w:val="19"/>
            <w:w w:val="110"/>
            <w:sz w:val="20"/>
          </w:rPr>
          <w:t xml:space="preserve"> </w:t>
        </w:r>
        <w:r>
          <w:rPr>
            <w:w w:val="110"/>
            <w:sz w:val="20"/>
          </w:rPr>
          <w:t>referenti</w:t>
        </w:r>
        <w:r>
          <w:rPr>
            <w:spacing w:val="20"/>
            <w:w w:val="110"/>
            <w:sz w:val="20"/>
          </w:rPr>
          <w:t xml:space="preserve"> </w:t>
        </w:r>
        <w:r>
          <w:rPr>
            <w:w w:val="110"/>
            <w:sz w:val="20"/>
          </w:rPr>
          <w:t>ASL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ind w:left="1072" w:hanging="361"/>
        <w:rPr>
          <w:sz w:val="20"/>
          <w:u w:val="none"/>
        </w:rPr>
      </w:pPr>
      <w:hyperlink r:id="rId67">
        <w:r>
          <w:rPr>
            <w:w w:val="110"/>
            <w:sz w:val="20"/>
          </w:rPr>
          <w:t>Scheda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di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adesione</w:t>
        </w:r>
        <w:r>
          <w:rPr>
            <w:spacing w:val="24"/>
            <w:w w:val="110"/>
            <w:sz w:val="20"/>
          </w:rPr>
          <w:t xml:space="preserve"> </w:t>
        </w:r>
        <w:r>
          <w:rPr>
            <w:w w:val="110"/>
            <w:sz w:val="20"/>
          </w:rPr>
          <w:t>alla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rete</w:t>
        </w:r>
        <w:r>
          <w:rPr>
            <w:spacing w:val="25"/>
            <w:w w:val="110"/>
            <w:sz w:val="20"/>
          </w:rPr>
          <w:t xml:space="preserve"> </w:t>
        </w:r>
        <w:r>
          <w:rPr>
            <w:w w:val="110"/>
            <w:sz w:val="20"/>
          </w:rPr>
          <w:t>Lazio</w:t>
        </w:r>
      </w:hyperlink>
    </w:p>
    <w:p w:rsidR="0015073E" w:rsidRDefault="005A182E">
      <w:pPr>
        <w:pStyle w:val="Paragrafoelenco"/>
        <w:numPr>
          <w:ilvl w:val="0"/>
          <w:numId w:val="1"/>
        </w:numPr>
        <w:tabs>
          <w:tab w:val="left" w:pos="1072"/>
          <w:tab w:val="left" w:pos="1073"/>
        </w:tabs>
        <w:spacing w:before="1"/>
        <w:ind w:left="1072" w:hanging="361"/>
        <w:rPr>
          <w:sz w:val="20"/>
          <w:u w:val="none"/>
        </w:rPr>
      </w:pPr>
      <w:hyperlink r:id="rId68">
        <w:r>
          <w:rPr>
            <w:w w:val="110"/>
            <w:sz w:val="20"/>
          </w:rPr>
          <w:t>Tabella</w:t>
        </w:r>
        <w:r>
          <w:rPr>
            <w:spacing w:val="37"/>
            <w:w w:val="110"/>
            <w:sz w:val="20"/>
          </w:rPr>
          <w:t xml:space="preserve"> </w:t>
        </w:r>
        <w:r>
          <w:rPr>
            <w:w w:val="110"/>
            <w:sz w:val="20"/>
          </w:rPr>
          <w:t>pratiche</w:t>
        </w:r>
        <w:r>
          <w:rPr>
            <w:spacing w:val="34"/>
            <w:w w:val="110"/>
            <w:sz w:val="20"/>
          </w:rPr>
          <w:t xml:space="preserve"> </w:t>
        </w:r>
        <w:r>
          <w:rPr>
            <w:w w:val="110"/>
            <w:sz w:val="20"/>
          </w:rPr>
          <w:t>raccomandate</w:t>
        </w:r>
      </w:hyperlink>
    </w:p>
    <w:p w:rsidR="0015073E" w:rsidRDefault="0015073E">
      <w:pPr>
        <w:pStyle w:val="Corpotesto"/>
        <w:spacing w:before="6"/>
        <w:ind w:left="0"/>
        <w:rPr>
          <w:sz w:val="19"/>
          <w:u w:val="none"/>
        </w:rPr>
      </w:pPr>
    </w:p>
    <w:p w:rsidR="0015073E" w:rsidRDefault="0015073E">
      <w:pPr>
        <w:sectPr w:rsidR="0015073E">
          <w:pgSz w:w="11900" w:h="16860"/>
          <w:pgMar w:top="1180" w:right="760" w:bottom="280" w:left="740" w:header="720" w:footer="720" w:gutter="0"/>
          <w:cols w:space="720"/>
        </w:sectPr>
      </w:pPr>
    </w:p>
    <w:p w:rsidR="0015073E" w:rsidRDefault="0015073E" w:rsidP="005A182E">
      <w:pPr>
        <w:spacing w:before="271" w:line="252" w:lineRule="auto"/>
        <w:ind w:left="1226" w:right="1459"/>
        <w:rPr>
          <w:rFonts w:ascii="Trebuchet MS"/>
          <w:sz w:val="31"/>
        </w:rPr>
      </w:pPr>
      <w:bookmarkStart w:id="0" w:name="_GoBack"/>
      <w:bookmarkEnd w:id="0"/>
    </w:p>
    <w:sectPr w:rsidR="0015073E">
      <w:type w:val="continuous"/>
      <w:pgSz w:w="11900" w:h="16860"/>
      <w:pgMar w:top="620" w:right="760" w:bottom="280" w:left="740" w:header="720" w:footer="720" w:gutter="0"/>
      <w:cols w:num="2" w:space="720" w:equalWidth="0">
        <w:col w:w="4865" w:space="40"/>
        <w:col w:w="54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68A6"/>
    <w:multiLevelType w:val="hybridMultilevel"/>
    <w:tmpl w:val="FA2CFEBC"/>
    <w:lvl w:ilvl="0" w:tplc="11CC0CE8">
      <w:numFmt w:val="bullet"/>
      <w:lvlText w:val=""/>
      <w:lvlJc w:val="left"/>
      <w:pPr>
        <w:ind w:left="11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A568814">
      <w:numFmt w:val="bullet"/>
      <w:lvlText w:val="-"/>
      <w:lvlJc w:val="left"/>
      <w:pPr>
        <w:ind w:left="1271" w:hanging="144"/>
      </w:pPr>
      <w:rPr>
        <w:rFonts w:ascii="Cambria" w:eastAsia="Cambria" w:hAnsi="Cambria" w:cs="Cambria" w:hint="default"/>
        <w:w w:val="119"/>
        <w:sz w:val="20"/>
        <w:szCs w:val="20"/>
        <w:lang w:val="it-IT" w:eastAsia="en-US" w:bidi="ar-SA"/>
      </w:rPr>
    </w:lvl>
    <w:lvl w:ilvl="2" w:tplc="F508C35C">
      <w:numFmt w:val="bullet"/>
      <w:lvlText w:val="•"/>
      <w:lvlJc w:val="left"/>
      <w:pPr>
        <w:ind w:left="2293" w:hanging="144"/>
      </w:pPr>
      <w:rPr>
        <w:rFonts w:hint="default"/>
        <w:lang w:val="it-IT" w:eastAsia="en-US" w:bidi="ar-SA"/>
      </w:rPr>
    </w:lvl>
    <w:lvl w:ilvl="3" w:tplc="29B68A22">
      <w:numFmt w:val="bullet"/>
      <w:lvlText w:val="•"/>
      <w:lvlJc w:val="left"/>
      <w:pPr>
        <w:ind w:left="3306" w:hanging="144"/>
      </w:pPr>
      <w:rPr>
        <w:rFonts w:hint="default"/>
        <w:lang w:val="it-IT" w:eastAsia="en-US" w:bidi="ar-SA"/>
      </w:rPr>
    </w:lvl>
    <w:lvl w:ilvl="4" w:tplc="AD6224B6">
      <w:numFmt w:val="bullet"/>
      <w:lvlText w:val="•"/>
      <w:lvlJc w:val="left"/>
      <w:pPr>
        <w:ind w:left="4319" w:hanging="144"/>
      </w:pPr>
      <w:rPr>
        <w:rFonts w:hint="default"/>
        <w:lang w:val="it-IT" w:eastAsia="en-US" w:bidi="ar-SA"/>
      </w:rPr>
    </w:lvl>
    <w:lvl w:ilvl="5" w:tplc="B8ECCBD4">
      <w:numFmt w:val="bullet"/>
      <w:lvlText w:val="•"/>
      <w:lvlJc w:val="left"/>
      <w:pPr>
        <w:ind w:left="5332" w:hanging="144"/>
      </w:pPr>
      <w:rPr>
        <w:rFonts w:hint="default"/>
        <w:lang w:val="it-IT" w:eastAsia="en-US" w:bidi="ar-SA"/>
      </w:rPr>
    </w:lvl>
    <w:lvl w:ilvl="6" w:tplc="0834F68C">
      <w:numFmt w:val="bullet"/>
      <w:lvlText w:val="•"/>
      <w:lvlJc w:val="left"/>
      <w:pPr>
        <w:ind w:left="6346" w:hanging="144"/>
      </w:pPr>
      <w:rPr>
        <w:rFonts w:hint="default"/>
        <w:lang w:val="it-IT" w:eastAsia="en-US" w:bidi="ar-SA"/>
      </w:rPr>
    </w:lvl>
    <w:lvl w:ilvl="7" w:tplc="140A17D4">
      <w:numFmt w:val="bullet"/>
      <w:lvlText w:val="•"/>
      <w:lvlJc w:val="left"/>
      <w:pPr>
        <w:ind w:left="7359" w:hanging="144"/>
      </w:pPr>
      <w:rPr>
        <w:rFonts w:hint="default"/>
        <w:lang w:val="it-IT" w:eastAsia="en-US" w:bidi="ar-SA"/>
      </w:rPr>
    </w:lvl>
    <w:lvl w:ilvl="8" w:tplc="95F07FA0">
      <w:numFmt w:val="bullet"/>
      <w:lvlText w:val="•"/>
      <w:lvlJc w:val="left"/>
      <w:pPr>
        <w:ind w:left="8372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073E"/>
    <w:rsid w:val="0015073E"/>
    <w:rsid w:val="005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87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7"/>
    </w:pPr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"/>
      <w:ind w:left="1127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8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82E"/>
    <w:rPr>
      <w:rFonts w:ascii="Tahoma" w:eastAsia="Cambri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ind w:left="287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7"/>
    </w:pPr>
    <w:rPr>
      <w:sz w:val="20"/>
      <w:szCs w:val="20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"/>
      <w:ind w:left="1127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8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82E"/>
    <w:rPr>
      <w:rFonts w:ascii="Tahoma" w:eastAsia="Cambri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one.lazio.it/documenti/67725" TargetMode="External"/><Relationship Id="rId18" Type="http://schemas.openxmlformats.org/officeDocument/2006/relationships/hyperlink" Target="https://www.regione.lazio.it/documenti/73175" TargetMode="External"/><Relationship Id="rId26" Type="http://schemas.openxmlformats.org/officeDocument/2006/relationships/hyperlink" Target="https://www.regione.lazio.it/documenti/75156" TargetMode="External"/><Relationship Id="rId39" Type="http://schemas.openxmlformats.org/officeDocument/2006/relationships/hyperlink" Target="https://www.regione.lazio.it/documenti/77825" TargetMode="External"/><Relationship Id="rId21" Type="http://schemas.openxmlformats.org/officeDocument/2006/relationships/hyperlink" Target="https://www.regione.lazio.it/documenti/73776" TargetMode="External"/><Relationship Id="rId34" Type="http://schemas.openxmlformats.org/officeDocument/2006/relationships/hyperlink" Target="https://www.regione.lazio.it/documenti/76065" TargetMode="External"/><Relationship Id="rId42" Type="http://schemas.openxmlformats.org/officeDocument/2006/relationships/hyperlink" Target="https://www.regione.lazio.it/documenti/79560" TargetMode="External"/><Relationship Id="rId47" Type="http://schemas.openxmlformats.org/officeDocument/2006/relationships/hyperlink" Target="https://www.regione.lazio.it/documenti/80851" TargetMode="External"/><Relationship Id="rId50" Type="http://schemas.openxmlformats.org/officeDocument/2006/relationships/hyperlink" Target="https://www.regione.lazio.it/documenti/81511" TargetMode="External"/><Relationship Id="rId55" Type="http://schemas.openxmlformats.org/officeDocument/2006/relationships/hyperlink" Target="https://www.regione.lazio.it/enti/scuola-universita/assistenza-disabilita-integrazione/assistenza-specialistica" TargetMode="External"/><Relationship Id="rId63" Type="http://schemas.openxmlformats.org/officeDocument/2006/relationships/hyperlink" Target="https://www.regione.lazio.it/documenti/80775" TargetMode="External"/><Relationship Id="rId68" Type="http://schemas.openxmlformats.org/officeDocument/2006/relationships/hyperlink" Target="https://www.regione.lazio.it/sites/default/files/2023-07/tabella-pratiche-raccomandate-agg-20-07-2023.pdf" TargetMode="External"/><Relationship Id="rId7" Type="http://schemas.openxmlformats.org/officeDocument/2006/relationships/hyperlink" Target="https://www.regione.lazio.it/documenti/728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ione.lazio.it/documenti/71417" TargetMode="External"/><Relationship Id="rId29" Type="http://schemas.openxmlformats.org/officeDocument/2006/relationships/hyperlink" Target="https://www.regione.lazio.it/documenti/760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gione.lazio.it/documenti/76156" TargetMode="External"/><Relationship Id="rId11" Type="http://schemas.openxmlformats.org/officeDocument/2006/relationships/hyperlink" Target="https://www.regione.lazio.it/documenti/67413" TargetMode="External"/><Relationship Id="rId24" Type="http://schemas.openxmlformats.org/officeDocument/2006/relationships/hyperlink" Target="https://www.regione.lazio.it/documenti/74725" TargetMode="External"/><Relationship Id="rId32" Type="http://schemas.openxmlformats.org/officeDocument/2006/relationships/hyperlink" Target="https://www.regione.lazio.it/documenti/76065" TargetMode="External"/><Relationship Id="rId37" Type="http://schemas.openxmlformats.org/officeDocument/2006/relationships/hyperlink" Target="https://www.regione.lazio.it/documenti/77825" TargetMode="External"/><Relationship Id="rId40" Type="http://schemas.openxmlformats.org/officeDocument/2006/relationships/hyperlink" Target="https://www.regione.lazio.it/documenti/78661" TargetMode="External"/><Relationship Id="rId45" Type="http://schemas.openxmlformats.org/officeDocument/2006/relationships/hyperlink" Target="https://www.regione.lazio.it/documenti/79675" TargetMode="External"/><Relationship Id="rId53" Type="http://schemas.openxmlformats.org/officeDocument/2006/relationships/hyperlink" Target="https://www.regione.lazio.it/documenti/81610" TargetMode="External"/><Relationship Id="rId58" Type="http://schemas.openxmlformats.org/officeDocument/2006/relationships/hyperlink" Target="https://www.regione.lazio.it/enti/scuola-universita/assistenza-disabilita-integrazione/assistenza-sensoriale" TargetMode="External"/><Relationship Id="rId66" Type="http://schemas.openxmlformats.org/officeDocument/2006/relationships/hyperlink" Target="https://www.regione.lazio.it/sites/default/files/2023-07/referenti-SPS-ASL-agg-12-07-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gione.lazio.it/documenti/71415" TargetMode="External"/><Relationship Id="rId23" Type="http://schemas.openxmlformats.org/officeDocument/2006/relationships/hyperlink" Target="https://www.regione.lazio.it/documenti/74725" TargetMode="External"/><Relationship Id="rId28" Type="http://schemas.openxmlformats.org/officeDocument/2006/relationships/hyperlink" Target="https://www.regione.lazio.it/documenti/75157" TargetMode="External"/><Relationship Id="rId36" Type="http://schemas.openxmlformats.org/officeDocument/2006/relationships/hyperlink" Target="https://www.regione.lazio.it/documenti/76078" TargetMode="External"/><Relationship Id="rId49" Type="http://schemas.openxmlformats.org/officeDocument/2006/relationships/hyperlink" Target="https://www.regione.lazio.it/sites/default/files/2023-07/FAQ-LIBRI-DI-TESTO.pdf" TargetMode="External"/><Relationship Id="rId57" Type="http://schemas.openxmlformats.org/officeDocument/2006/relationships/hyperlink" Target="https://www.regione.lazio.it/enti/scuola-universita/assistenza-disabilita-integrazione/assistenza-caa" TargetMode="External"/><Relationship Id="rId61" Type="http://schemas.openxmlformats.org/officeDocument/2006/relationships/hyperlink" Target="https://www.regione.lazio.it/documenti/80201" TargetMode="External"/><Relationship Id="rId10" Type="http://schemas.openxmlformats.org/officeDocument/2006/relationships/hyperlink" Target="https://www.regione.lazio.it/documenti/67413" TargetMode="External"/><Relationship Id="rId19" Type="http://schemas.openxmlformats.org/officeDocument/2006/relationships/hyperlink" Target="https://www.regione.lazio.it/documenti/73175" TargetMode="External"/><Relationship Id="rId31" Type="http://schemas.openxmlformats.org/officeDocument/2006/relationships/hyperlink" Target="https://www.regione.lazio.it/documenti/76064" TargetMode="External"/><Relationship Id="rId44" Type="http://schemas.openxmlformats.org/officeDocument/2006/relationships/hyperlink" Target="https://www.regione.lazio.it/documenti/79675" TargetMode="External"/><Relationship Id="rId52" Type="http://schemas.openxmlformats.org/officeDocument/2006/relationships/hyperlink" Target="https://www.regione.lazio.it/documenti/81610" TargetMode="External"/><Relationship Id="rId60" Type="http://schemas.openxmlformats.org/officeDocument/2006/relationships/hyperlink" Target="https://www.regione.lazio.it/documenti/80201" TargetMode="External"/><Relationship Id="rId65" Type="http://schemas.openxmlformats.org/officeDocument/2006/relationships/hyperlink" Target="https://www.regione.lazio.it/sites/default/files/2023-07/modello-sp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azio.it/documenti/25210" TargetMode="External"/><Relationship Id="rId14" Type="http://schemas.openxmlformats.org/officeDocument/2006/relationships/hyperlink" Target="https://www.regione.lazio.it/documenti/67725" TargetMode="External"/><Relationship Id="rId22" Type="http://schemas.openxmlformats.org/officeDocument/2006/relationships/hyperlink" Target="https://www.regione.lazio.it/documenti/73776" TargetMode="External"/><Relationship Id="rId27" Type="http://schemas.openxmlformats.org/officeDocument/2006/relationships/hyperlink" Target="https://www.regione.lazio.it/documenti/75157" TargetMode="External"/><Relationship Id="rId30" Type="http://schemas.openxmlformats.org/officeDocument/2006/relationships/hyperlink" Target="https://www.regione.lazio.it/documenti/76064" TargetMode="External"/><Relationship Id="rId35" Type="http://schemas.openxmlformats.org/officeDocument/2006/relationships/hyperlink" Target="https://www.regione.lazio.it/documenti/76078" TargetMode="External"/><Relationship Id="rId43" Type="http://schemas.openxmlformats.org/officeDocument/2006/relationships/hyperlink" Target="https://www.regione.lazio.it/documenti/79560" TargetMode="External"/><Relationship Id="rId48" Type="http://schemas.openxmlformats.org/officeDocument/2006/relationships/hyperlink" Target="https://www.regione.lazio.it/documenti/80851" TargetMode="External"/><Relationship Id="rId56" Type="http://schemas.openxmlformats.org/officeDocument/2006/relationships/hyperlink" Target="https://www.regione.lazio.it/enti/scuola-universita/assistenza-disabilita-integrazione/assistenza-caa" TargetMode="External"/><Relationship Id="rId64" Type="http://schemas.openxmlformats.org/officeDocument/2006/relationships/hyperlink" Target="https://www.regione.lazio.it/documenti/8077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iglio.regione.lazio.it/consiglio-regionale/?vw=leggiregionalidettaglio&amp;id=9331&amp;sv=vigente" TargetMode="External"/><Relationship Id="rId51" Type="http://schemas.openxmlformats.org/officeDocument/2006/relationships/hyperlink" Target="https://www.regione.lazio.it/documenti/8161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regione.lazio.it/documenti/67413" TargetMode="External"/><Relationship Id="rId17" Type="http://schemas.openxmlformats.org/officeDocument/2006/relationships/hyperlink" Target="https://www.regione.lazio.it/documenti/72102" TargetMode="External"/><Relationship Id="rId25" Type="http://schemas.openxmlformats.org/officeDocument/2006/relationships/hyperlink" Target="https://www.regione.lazio.it/documenti/75156" TargetMode="External"/><Relationship Id="rId33" Type="http://schemas.openxmlformats.org/officeDocument/2006/relationships/hyperlink" Target="https://www.regione.lazio.it/documenti/76065" TargetMode="External"/><Relationship Id="rId38" Type="http://schemas.openxmlformats.org/officeDocument/2006/relationships/hyperlink" Target="https://www.regione.lazio.it/documenti/77825" TargetMode="External"/><Relationship Id="rId46" Type="http://schemas.openxmlformats.org/officeDocument/2006/relationships/hyperlink" Target="https://www.regione.lazio.it/documenti/80851" TargetMode="External"/><Relationship Id="rId59" Type="http://schemas.openxmlformats.org/officeDocument/2006/relationships/hyperlink" Target="https://www.regione.lazio.it/enti/scuola-universita/assistenza-disabilita-integrazione/assistenza-sensoriale" TargetMode="External"/><Relationship Id="rId67" Type="http://schemas.openxmlformats.org/officeDocument/2006/relationships/hyperlink" Target="https://www.regione.lazio.it/sites/default/files/2023-09/30_9_scheda-adesione-agg-12-07-2023.pdf" TargetMode="External"/><Relationship Id="rId20" Type="http://schemas.openxmlformats.org/officeDocument/2006/relationships/hyperlink" Target="https://www.regione.lazio.it/documenti/73527" TargetMode="External"/><Relationship Id="rId41" Type="http://schemas.openxmlformats.org/officeDocument/2006/relationships/hyperlink" Target="https://www.regione.lazio.it/documenti/79560" TargetMode="External"/><Relationship Id="rId54" Type="http://schemas.openxmlformats.org/officeDocument/2006/relationships/hyperlink" Target="https://www.regione.lazio.it/enti/scuola-universita/assistenza-disabilita-integrazione/assistenza-specialistica" TargetMode="External"/><Relationship Id="rId62" Type="http://schemas.openxmlformats.org/officeDocument/2006/relationships/hyperlink" Target="https://www.regione.lazio.it/documenti/80775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CARMINE</cp:lastModifiedBy>
  <cp:revision>2</cp:revision>
  <dcterms:created xsi:type="dcterms:W3CDTF">2023-12-09T17:51:00Z</dcterms:created>
  <dcterms:modified xsi:type="dcterms:W3CDTF">2023-12-09T17:53:00Z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2023-12-09T00:00:00Z</vt:filetime>
  </property>
</Properties>
</file>