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3"/>
        <w:gridCol w:w="2477"/>
        <w:gridCol w:w="1842"/>
        <w:gridCol w:w="1478"/>
      </w:tblGrid>
      <w:tr w:rsidR="001B054F" w14:paraId="01746E0A" w14:textId="77777777" w:rsidTr="00DB6AA4">
        <w:tc>
          <w:tcPr>
            <w:tcW w:w="1913" w:type="dxa"/>
            <w:vAlign w:val="center"/>
          </w:tcPr>
          <w:p w14:paraId="72A755A2" w14:textId="77777777" w:rsidR="001B054F" w:rsidRPr="00030450" w:rsidRDefault="001B054F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N° e data</w:t>
            </w:r>
          </w:p>
        </w:tc>
        <w:tc>
          <w:tcPr>
            <w:tcW w:w="2477" w:type="dxa"/>
            <w:vAlign w:val="center"/>
          </w:tcPr>
          <w:p w14:paraId="188D15C6" w14:textId="77777777" w:rsidR="001B054F" w:rsidRPr="00030450" w:rsidRDefault="001B054F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CONTENUTO</w:t>
            </w:r>
          </w:p>
        </w:tc>
        <w:tc>
          <w:tcPr>
            <w:tcW w:w="1842" w:type="dxa"/>
            <w:vAlign w:val="center"/>
          </w:tcPr>
          <w:p w14:paraId="77891263" w14:textId="77777777" w:rsidR="001B054F" w:rsidRPr="00030450" w:rsidRDefault="001B054F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OGGETTO</w:t>
            </w:r>
          </w:p>
        </w:tc>
        <w:tc>
          <w:tcPr>
            <w:tcW w:w="1478" w:type="dxa"/>
            <w:vAlign w:val="center"/>
          </w:tcPr>
          <w:p w14:paraId="6093486A" w14:textId="77777777" w:rsidR="001B054F" w:rsidRPr="00030450" w:rsidRDefault="001B054F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SPESA PREVISTA</w:t>
            </w:r>
          </w:p>
        </w:tc>
      </w:tr>
      <w:tr w:rsidR="001B054F" w14:paraId="0B84426E" w14:textId="77777777" w:rsidTr="00DB6AA4">
        <w:tc>
          <w:tcPr>
            <w:tcW w:w="1913" w:type="dxa"/>
            <w:vAlign w:val="center"/>
          </w:tcPr>
          <w:p w14:paraId="6AAE37F1" w14:textId="77777777" w:rsidR="001B054F" w:rsidRPr="00C172D5" w:rsidRDefault="001B054F" w:rsidP="00E446D0">
            <w:pPr>
              <w:rPr>
                <w:b/>
              </w:rPr>
            </w:pPr>
            <w:r w:rsidRPr="00C172D5">
              <w:rPr>
                <w:b/>
              </w:rPr>
              <w:t>N.29 DEL 17/06/2019</w:t>
            </w:r>
          </w:p>
        </w:tc>
        <w:tc>
          <w:tcPr>
            <w:tcW w:w="2477" w:type="dxa"/>
            <w:vAlign w:val="center"/>
          </w:tcPr>
          <w:p w14:paraId="38A50F3D" w14:textId="77777777" w:rsidR="001B054F" w:rsidRDefault="001B054F" w:rsidP="000704E8">
            <w:r>
              <w:t>Approvazione richiesta fondi Piccola manutenzione Anno 2020</w:t>
            </w:r>
          </w:p>
        </w:tc>
        <w:tc>
          <w:tcPr>
            <w:tcW w:w="1842" w:type="dxa"/>
            <w:vAlign w:val="center"/>
          </w:tcPr>
          <w:p w14:paraId="2F4671AD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Piccola manutenzione interni al ns. istituto</w:t>
            </w:r>
          </w:p>
        </w:tc>
        <w:tc>
          <w:tcPr>
            <w:tcW w:w="1478" w:type="dxa"/>
            <w:vAlign w:val="center"/>
          </w:tcPr>
          <w:p w14:paraId="3C83BD82" w14:textId="77777777" w:rsidR="001B054F" w:rsidRDefault="001B054F">
            <w:r>
              <w:t>10.000,00</w:t>
            </w:r>
          </w:p>
        </w:tc>
      </w:tr>
      <w:tr w:rsidR="001B054F" w14:paraId="77A20227" w14:textId="77777777" w:rsidTr="00DB6AA4">
        <w:tc>
          <w:tcPr>
            <w:tcW w:w="1913" w:type="dxa"/>
            <w:vAlign w:val="center"/>
          </w:tcPr>
          <w:p w14:paraId="6BF52204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N.56 DEL 30/06/2020</w:t>
            </w:r>
          </w:p>
        </w:tc>
        <w:tc>
          <w:tcPr>
            <w:tcW w:w="2477" w:type="dxa"/>
            <w:vAlign w:val="center"/>
          </w:tcPr>
          <w:p w14:paraId="3626EC2A" w14:textId="77777777" w:rsidR="001B054F" w:rsidRDefault="001B054F">
            <w:r>
              <w:t>Approvazione Progetto Smart Class</w:t>
            </w:r>
          </w:p>
        </w:tc>
        <w:tc>
          <w:tcPr>
            <w:tcW w:w="1842" w:type="dxa"/>
            <w:vAlign w:val="center"/>
          </w:tcPr>
          <w:p w14:paraId="0E3ED2B7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Alunni primo ciclo</w:t>
            </w:r>
          </w:p>
        </w:tc>
        <w:tc>
          <w:tcPr>
            <w:tcW w:w="1478" w:type="dxa"/>
            <w:vAlign w:val="center"/>
          </w:tcPr>
          <w:p w14:paraId="1B266696" w14:textId="77777777" w:rsidR="001B054F" w:rsidRDefault="001B054F">
            <w:r>
              <w:t>13.000,00</w:t>
            </w:r>
          </w:p>
        </w:tc>
      </w:tr>
      <w:tr w:rsidR="001B054F" w14:paraId="2A1391FA" w14:textId="77777777" w:rsidTr="00DB6AA4">
        <w:tc>
          <w:tcPr>
            <w:tcW w:w="1913" w:type="dxa"/>
            <w:vAlign w:val="center"/>
          </w:tcPr>
          <w:p w14:paraId="1D399C43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N.78 DEL 15/02/2021</w:t>
            </w:r>
          </w:p>
        </w:tc>
        <w:tc>
          <w:tcPr>
            <w:tcW w:w="2477" w:type="dxa"/>
            <w:vAlign w:val="center"/>
          </w:tcPr>
          <w:p w14:paraId="462C8730" w14:textId="77777777" w:rsidR="001B054F" w:rsidRDefault="001B054F">
            <w:r>
              <w:t>Approvazione richiesta fondi per piccola manutenzione Anno 2021</w:t>
            </w:r>
          </w:p>
        </w:tc>
        <w:tc>
          <w:tcPr>
            <w:tcW w:w="1842" w:type="dxa"/>
            <w:vAlign w:val="center"/>
          </w:tcPr>
          <w:p w14:paraId="354B15E7" w14:textId="77777777" w:rsidR="001B054F" w:rsidRPr="00C172D5" w:rsidRDefault="001B054F" w:rsidP="000704E8">
            <w:pPr>
              <w:rPr>
                <w:b/>
              </w:rPr>
            </w:pPr>
            <w:r w:rsidRPr="00C172D5">
              <w:rPr>
                <w:b/>
              </w:rPr>
              <w:t>Lavori piccola manutenzione interni al ns. istituto</w:t>
            </w:r>
          </w:p>
        </w:tc>
        <w:tc>
          <w:tcPr>
            <w:tcW w:w="1478" w:type="dxa"/>
            <w:vAlign w:val="center"/>
          </w:tcPr>
          <w:p w14:paraId="1C94141D" w14:textId="77777777" w:rsidR="001B054F" w:rsidRDefault="001B054F">
            <w:r>
              <w:t>€9.156,90</w:t>
            </w:r>
          </w:p>
        </w:tc>
      </w:tr>
      <w:tr w:rsidR="001B054F" w14:paraId="576AA1F2" w14:textId="77777777" w:rsidTr="00DB6AA4">
        <w:tc>
          <w:tcPr>
            <w:tcW w:w="1913" w:type="dxa"/>
            <w:vAlign w:val="center"/>
          </w:tcPr>
          <w:p w14:paraId="4BD3DAE4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N.7 DEL 15/10/2021</w:t>
            </w:r>
          </w:p>
        </w:tc>
        <w:tc>
          <w:tcPr>
            <w:tcW w:w="2477" w:type="dxa"/>
            <w:vAlign w:val="center"/>
          </w:tcPr>
          <w:p w14:paraId="19814A14" w14:textId="77777777" w:rsidR="001B054F" w:rsidRDefault="001B054F" w:rsidP="00C172D5">
            <w:r>
              <w:t>Approvazione richiesta fondi Piccola manutenzione Anno 2022</w:t>
            </w:r>
          </w:p>
        </w:tc>
        <w:tc>
          <w:tcPr>
            <w:tcW w:w="1842" w:type="dxa"/>
            <w:vAlign w:val="center"/>
          </w:tcPr>
          <w:p w14:paraId="10038E4D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Lavori piccola manutenzione interni al ns. istituto</w:t>
            </w:r>
          </w:p>
        </w:tc>
        <w:tc>
          <w:tcPr>
            <w:tcW w:w="1478" w:type="dxa"/>
            <w:vAlign w:val="center"/>
          </w:tcPr>
          <w:p w14:paraId="7376D9D1" w14:textId="77777777" w:rsidR="001B054F" w:rsidRDefault="001B054F">
            <w:r>
              <w:t>€10.267,29</w:t>
            </w:r>
          </w:p>
        </w:tc>
      </w:tr>
      <w:tr w:rsidR="001B054F" w14:paraId="5019B497" w14:textId="77777777" w:rsidTr="00DB6AA4">
        <w:tc>
          <w:tcPr>
            <w:tcW w:w="1913" w:type="dxa"/>
            <w:vAlign w:val="center"/>
          </w:tcPr>
          <w:p w14:paraId="30D3B5F4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N.35 DEL 14/02/20222</w:t>
            </w:r>
          </w:p>
        </w:tc>
        <w:tc>
          <w:tcPr>
            <w:tcW w:w="2477" w:type="dxa"/>
            <w:vAlign w:val="center"/>
          </w:tcPr>
          <w:p w14:paraId="44F820D7" w14:textId="77777777" w:rsidR="001B054F" w:rsidRDefault="001B054F" w:rsidP="00C172D5">
            <w:r>
              <w:t>PROGETTO PON “Digital board”</w:t>
            </w:r>
          </w:p>
        </w:tc>
        <w:tc>
          <w:tcPr>
            <w:tcW w:w="1842" w:type="dxa"/>
            <w:vAlign w:val="center"/>
          </w:tcPr>
          <w:p w14:paraId="7E10B1B7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Pon Digital Board per alunni S.Primaria e S.S.1°</w:t>
            </w:r>
          </w:p>
        </w:tc>
        <w:tc>
          <w:tcPr>
            <w:tcW w:w="1478" w:type="dxa"/>
            <w:vAlign w:val="center"/>
          </w:tcPr>
          <w:p w14:paraId="617EC2F9" w14:textId="77777777" w:rsidR="001B054F" w:rsidRDefault="001B054F">
            <w:r>
              <w:t>€42.520,58</w:t>
            </w:r>
          </w:p>
        </w:tc>
      </w:tr>
      <w:tr w:rsidR="001B054F" w14:paraId="0254EF28" w14:textId="77777777" w:rsidTr="00DB6AA4">
        <w:tc>
          <w:tcPr>
            <w:tcW w:w="1913" w:type="dxa"/>
            <w:vAlign w:val="center"/>
          </w:tcPr>
          <w:p w14:paraId="0531D70E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 xml:space="preserve">N. 46 del 23/11/2022 </w:t>
            </w:r>
          </w:p>
        </w:tc>
        <w:tc>
          <w:tcPr>
            <w:tcW w:w="2477" w:type="dxa"/>
            <w:vAlign w:val="center"/>
          </w:tcPr>
          <w:p w14:paraId="6413F186" w14:textId="77777777" w:rsidR="001B054F" w:rsidRDefault="001B054F">
            <w:r>
              <w:t>Approvazione per attivazione di corsi di strumenti musicali (pianoforte e chitarra) con esperti esterni e pagamento a carico delle famiglie.</w:t>
            </w:r>
          </w:p>
        </w:tc>
        <w:tc>
          <w:tcPr>
            <w:tcW w:w="1842" w:type="dxa"/>
            <w:vAlign w:val="center"/>
          </w:tcPr>
          <w:p w14:paraId="6C259FC8" w14:textId="77777777" w:rsidR="001B054F" w:rsidRPr="00C172D5" w:rsidRDefault="001B054F">
            <w:pPr>
              <w:rPr>
                <w:b/>
              </w:rPr>
            </w:pPr>
            <w:r w:rsidRPr="00C172D5">
              <w:rPr>
                <w:b/>
              </w:rPr>
              <w:t>“Progetti extracurriculari musicali : chitarra e pianoforte”</w:t>
            </w:r>
          </w:p>
        </w:tc>
        <w:tc>
          <w:tcPr>
            <w:tcW w:w="1478" w:type="dxa"/>
            <w:vAlign w:val="center"/>
          </w:tcPr>
          <w:p w14:paraId="7A6FB064" w14:textId="77777777" w:rsidR="001B054F" w:rsidRDefault="001B054F">
            <w:r>
              <w:t>€4.500,00</w:t>
            </w:r>
          </w:p>
        </w:tc>
      </w:tr>
      <w:tr w:rsidR="001B054F" w14:paraId="1E807AF8" w14:textId="77777777" w:rsidTr="00DB6AA4">
        <w:tc>
          <w:tcPr>
            <w:tcW w:w="1913" w:type="dxa"/>
            <w:vAlign w:val="center"/>
          </w:tcPr>
          <w:p w14:paraId="0F678B87" w14:textId="77777777" w:rsidR="001B054F" w:rsidRDefault="001B054F">
            <w:r w:rsidRPr="00093D7C">
              <w:rPr>
                <w:rFonts w:cstheme="minorHAnsi"/>
                <w:b/>
              </w:rPr>
              <w:t xml:space="preserve">N. 62 del 16/05/2023 </w:t>
            </w:r>
          </w:p>
        </w:tc>
        <w:tc>
          <w:tcPr>
            <w:tcW w:w="2477" w:type="dxa"/>
            <w:vAlign w:val="center"/>
          </w:tcPr>
          <w:p w14:paraId="12608427" w14:textId="77777777" w:rsidR="001B054F" w:rsidRDefault="001B054F">
            <w:r>
              <w:t>Attivazione certificazioni Trinity per chitarra con contributo a carico delle famiglie.</w:t>
            </w:r>
          </w:p>
        </w:tc>
        <w:tc>
          <w:tcPr>
            <w:tcW w:w="1842" w:type="dxa"/>
            <w:vAlign w:val="center"/>
          </w:tcPr>
          <w:p w14:paraId="1BBA88F0" w14:textId="77777777" w:rsidR="001B054F" w:rsidRDefault="001B054F">
            <w:r w:rsidRPr="00093D7C">
              <w:rPr>
                <w:rFonts w:cstheme="minorHAnsi"/>
                <w:b/>
              </w:rPr>
              <w:t>“Delibera certificazioni Trinity per chitarra”</w:t>
            </w:r>
          </w:p>
        </w:tc>
        <w:tc>
          <w:tcPr>
            <w:tcW w:w="1478" w:type="dxa"/>
            <w:vAlign w:val="center"/>
          </w:tcPr>
          <w:p w14:paraId="5E241E93" w14:textId="77777777" w:rsidR="001B054F" w:rsidRDefault="001B054F">
            <w:r>
              <w:t>€3.500,00</w:t>
            </w:r>
          </w:p>
        </w:tc>
      </w:tr>
      <w:tr w:rsidR="001B054F" w14:paraId="4746AB31" w14:textId="77777777" w:rsidTr="00DB6AA4">
        <w:tc>
          <w:tcPr>
            <w:tcW w:w="1913" w:type="dxa"/>
            <w:vAlign w:val="center"/>
          </w:tcPr>
          <w:p w14:paraId="41FA3929" w14:textId="77777777" w:rsidR="001B054F" w:rsidRDefault="001B054F">
            <w:r w:rsidRPr="00B941BC">
              <w:rPr>
                <w:rFonts w:cstheme="minorHAnsi"/>
                <w:b/>
              </w:rPr>
              <w:t xml:space="preserve">N. 63 del 16/05/2023 </w:t>
            </w:r>
          </w:p>
        </w:tc>
        <w:tc>
          <w:tcPr>
            <w:tcW w:w="2477" w:type="dxa"/>
            <w:vAlign w:val="center"/>
          </w:tcPr>
          <w:p w14:paraId="376FB528" w14:textId="77777777" w:rsidR="001B054F" w:rsidRDefault="001B054F">
            <w:r>
              <w:t>Emissione bandi per attivazione corsi di preparazione al conseguimento delle certificazioni linguistiche di inglese e spagnolo, con contributo a carico delle famiglie.</w:t>
            </w:r>
          </w:p>
        </w:tc>
        <w:tc>
          <w:tcPr>
            <w:tcW w:w="1842" w:type="dxa"/>
            <w:vAlign w:val="center"/>
          </w:tcPr>
          <w:p w14:paraId="5385A283" w14:textId="77777777" w:rsidR="001B054F" w:rsidRDefault="001B054F">
            <w:r w:rsidRPr="00B941BC">
              <w:rPr>
                <w:rFonts w:cstheme="minorHAnsi"/>
                <w:b/>
              </w:rPr>
              <w:t>“</w:t>
            </w:r>
            <w:r w:rsidRPr="0051599F">
              <w:rPr>
                <w:rFonts w:cstheme="minorHAnsi"/>
                <w:b/>
              </w:rPr>
              <w:t>Delibera bandi per certificazioni di lingue 2023/24</w:t>
            </w:r>
            <w:r w:rsidRPr="00B941BC">
              <w:rPr>
                <w:rFonts w:cstheme="minorHAnsi"/>
                <w:b/>
              </w:rPr>
              <w:t>”</w:t>
            </w:r>
          </w:p>
        </w:tc>
        <w:tc>
          <w:tcPr>
            <w:tcW w:w="1478" w:type="dxa"/>
            <w:vAlign w:val="center"/>
          </w:tcPr>
          <w:p w14:paraId="48B85368" w14:textId="77777777" w:rsidR="001B054F" w:rsidRDefault="001B054F">
            <w:r>
              <w:t>€6.000,00</w:t>
            </w:r>
          </w:p>
        </w:tc>
      </w:tr>
      <w:tr w:rsidR="001B054F" w14:paraId="257F1211" w14:textId="77777777" w:rsidTr="00DB6AA4">
        <w:tc>
          <w:tcPr>
            <w:tcW w:w="1913" w:type="dxa"/>
            <w:vAlign w:val="center"/>
          </w:tcPr>
          <w:p w14:paraId="7D226145" w14:textId="77777777" w:rsidR="001B054F" w:rsidRDefault="001B054F">
            <w:r w:rsidRPr="00F335FC">
              <w:rPr>
                <w:rFonts w:cstheme="minorHAnsi"/>
                <w:b/>
              </w:rPr>
              <w:t xml:space="preserve">N. 64 del 16/05/2023 </w:t>
            </w:r>
          </w:p>
        </w:tc>
        <w:tc>
          <w:tcPr>
            <w:tcW w:w="2477" w:type="dxa"/>
            <w:vAlign w:val="center"/>
          </w:tcPr>
          <w:p w14:paraId="2AFA988B" w14:textId="77777777" w:rsidR="001B054F" w:rsidRDefault="001B054F">
            <w:r>
              <w:rPr>
                <w:rFonts w:cstheme="minorHAnsi"/>
                <w:bCs/>
              </w:rPr>
              <w:t>Attivazione di corsi volti al conseguimento di certificazioni informatiche sia per alunni interni che esterni all’istituto.</w:t>
            </w:r>
          </w:p>
        </w:tc>
        <w:tc>
          <w:tcPr>
            <w:tcW w:w="1842" w:type="dxa"/>
            <w:vAlign w:val="center"/>
          </w:tcPr>
          <w:p w14:paraId="6ABAC55D" w14:textId="77777777" w:rsidR="001B054F" w:rsidRDefault="001B054F">
            <w:r w:rsidRPr="00F335FC">
              <w:rPr>
                <w:rFonts w:cstheme="minorHAnsi"/>
                <w:b/>
              </w:rPr>
              <w:t>“</w:t>
            </w:r>
            <w:r w:rsidRPr="0051599F">
              <w:rPr>
                <w:rFonts w:cstheme="minorHAnsi"/>
                <w:b/>
              </w:rPr>
              <w:t>Delibera certificazioni informatiche per interni ed esterni</w:t>
            </w:r>
            <w:r w:rsidRPr="00F335FC">
              <w:rPr>
                <w:rFonts w:cstheme="minorHAnsi"/>
                <w:b/>
              </w:rPr>
              <w:t>”</w:t>
            </w:r>
          </w:p>
        </w:tc>
        <w:tc>
          <w:tcPr>
            <w:tcW w:w="1478" w:type="dxa"/>
            <w:vAlign w:val="center"/>
          </w:tcPr>
          <w:p w14:paraId="1A327BD2" w14:textId="77777777" w:rsidR="001B054F" w:rsidRDefault="001B054F">
            <w:r>
              <w:t>€2.700,00</w:t>
            </w:r>
          </w:p>
        </w:tc>
      </w:tr>
      <w:tr w:rsidR="001B054F" w14:paraId="6E8E6B7C" w14:textId="77777777" w:rsidTr="00DB6AA4">
        <w:tc>
          <w:tcPr>
            <w:tcW w:w="1913" w:type="dxa"/>
            <w:vAlign w:val="center"/>
          </w:tcPr>
          <w:p w14:paraId="16E4CA8E" w14:textId="77777777" w:rsidR="001B054F" w:rsidRDefault="001B054F">
            <w:r w:rsidRPr="008F65DA">
              <w:rPr>
                <w:rFonts w:cstheme="minorHAnsi"/>
                <w:b/>
              </w:rPr>
              <w:t xml:space="preserve">N. 65 del 16/05/2023 </w:t>
            </w:r>
          </w:p>
        </w:tc>
        <w:tc>
          <w:tcPr>
            <w:tcW w:w="2477" w:type="dxa"/>
            <w:vAlign w:val="center"/>
          </w:tcPr>
          <w:p w14:paraId="623B5BC9" w14:textId="77777777" w:rsidR="001B054F" w:rsidRDefault="001B054F">
            <w:r>
              <w:rPr>
                <w:rFonts w:cstheme="minorHAnsi"/>
                <w:bCs/>
              </w:rPr>
              <w:t>Emanazione di un bando volto all’individuazione di professionisti per l’attivazione di corsi di musica per adulti</w:t>
            </w:r>
            <w:r w:rsidRPr="008F65DA">
              <w:rPr>
                <w:rFonts w:cstheme="minorHAnsi"/>
                <w:bCs/>
              </w:rPr>
              <w:t>.</w:t>
            </w:r>
          </w:p>
        </w:tc>
        <w:tc>
          <w:tcPr>
            <w:tcW w:w="1842" w:type="dxa"/>
            <w:vAlign w:val="center"/>
          </w:tcPr>
          <w:p w14:paraId="1A3D22AF" w14:textId="77777777" w:rsidR="001B054F" w:rsidRDefault="001B054F">
            <w:r w:rsidRPr="008F65DA">
              <w:rPr>
                <w:rFonts w:cstheme="minorHAnsi"/>
                <w:b/>
              </w:rPr>
              <w:t>“</w:t>
            </w:r>
            <w:r w:rsidRPr="0051599F">
              <w:rPr>
                <w:rFonts w:cstheme="minorHAnsi"/>
                <w:b/>
              </w:rPr>
              <w:t>Bando corso di musica per adulti</w:t>
            </w:r>
            <w:r w:rsidRPr="008F65DA">
              <w:rPr>
                <w:rFonts w:cstheme="minorHAnsi"/>
                <w:b/>
              </w:rPr>
              <w:t>”</w:t>
            </w:r>
          </w:p>
        </w:tc>
        <w:tc>
          <w:tcPr>
            <w:tcW w:w="1478" w:type="dxa"/>
            <w:vAlign w:val="center"/>
          </w:tcPr>
          <w:p w14:paraId="3668664C" w14:textId="77777777" w:rsidR="001B054F" w:rsidRDefault="001B054F">
            <w:r>
              <w:t>€2.300,00</w:t>
            </w:r>
          </w:p>
        </w:tc>
      </w:tr>
      <w:tr w:rsidR="001B054F" w14:paraId="1E0A94AB" w14:textId="77777777" w:rsidTr="00DB6AA4">
        <w:tc>
          <w:tcPr>
            <w:tcW w:w="1913" w:type="dxa"/>
            <w:vAlign w:val="center"/>
          </w:tcPr>
          <w:p w14:paraId="68BE6B68" w14:textId="77777777" w:rsidR="001B054F" w:rsidRDefault="001B054F">
            <w:r w:rsidRPr="00EE2777">
              <w:rPr>
                <w:rFonts w:cstheme="minorHAnsi"/>
                <w:b/>
              </w:rPr>
              <w:t xml:space="preserve">N. 66 del 16/05/2023 </w:t>
            </w:r>
          </w:p>
        </w:tc>
        <w:tc>
          <w:tcPr>
            <w:tcW w:w="2477" w:type="dxa"/>
            <w:vAlign w:val="center"/>
          </w:tcPr>
          <w:p w14:paraId="6C2B5C41" w14:textId="77777777" w:rsidR="001B054F" w:rsidRDefault="001B054F">
            <w:r>
              <w:rPr>
                <w:rFonts w:cstheme="minorHAnsi"/>
                <w:bCs/>
              </w:rPr>
              <w:t xml:space="preserve">Adesione al Progetto </w:t>
            </w:r>
            <w:r w:rsidRPr="00632512">
              <w:rPr>
                <w:rFonts w:cstheme="minorHAnsi"/>
                <w:bCs/>
              </w:rPr>
              <w:t xml:space="preserve">Internazionale </w:t>
            </w:r>
            <w:r w:rsidRPr="00632512">
              <w:rPr>
                <w:rFonts w:cstheme="minorHAnsi"/>
                <w:bCs/>
              </w:rPr>
              <w:lastRenderedPageBreak/>
              <w:t>Multi</w:t>
            </w:r>
            <w:r>
              <w:rPr>
                <w:rFonts w:cstheme="minorHAnsi"/>
                <w:bCs/>
              </w:rPr>
              <w:t>k</w:t>
            </w:r>
            <w:r w:rsidRPr="00632512">
              <w:rPr>
                <w:rFonts w:cstheme="minorHAnsi"/>
                <w:bCs/>
              </w:rPr>
              <w:t>ulturalitàproposto da AMCM</w:t>
            </w:r>
            <w:r>
              <w:rPr>
                <w:rFonts w:cstheme="minorHAnsi"/>
                <w:bCs/>
              </w:rPr>
              <w:t xml:space="preserve">, </w:t>
            </w:r>
            <w:r w:rsidRPr="00632512">
              <w:rPr>
                <w:rFonts w:cstheme="minorHAnsi"/>
                <w:bCs/>
              </w:rPr>
              <w:t>Associazione Multi Culturale Mondiale</w:t>
            </w:r>
            <w:r>
              <w:rPr>
                <w:rFonts w:cstheme="minorHAnsi"/>
                <w:bCs/>
              </w:rPr>
              <w:t xml:space="preserve">, </w:t>
            </w:r>
            <w:r w:rsidRPr="00632512">
              <w:rPr>
                <w:rFonts w:cstheme="minorHAnsi"/>
                <w:bCs/>
              </w:rPr>
              <w:t>autorizzato dal MIUR</w:t>
            </w:r>
          </w:p>
        </w:tc>
        <w:tc>
          <w:tcPr>
            <w:tcW w:w="1842" w:type="dxa"/>
            <w:vAlign w:val="center"/>
          </w:tcPr>
          <w:p w14:paraId="567F23E5" w14:textId="77777777" w:rsidR="001B054F" w:rsidRDefault="001B054F">
            <w:r w:rsidRPr="00EE2777">
              <w:rPr>
                <w:rFonts w:cstheme="minorHAnsi"/>
                <w:b/>
              </w:rPr>
              <w:lastRenderedPageBreak/>
              <w:t xml:space="preserve">“Adesione della scuola alla rete </w:t>
            </w:r>
            <w:r w:rsidRPr="00EE2777">
              <w:rPr>
                <w:rFonts w:cstheme="minorHAnsi"/>
                <w:b/>
              </w:rPr>
              <w:lastRenderedPageBreak/>
              <w:t>multicultura di Malta”</w:t>
            </w:r>
          </w:p>
        </w:tc>
        <w:tc>
          <w:tcPr>
            <w:tcW w:w="1478" w:type="dxa"/>
            <w:vAlign w:val="center"/>
          </w:tcPr>
          <w:p w14:paraId="6690F2D0" w14:textId="77777777" w:rsidR="001B054F" w:rsidRDefault="001B054F">
            <w:r>
              <w:lastRenderedPageBreak/>
              <w:t>€5.700,00</w:t>
            </w:r>
          </w:p>
        </w:tc>
      </w:tr>
      <w:tr w:rsidR="001B054F" w14:paraId="3454FD8E" w14:textId="77777777" w:rsidTr="00DB6AA4">
        <w:tc>
          <w:tcPr>
            <w:tcW w:w="1913" w:type="dxa"/>
            <w:vAlign w:val="center"/>
          </w:tcPr>
          <w:p w14:paraId="16F6132E" w14:textId="77777777" w:rsidR="001B054F" w:rsidRDefault="001B054F">
            <w:r>
              <w:t>N.67 DEL 16/05/2023</w:t>
            </w:r>
          </w:p>
          <w:p w14:paraId="794A81E2" w14:textId="77777777" w:rsidR="001B054F" w:rsidRDefault="001B054F"/>
        </w:tc>
        <w:tc>
          <w:tcPr>
            <w:tcW w:w="2477" w:type="dxa"/>
            <w:vAlign w:val="center"/>
          </w:tcPr>
          <w:p w14:paraId="3A65A174" w14:textId="77777777" w:rsidR="001B054F" w:rsidRDefault="001B054F" w:rsidP="00C172D5">
            <w:r>
              <w:t>Approvazione richiesta fondi Piccola manutenzione Anno 2023</w:t>
            </w:r>
          </w:p>
        </w:tc>
        <w:tc>
          <w:tcPr>
            <w:tcW w:w="1842" w:type="dxa"/>
            <w:vAlign w:val="center"/>
          </w:tcPr>
          <w:p w14:paraId="67EFBDC6" w14:textId="77777777" w:rsidR="001B054F" w:rsidRDefault="001B054F">
            <w:r w:rsidRPr="00C172D5">
              <w:rPr>
                <w:b/>
              </w:rPr>
              <w:t>Piccola manutenzione interni al ns. istituto</w:t>
            </w:r>
          </w:p>
        </w:tc>
        <w:tc>
          <w:tcPr>
            <w:tcW w:w="1478" w:type="dxa"/>
            <w:vAlign w:val="center"/>
          </w:tcPr>
          <w:p w14:paraId="73503E93" w14:textId="77777777" w:rsidR="001B054F" w:rsidRDefault="001B054F">
            <w:r>
              <w:t>€8.564,88</w:t>
            </w:r>
          </w:p>
        </w:tc>
      </w:tr>
      <w:tr w:rsidR="001B054F" w14:paraId="52C0C1FE" w14:textId="77777777" w:rsidTr="00DB6AA4">
        <w:tc>
          <w:tcPr>
            <w:tcW w:w="1913" w:type="dxa"/>
            <w:vAlign w:val="center"/>
          </w:tcPr>
          <w:p w14:paraId="3B90081A" w14:textId="77777777" w:rsidR="001B054F" w:rsidRDefault="001B054F"/>
          <w:p w14:paraId="1F93AD48" w14:textId="77777777" w:rsidR="001B054F" w:rsidRDefault="001B054F"/>
        </w:tc>
        <w:tc>
          <w:tcPr>
            <w:tcW w:w="2477" w:type="dxa"/>
            <w:vAlign w:val="center"/>
          </w:tcPr>
          <w:p w14:paraId="7F6B62D7" w14:textId="77777777" w:rsidR="001B054F" w:rsidRDefault="001B054F"/>
        </w:tc>
        <w:tc>
          <w:tcPr>
            <w:tcW w:w="1842" w:type="dxa"/>
            <w:vAlign w:val="center"/>
          </w:tcPr>
          <w:p w14:paraId="55BBE171" w14:textId="77777777" w:rsidR="001B054F" w:rsidRDefault="001B054F"/>
        </w:tc>
        <w:tc>
          <w:tcPr>
            <w:tcW w:w="1478" w:type="dxa"/>
            <w:vAlign w:val="center"/>
          </w:tcPr>
          <w:p w14:paraId="23C49853" w14:textId="77777777" w:rsidR="001B054F" w:rsidRDefault="001B054F"/>
        </w:tc>
      </w:tr>
    </w:tbl>
    <w:p w14:paraId="47DF0AEF" w14:textId="77777777" w:rsidR="00AD44DE" w:rsidRDefault="00AD44DE"/>
    <w:sectPr w:rsidR="00AD44DE" w:rsidSect="0002687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86CA" w14:textId="77777777" w:rsidR="005E4115" w:rsidRDefault="005E4115" w:rsidP="00030450">
      <w:pPr>
        <w:spacing w:after="0" w:line="240" w:lineRule="auto"/>
      </w:pPr>
      <w:r>
        <w:separator/>
      </w:r>
    </w:p>
  </w:endnote>
  <w:endnote w:type="continuationSeparator" w:id="0">
    <w:p w14:paraId="59CA8EE9" w14:textId="77777777" w:rsidR="005E4115" w:rsidRDefault="005E4115" w:rsidP="0003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092C" w14:textId="77777777" w:rsidR="005E4115" w:rsidRDefault="005E4115" w:rsidP="00030450">
      <w:pPr>
        <w:spacing w:after="0" w:line="240" w:lineRule="auto"/>
      </w:pPr>
      <w:r>
        <w:separator/>
      </w:r>
    </w:p>
  </w:footnote>
  <w:footnote w:type="continuationSeparator" w:id="0">
    <w:p w14:paraId="38131F48" w14:textId="77777777" w:rsidR="005E4115" w:rsidRDefault="005E4115" w:rsidP="0003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C214" w14:textId="77777777" w:rsidR="00E446D0" w:rsidRDefault="00E446D0">
    <w:pPr>
      <w:pStyle w:val="Intestazione"/>
    </w:pPr>
    <w:r>
      <w:t>DELIBERE CONSIGLIO DI ISTITUTO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4D"/>
    <w:rsid w:val="00026875"/>
    <w:rsid w:val="00030450"/>
    <w:rsid w:val="0003774D"/>
    <w:rsid w:val="000704E8"/>
    <w:rsid w:val="001B054F"/>
    <w:rsid w:val="00366603"/>
    <w:rsid w:val="003764A7"/>
    <w:rsid w:val="003E735A"/>
    <w:rsid w:val="004F45BE"/>
    <w:rsid w:val="00510555"/>
    <w:rsid w:val="00583DA9"/>
    <w:rsid w:val="005E4115"/>
    <w:rsid w:val="0070788C"/>
    <w:rsid w:val="0092422C"/>
    <w:rsid w:val="00924F58"/>
    <w:rsid w:val="009430B2"/>
    <w:rsid w:val="00AD44DE"/>
    <w:rsid w:val="00BF3EDB"/>
    <w:rsid w:val="00C172D5"/>
    <w:rsid w:val="00C47FAE"/>
    <w:rsid w:val="00C803BD"/>
    <w:rsid w:val="00C92F28"/>
    <w:rsid w:val="00D048EB"/>
    <w:rsid w:val="00D30CEA"/>
    <w:rsid w:val="00DB6AA4"/>
    <w:rsid w:val="00E446D0"/>
    <w:rsid w:val="00F139B7"/>
    <w:rsid w:val="00F4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6718"/>
  <w15:docId w15:val="{DC55CA84-DB46-42F9-B68B-47ABE97C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8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0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450"/>
  </w:style>
  <w:style w:type="paragraph" w:styleId="Pidipagina">
    <w:name w:val="footer"/>
    <w:basedOn w:val="Normale"/>
    <w:link w:val="PidipaginaCarattere"/>
    <w:uiPriority w:val="99"/>
    <w:unhideWhenUsed/>
    <w:rsid w:val="00030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</dc:creator>
  <cp:keywords/>
  <dc:description/>
  <cp:lastModifiedBy>Carmine</cp:lastModifiedBy>
  <cp:revision>7</cp:revision>
  <cp:lastPrinted>2023-09-13T10:55:00Z</cp:lastPrinted>
  <dcterms:created xsi:type="dcterms:W3CDTF">2023-09-13T10:55:00Z</dcterms:created>
  <dcterms:modified xsi:type="dcterms:W3CDTF">2023-09-13T13:39:00Z</dcterms:modified>
</cp:coreProperties>
</file>