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1998" w14:textId="77777777" w:rsidR="00F76078" w:rsidRPr="000B2AE1" w:rsidRDefault="00F76078" w:rsidP="00F76078">
      <w:pPr>
        <w:spacing w:before="120" w:after="120" w:line="276" w:lineRule="auto"/>
        <w:jc w:val="center"/>
        <w:rPr>
          <w:rFonts w:ascii="Tenorite" w:hAnsi="Tenorite" w:cstheme="minorHAnsi"/>
          <w:b/>
          <w:bCs/>
          <w:sz w:val="22"/>
          <w:szCs w:val="22"/>
          <w:lang w:val="it-IT"/>
        </w:rPr>
      </w:pPr>
    </w:p>
    <w:p w14:paraId="3E09D272" w14:textId="77777777" w:rsidR="000B2AE1" w:rsidRPr="000B2AE1" w:rsidRDefault="000B2AE1" w:rsidP="000B2AE1">
      <w:pPr>
        <w:pStyle w:val="NormaleWeb"/>
        <w:spacing w:before="0" w:beforeAutospacing="0" w:after="0" w:afterAutospacing="0"/>
        <w:ind w:left="1257" w:right="1257"/>
        <w:jc w:val="center"/>
        <w:rPr>
          <w:rFonts w:ascii="Tenorite" w:hAnsi="Tenorite"/>
          <w:sz w:val="22"/>
          <w:szCs w:val="22"/>
        </w:rPr>
      </w:pPr>
      <w:r w:rsidRPr="000B2AE1">
        <w:rPr>
          <w:rFonts w:ascii="Tenorite" w:hAnsi="Tenorite" w:cs="Arial"/>
          <w:noProof/>
          <w:color w:val="000000"/>
          <w:sz w:val="22"/>
          <w:szCs w:val="22"/>
          <w:bdr w:val="none" w:sz="0" w:space="0" w:color="auto" w:frame="1"/>
        </w:rPr>
        <w:drawing>
          <wp:inline distT="0" distB="0" distL="0" distR="0" wp14:anchorId="675B35D1" wp14:editId="312C83B2">
            <wp:extent cx="318135" cy="318135"/>
            <wp:effectExtent l="0" t="0" r="5715"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inline>
        </w:drawing>
      </w:r>
    </w:p>
    <w:p w14:paraId="19DB4312" w14:textId="77777777" w:rsidR="000B2AE1" w:rsidRPr="000B2AE1" w:rsidRDefault="000B2AE1" w:rsidP="000B2AE1">
      <w:pPr>
        <w:pStyle w:val="NormaleWeb"/>
        <w:spacing w:before="0" w:beforeAutospacing="0" w:after="0" w:afterAutospacing="0"/>
        <w:jc w:val="center"/>
        <w:rPr>
          <w:rFonts w:ascii="Tenorite" w:hAnsi="Tenorite" w:cs="Arial"/>
          <w:b/>
          <w:bCs/>
          <w:color w:val="000000"/>
          <w:sz w:val="22"/>
          <w:szCs w:val="22"/>
        </w:rPr>
      </w:pPr>
      <w:r w:rsidRPr="000B2AE1">
        <w:rPr>
          <w:rFonts w:ascii="Tenorite" w:hAnsi="Tenorite" w:cs="Arial"/>
          <w:b/>
          <w:bCs/>
          <w:color w:val="000000"/>
          <w:sz w:val="22"/>
          <w:szCs w:val="22"/>
        </w:rPr>
        <w:t xml:space="preserve">MINISTERO DELL’ISTRUZIONE E DEL MERITO </w:t>
      </w:r>
    </w:p>
    <w:p w14:paraId="0BA8D359" w14:textId="77777777" w:rsidR="000B2AE1" w:rsidRPr="000B2AE1" w:rsidRDefault="000B2AE1" w:rsidP="000B2AE1">
      <w:pPr>
        <w:pStyle w:val="NormaleWeb"/>
        <w:spacing w:before="0" w:beforeAutospacing="0" w:after="0" w:afterAutospacing="0"/>
        <w:jc w:val="center"/>
        <w:rPr>
          <w:rFonts w:ascii="Tenorite" w:hAnsi="Tenorite"/>
          <w:sz w:val="22"/>
          <w:szCs w:val="22"/>
        </w:rPr>
      </w:pPr>
      <w:r w:rsidRPr="000B2AE1">
        <w:rPr>
          <w:rFonts w:ascii="Tenorite" w:hAnsi="Tenorite" w:cs="Arial"/>
          <w:b/>
          <w:bCs/>
          <w:color w:val="000000"/>
          <w:sz w:val="22"/>
          <w:szCs w:val="22"/>
        </w:rPr>
        <w:t>UFFICIO SCOLASTICO REGIONALE PER IL LAZIO </w:t>
      </w:r>
    </w:p>
    <w:p w14:paraId="66C0AD95" w14:textId="77777777" w:rsidR="000B2AE1" w:rsidRPr="000B2AE1" w:rsidRDefault="000B2AE1" w:rsidP="000B2AE1">
      <w:pPr>
        <w:pStyle w:val="NormaleWeb"/>
        <w:spacing w:before="0" w:beforeAutospacing="0" w:after="0" w:afterAutospacing="0"/>
        <w:jc w:val="center"/>
        <w:rPr>
          <w:rFonts w:ascii="Tenorite" w:hAnsi="Tenorite"/>
          <w:sz w:val="22"/>
          <w:szCs w:val="22"/>
        </w:rPr>
      </w:pPr>
      <w:r w:rsidRPr="000B2AE1">
        <w:rPr>
          <w:rFonts w:ascii="Tenorite" w:hAnsi="Tenorite" w:cs="Arial"/>
          <w:b/>
          <w:bCs/>
          <w:color w:val="000000"/>
          <w:sz w:val="22"/>
          <w:szCs w:val="22"/>
        </w:rPr>
        <w:t>ISTITUTO COMPRENSIVO “</w:t>
      </w:r>
      <w:r w:rsidRPr="000B2AE1">
        <w:rPr>
          <w:rFonts w:ascii="Tenorite" w:hAnsi="Tenorite" w:cs="Arial"/>
          <w:b/>
          <w:bCs/>
          <w:i/>
          <w:iCs/>
          <w:color w:val="000000"/>
          <w:sz w:val="22"/>
          <w:szCs w:val="22"/>
        </w:rPr>
        <w:t>VIA RUGANTINO 91</w:t>
      </w:r>
      <w:r w:rsidRPr="000B2AE1">
        <w:rPr>
          <w:rFonts w:ascii="Tenorite" w:hAnsi="Tenorite" w:cs="Arial"/>
          <w:b/>
          <w:bCs/>
          <w:color w:val="000000"/>
          <w:sz w:val="22"/>
          <w:szCs w:val="22"/>
        </w:rPr>
        <w:t>” </w:t>
      </w:r>
    </w:p>
    <w:p w14:paraId="08D02C70" w14:textId="77777777" w:rsidR="000B2AE1" w:rsidRPr="000B2AE1" w:rsidRDefault="000B2AE1" w:rsidP="000B2AE1">
      <w:pPr>
        <w:pStyle w:val="NormaleWeb"/>
        <w:spacing w:before="0" w:beforeAutospacing="0" w:after="0" w:afterAutospacing="0"/>
        <w:jc w:val="center"/>
        <w:rPr>
          <w:rFonts w:ascii="Tenorite" w:hAnsi="Tenorite"/>
          <w:sz w:val="22"/>
          <w:szCs w:val="22"/>
        </w:rPr>
      </w:pPr>
      <w:r w:rsidRPr="000B2AE1">
        <w:rPr>
          <w:rFonts w:ascii="Tenorite" w:hAnsi="Tenorite" w:cs="Arial"/>
          <w:color w:val="000000"/>
          <w:sz w:val="22"/>
          <w:szCs w:val="22"/>
        </w:rPr>
        <w:t>Scuola dell’Infanzia - Primaria - Secondaria di Primo Grado </w:t>
      </w:r>
    </w:p>
    <w:p w14:paraId="3545691B" w14:textId="77777777" w:rsidR="000B2AE1" w:rsidRPr="000B2AE1" w:rsidRDefault="000B2AE1" w:rsidP="000B2AE1">
      <w:pPr>
        <w:pStyle w:val="NormaleWeb"/>
        <w:spacing w:before="0" w:beforeAutospacing="0" w:after="0" w:afterAutospacing="0"/>
        <w:jc w:val="center"/>
        <w:rPr>
          <w:rFonts w:ascii="Tenorite" w:hAnsi="Tenorite"/>
          <w:sz w:val="22"/>
          <w:szCs w:val="22"/>
        </w:rPr>
      </w:pPr>
      <w:r w:rsidRPr="000B2AE1">
        <w:rPr>
          <w:rFonts w:ascii="Tenorite" w:hAnsi="Tenorite" w:cs="Arial"/>
          <w:color w:val="000000"/>
          <w:sz w:val="22"/>
          <w:szCs w:val="22"/>
        </w:rPr>
        <w:t>via dell’Aquila Reale n. 50, 00169 Roma    tel. 06260149 - fax 0623279252 </w:t>
      </w:r>
    </w:p>
    <w:p w14:paraId="42DDEEED" w14:textId="77777777" w:rsidR="000B2AE1" w:rsidRPr="000B2AE1" w:rsidRDefault="000B2AE1" w:rsidP="000B2AE1">
      <w:pPr>
        <w:pStyle w:val="NormaleWeb"/>
        <w:spacing w:before="0" w:beforeAutospacing="0" w:after="0" w:afterAutospacing="0"/>
        <w:jc w:val="center"/>
        <w:rPr>
          <w:rFonts w:ascii="Tenorite" w:hAnsi="Tenorite"/>
          <w:sz w:val="22"/>
          <w:szCs w:val="22"/>
        </w:rPr>
      </w:pPr>
      <w:r w:rsidRPr="000B2AE1">
        <w:rPr>
          <w:rFonts w:ascii="Tenorite" w:hAnsi="Tenorite" w:cs="Arial"/>
          <w:color w:val="000000"/>
          <w:sz w:val="22"/>
          <w:szCs w:val="22"/>
        </w:rPr>
        <w:t>Ambito 4 - Cod. Fisc. 97663710586 - Cod. Mecc. RMIC8CT007 </w:t>
      </w:r>
    </w:p>
    <w:p w14:paraId="5723C3D3" w14:textId="77777777" w:rsidR="000B2AE1" w:rsidRPr="000B2AE1" w:rsidRDefault="000B2AE1" w:rsidP="000B2AE1">
      <w:pPr>
        <w:pStyle w:val="NormaleWeb"/>
        <w:spacing w:before="0" w:beforeAutospacing="0" w:after="0" w:afterAutospacing="0"/>
        <w:jc w:val="center"/>
        <w:rPr>
          <w:rFonts w:ascii="Tenorite" w:hAnsi="Tenorite"/>
          <w:sz w:val="22"/>
          <w:szCs w:val="22"/>
        </w:rPr>
      </w:pPr>
      <w:r w:rsidRPr="000B2AE1">
        <w:rPr>
          <w:rFonts w:ascii="Tenorite" w:hAnsi="Tenorite" w:cs="Arial"/>
          <w:b/>
          <w:bCs/>
          <w:color w:val="0000FF"/>
          <w:sz w:val="22"/>
          <w:szCs w:val="22"/>
          <w:u w:val="single"/>
        </w:rPr>
        <w:t>www.icrugantino91.edu.it</w:t>
      </w:r>
      <w:r w:rsidRPr="000B2AE1">
        <w:rPr>
          <w:rFonts w:ascii="Tenorite" w:hAnsi="Tenorite" w:cs="Arial"/>
          <w:color w:val="000000"/>
          <w:sz w:val="22"/>
          <w:szCs w:val="22"/>
        </w:rPr>
        <w:t> </w:t>
      </w:r>
    </w:p>
    <w:p w14:paraId="67B52515" w14:textId="121C6BAB" w:rsidR="000B2AE1" w:rsidRPr="000B2AE1" w:rsidRDefault="000B2AE1" w:rsidP="000B2AE1">
      <w:pPr>
        <w:spacing w:before="120" w:after="120" w:line="276" w:lineRule="auto"/>
        <w:jc w:val="center"/>
        <w:rPr>
          <w:rFonts w:ascii="Tenorite" w:hAnsi="Tenorite" w:cstheme="minorHAnsi"/>
          <w:b/>
          <w:bCs/>
          <w:sz w:val="22"/>
          <w:szCs w:val="22"/>
          <w:lang w:val="it-IT"/>
        </w:rPr>
      </w:pPr>
      <w:r w:rsidRPr="000B2AE1">
        <w:rPr>
          <w:rFonts w:ascii="Tenorite" w:hAnsi="Tenorite" w:cs="Arial"/>
          <w:color w:val="000000"/>
          <w:sz w:val="22"/>
          <w:szCs w:val="22"/>
        </w:rPr>
        <w:t> </w:t>
      </w:r>
      <w:r w:rsidRPr="000B2AE1">
        <w:rPr>
          <w:rFonts w:ascii="Tenorite" w:hAnsi="Tenorite" w:cs="Arial"/>
          <w:b/>
          <w:bCs/>
          <w:color w:val="000000"/>
          <w:sz w:val="22"/>
          <w:szCs w:val="22"/>
        </w:rPr>
        <w:t>e-mail</w:t>
      </w:r>
      <w:r w:rsidRPr="000B2AE1">
        <w:rPr>
          <w:rFonts w:ascii="Tenorite" w:hAnsi="Tenorite" w:cs="Arial"/>
          <w:color w:val="000000"/>
          <w:sz w:val="22"/>
          <w:szCs w:val="22"/>
        </w:rPr>
        <w:t xml:space="preserve">: </w:t>
      </w:r>
      <w:r w:rsidRPr="000B2AE1">
        <w:rPr>
          <w:rFonts w:ascii="Tenorite" w:hAnsi="Tenorite" w:cs="Arial"/>
          <w:color w:val="0000FF"/>
          <w:sz w:val="22"/>
          <w:szCs w:val="22"/>
          <w:u w:val="single"/>
        </w:rPr>
        <w:t>rmic8ct007@istruzione.it - rmic8ct007@pec.istruzione.</w:t>
      </w:r>
    </w:p>
    <w:p w14:paraId="17449B63" w14:textId="77777777" w:rsidR="000B2AE1" w:rsidRDefault="000B2AE1" w:rsidP="00F76078">
      <w:pPr>
        <w:spacing w:before="120" w:after="120" w:line="276" w:lineRule="auto"/>
        <w:jc w:val="center"/>
        <w:rPr>
          <w:rFonts w:asciiTheme="minorHAnsi" w:hAnsiTheme="minorHAnsi" w:cstheme="minorHAnsi"/>
          <w:b/>
          <w:bCs/>
          <w:sz w:val="22"/>
          <w:szCs w:val="22"/>
          <w:lang w:val="it-IT"/>
        </w:rPr>
      </w:pPr>
    </w:p>
    <w:tbl>
      <w:tblPr>
        <w:tblStyle w:val="Grigliatabella"/>
        <w:tblW w:w="0" w:type="auto"/>
        <w:shd w:val="clear" w:color="auto" w:fill="A8D08D" w:themeFill="accent6" w:themeFillTint="99"/>
        <w:tblLook w:val="04A0" w:firstRow="1" w:lastRow="0" w:firstColumn="1" w:lastColumn="0" w:noHBand="0" w:noVBand="1"/>
      </w:tblPr>
      <w:tblGrid>
        <w:gridCol w:w="9628"/>
      </w:tblGrid>
      <w:tr w:rsidR="00B93E8E" w:rsidRPr="000B2AE1" w14:paraId="4B671286" w14:textId="77777777" w:rsidTr="00F873CD">
        <w:tc>
          <w:tcPr>
            <w:tcW w:w="10456" w:type="dxa"/>
            <w:shd w:val="clear" w:color="auto" w:fill="D9E2F3" w:themeFill="accent1" w:themeFillTint="33"/>
          </w:tcPr>
          <w:p w14:paraId="07BC7697" w14:textId="77777777" w:rsidR="00B93E8E" w:rsidRPr="000B2AE1" w:rsidRDefault="00B93E8E" w:rsidP="00F873CD">
            <w:pPr>
              <w:jc w:val="center"/>
              <w:rPr>
                <w:rFonts w:ascii="Tenorite" w:hAnsi="Tenorite"/>
                <w:noProof/>
                <w:sz w:val="22"/>
                <w:szCs w:val="22"/>
              </w:rPr>
            </w:pPr>
          </w:p>
          <w:p w14:paraId="730B14BE" w14:textId="0D97E18A" w:rsidR="00B93E8E" w:rsidRPr="000B2AE1" w:rsidRDefault="00B93E8E" w:rsidP="00F873CD">
            <w:pPr>
              <w:jc w:val="center"/>
              <w:rPr>
                <w:rFonts w:ascii="Tenorite" w:hAnsi="Tenorite"/>
                <w:b/>
                <w:bCs/>
                <w:noProof/>
                <w:sz w:val="22"/>
                <w:szCs w:val="22"/>
              </w:rPr>
            </w:pPr>
            <w:r w:rsidRPr="000B2AE1">
              <w:rPr>
                <w:rFonts w:ascii="Tenorite" w:hAnsi="Tenorite"/>
                <w:b/>
                <w:bCs/>
                <w:noProof/>
                <w:sz w:val="22"/>
                <w:szCs w:val="22"/>
              </w:rPr>
              <w:t xml:space="preserve">Allegato n.2  –DICHIARAZIONE DI INESISTENZA DI CAUSA DI INCOMPATIBILITÀ E DI CONFLITTO DI INTERESSI </w:t>
            </w:r>
          </w:p>
          <w:p w14:paraId="0B27A673" w14:textId="77777777" w:rsidR="00B93E8E" w:rsidRPr="000B2AE1" w:rsidRDefault="00B93E8E" w:rsidP="00F873CD">
            <w:pPr>
              <w:jc w:val="center"/>
              <w:rPr>
                <w:rFonts w:ascii="Tenorite" w:hAnsi="Tenorite"/>
                <w:noProof/>
                <w:sz w:val="22"/>
                <w:szCs w:val="22"/>
              </w:rPr>
            </w:pPr>
          </w:p>
          <w:p w14:paraId="0B295323" w14:textId="77777777" w:rsidR="00B93E8E" w:rsidRPr="000B2AE1" w:rsidRDefault="00B93E8E" w:rsidP="00F873CD">
            <w:pPr>
              <w:jc w:val="center"/>
              <w:rPr>
                <w:rFonts w:ascii="Tenorite" w:hAnsi="Tenorite"/>
                <w:noProof/>
                <w:sz w:val="22"/>
                <w:szCs w:val="22"/>
              </w:rPr>
            </w:pPr>
          </w:p>
        </w:tc>
      </w:tr>
    </w:tbl>
    <w:p w14:paraId="4D708C83" w14:textId="77777777" w:rsidR="00B93E8E" w:rsidRPr="000B2AE1" w:rsidRDefault="00B93E8E" w:rsidP="00F76078">
      <w:pPr>
        <w:spacing w:before="120" w:after="120" w:line="276" w:lineRule="auto"/>
        <w:jc w:val="both"/>
        <w:rPr>
          <w:rFonts w:ascii="Tenorite" w:hAnsi="Tenorite" w:cstheme="minorHAnsi"/>
          <w:b/>
          <w:bCs/>
          <w:sz w:val="22"/>
          <w:szCs w:val="22"/>
          <w:lang w:val="it-IT"/>
        </w:rPr>
      </w:pPr>
    </w:p>
    <w:p w14:paraId="51AC7BAE" w14:textId="64EF5A85" w:rsidR="00B16EBD" w:rsidRPr="000B2AE1" w:rsidRDefault="00B16EBD" w:rsidP="00F76078">
      <w:pPr>
        <w:spacing w:before="120" w:after="120" w:line="276" w:lineRule="auto"/>
        <w:jc w:val="both"/>
        <w:rPr>
          <w:rFonts w:ascii="Tenorite" w:hAnsi="Tenorite" w:cstheme="minorHAnsi"/>
          <w:b/>
          <w:bCs/>
          <w:sz w:val="22"/>
          <w:szCs w:val="22"/>
          <w:lang w:val="it-IT"/>
        </w:rPr>
      </w:pPr>
      <w:r w:rsidRPr="000B2AE1">
        <w:rPr>
          <w:rFonts w:ascii="Tenorite" w:hAnsi="Tenorite" w:cstheme="minorHAnsi"/>
          <w:b/>
          <w:bCs/>
          <w:sz w:val="22"/>
          <w:szCs w:val="22"/>
          <w:lang w:val="it-IT"/>
        </w:rPr>
        <w:t xml:space="preserve">OGGETTO: </w:t>
      </w:r>
      <w:r w:rsidR="00F76078" w:rsidRPr="000B2AE1">
        <w:rPr>
          <w:rFonts w:ascii="Tenorite" w:hAnsi="Tenorite" w:cstheme="minorHAnsi"/>
          <w:b/>
          <w:bCs/>
          <w:sz w:val="22"/>
          <w:szCs w:val="22"/>
          <w:lang w:val="it-IT"/>
        </w:rPr>
        <w:t xml:space="preserve">AVVISO PER LA SELEZIONE DI DOCENTI ESPERTI INTERNI O IN REGIME DI COLLABORAZIONE PLURIMA per la realizzazione di n.1 U.F. “Nuove prospettive per l’inclusione: osservazione, progettazione e valutazione” </w:t>
      </w:r>
      <w:proofErr w:type="spellStart"/>
      <w:r w:rsidR="00F76078" w:rsidRPr="000B2AE1">
        <w:rPr>
          <w:rFonts w:ascii="Tenorite" w:hAnsi="Tenorite" w:cstheme="minorHAnsi"/>
          <w:b/>
          <w:bCs/>
          <w:sz w:val="22"/>
          <w:szCs w:val="22"/>
          <w:lang w:val="it-IT"/>
        </w:rPr>
        <w:t>a.s.</w:t>
      </w:r>
      <w:proofErr w:type="spellEnd"/>
      <w:r w:rsidR="00F76078" w:rsidRPr="000B2AE1">
        <w:rPr>
          <w:rFonts w:ascii="Tenorite" w:hAnsi="Tenorite" w:cstheme="minorHAnsi"/>
          <w:b/>
          <w:bCs/>
          <w:sz w:val="22"/>
          <w:szCs w:val="22"/>
          <w:lang w:val="it-IT"/>
        </w:rPr>
        <w:t xml:space="preserve"> 2025/26</w:t>
      </w:r>
    </w:p>
    <w:p w14:paraId="6111935B" w14:textId="77777777" w:rsidR="00B16EBD" w:rsidRPr="000B2AE1" w:rsidRDefault="00B16EBD" w:rsidP="00B16EBD">
      <w:pPr>
        <w:spacing w:beforeLines="60" w:before="144" w:afterLines="60" w:after="144" w:line="276" w:lineRule="auto"/>
        <w:jc w:val="center"/>
        <w:rPr>
          <w:rFonts w:ascii="Tenorite" w:hAnsi="Tenorite" w:cstheme="minorHAnsi"/>
          <w:b/>
          <w:sz w:val="22"/>
          <w:szCs w:val="22"/>
          <w:u w:val="single"/>
          <w:lang w:val="it-IT" w:bidi="it-IT"/>
        </w:rPr>
      </w:pPr>
    </w:p>
    <w:p w14:paraId="7A4EFF65" w14:textId="28A53B93" w:rsidR="00B16EBD" w:rsidRPr="000B2AE1" w:rsidRDefault="00B16EBD" w:rsidP="00B16EBD">
      <w:pPr>
        <w:spacing w:beforeLines="60" w:before="144" w:afterLines="60" w:after="144" w:line="276" w:lineRule="auto"/>
        <w:jc w:val="center"/>
        <w:rPr>
          <w:rFonts w:ascii="Tenorite" w:hAnsi="Tenorite" w:cstheme="minorHAnsi"/>
          <w:b/>
          <w:bCs/>
          <w:sz w:val="22"/>
          <w:szCs w:val="22"/>
          <w:u w:val="single"/>
          <w:lang w:val="it-IT"/>
        </w:rPr>
      </w:pPr>
      <w:r w:rsidRPr="000B2AE1">
        <w:rPr>
          <w:rFonts w:ascii="Tenorite" w:hAnsi="Tenorite" w:cstheme="minorHAnsi"/>
          <w:b/>
          <w:bCs/>
          <w:sz w:val="22"/>
          <w:szCs w:val="22"/>
          <w:u w:val="single"/>
          <w:lang w:val="it-IT"/>
        </w:rPr>
        <w:t xml:space="preserve">DI DICHIARAZIONE DI INESISTENZA DI CAUSA DI INCOMPATIBILITÀ E DI CONFLITTO DI INTERESSI </w:t>
      </w:r>
    </w:p>
    <w:p w14:paraId="43A8B0C4" w14:textId="77777777" w:rsidR="00B16EBD" w:rsidRPr="000B2AE1" w:rsidRDefault="00B16EBD" w:rsidP="00B16EBD">
      <w:pPr>
        <w:suppressAutoHyphens/>
        <w:spacing w:before="120" w:after="120"/>
        <w:contextualSpacing/>
        <w:jc w:val="center"/>
        <w:rPr>
          <w:rFonts w:ascii="Tenorite" w:hAnsi="Tenorite" w:cstheme="minorHAnsi"/>
          <w:b/>
          <w:sz w:val="22"/>
          <w:szCs w:val="22"/>
          <w:lang w:val="it-IT" w:eastAsia="it-IT"/>
        </w:rPr>
      </w:pPr>
      <w:r w:rsidRPr="000B2AE1">
        <w:rPr>
          <w:rFonts w:ascii="Tenorite" w:hAnsi="Tenorite" w:cstheme="minorHAnsi"/>
          <w:b/>
          <w:sz w:val="22"/>
          <w:szCs w:val="22"/>
          <w:lang w:val="it-IT" w:eastAsia="it-IT"/>
        </w:rPr>
        <w:t>(resa nelle forme di cui agli artt. 46 e 47 del d.P.R. n. 445 del 28 dicembre 2000)</w:t>
      </w:r>
    </w:p>
    <w:p w14:paraId="71708817" w14:textId="73FC18DF" w:rsidR="004C13C0" w:rsidRPr="000B2AE1" w:rsidRDefault="004C13C0" w:rsidP="0079066F">
      <w:pPr>
        <w:spacing w:before="120" w:after="120"/>
        <w:rPr>
          <w:rFonts w:ascii="Tenorite" w:hAnsi="Tenorite"/>
          <w:sz w:val="22"/>
          <w:szCs w:val="22"/>
        </w:rPr>
      </w:pPr>
    </w:p>
    <w:p w14:paraId="29532670" w14:textId="0F3956FB" w:rsidR="009678E9" w:rsidRPr="000B2AE1" w:rsidRDefault="009678E9" w:rsidP="00F6665D">
      <w:pPr>
        <w:spacing w:before="120" w:after="120"/>
        <w:jc w:val="both"/>
        <w:rPr>
          <w:rFonts w:ascii="Tenorite" w:hAnsi="Tenorite"/>
          <w:bCs/>
          <w:sz w:val="22"/>
          <w:szCs w:val="22"/>
          <w:lang w:val="it-IT"/>
        </w:rPr>
      </w:pPr>
    </w:p>
    <w:p w14:paraId="30572EA8" w14:textId="53C293BB" w:rsidR="000B2AE1" w:rsidRPr="000B2AE1" w:rsidRDefault="00F6665D" w:rsidP="002D7BE9">
      <w:pPr>
        <w:spacing w:before="120" w:after="120" w:line="276" w:lineRule="auto"/>
        <w:jc w:val="both"/>
        <w:rPr>
          <w:rFonts w:ascii="Tenorite" w:hAnsi="Tenorite" w:cstheme="minorHAnsi"/>
          <w:bCs/>
          <w:sz w:val="22"/>
          <w:szCs w:val="22"/>
          <w:lang w:val="it-IT"/>
        </w:rPr>
      </w:pPr>
      <w:r w:rsidRPr="000B2AE1">
        <w:rPr>
          <w:rFonts w:ascii="Tenorite" w:hAnsi="Tenorite" w:cstheme="minorHAnsi"/>
          <w:bCs/>
          <w:sz w:val="22"/>
          <w:szCs w:val="22"/>
          <w:lang w:val="it-IT"/>
        </w:rPr>
        <w:t>Il/</w:t>
      </w:r>
      <w:r w:rsidR="00F973C7" w:rsidRPr="000B2AE1">
        <w:rPr>
          <w:rFonts w:ascii="Tenorite" w:hAnsi="Tenorite" w:cstheme="minorHAnsi"/>
          <w:bCs/>
          <w:sz w:val="22"/>
          <w:szCs w:val="22"/>
          <w:lang w:val="it-IT"/>
        </w:rPr>
        <w:t>L</w:t>
      </w:r>
      <w:r w:rsidRPr="000B2AE1">
        <w:rPr>
          <w:rFonts w:ascii="Tenorite" w:hAnsi="Tenorite" w:cstheme="minorHAnsi"/>
          <w:bCs/>
          <w:sz w:val="22"/>
          <w:szCs w:val="22"/>
          <w:lang w:val="it-IT"/>
        </w:rPr>
        <w:t>a sottoscritto/a __________________________</w:t>
      </w:r>
      <w:bookmarkStart w:id="0" w:name="_Hlk101543056"/>
      <w:r w:rsidRPr="000B2AE1">
        <w:rPr>
          <w:rFonts w:ascii="Tenorite" w:hAnsi="Tenorite" w:cstheme="minorHAnsi"/>
          <w:bCs/>
          <w:sz w:val="22"/>
          <w:szCs w:val="22"/>
          <w:lang w:val="it-IT"/>
        </w:rPr>
        <w:t>___________</w:t>
      </w:r>
      <w:bookmarkEnd w:id="0"/>
      <w:r w:rsidRPr="000B2AE1">
        <w:rPr>
          <w:rFonts w:ascii="Tenorite" w:hAnsi="Tenorite" w:cstheme="minorHAnsi"/>
          <w:bCs/>
          <w:sz w:val="22"/>
          <w:szCs w:val="22"/>
          <w:lang w:val="it-IT"/>
        </w:rPr>
        <w:t xml:space="preserve"> nato/a </w:t>
      </w:r>
      <w:proofErr w:type="spellStart"/>
      <w:r w:rsidRPr="000B2AE1">
        <w:rPr>
          <w:rFonts w:ascii="Tenorite" w:hAnsi="Tenorite" w:cstheme="minorHAnsi"/>
          <w:bCs/>
          <w:sz w:val="22"/>
          <w:szCs w:val="22"/>
          <w:lang w:val="it-IT"/>
        </w:rPr>
        <w:t>a</w:t>
      </w:r>
      <w:proofErr w:type="spellEnd"/>
      <w:r w:rsidRPr="000B2AE1">
        <w:rPr>
          <w:rFonts w:ascii="Tenorite" w:hAnsi="Tenorite" w:cstheme="minorHAnsi"/>
          <w:bCs/>
          <w:sz w:val="22"/>
          <w:szCs w:val="22"/>
          <w:lang w:val="it-IT"/>
        </w:rPr>
        <w:t xml:space="preserve"> _______________</w:t>
      </w:r>
      <w:r w:rsidR="000B2AE1" w:rsidRPr="000B2AE1">
        <w:rPr>
          <w:rFonts w:ascii="Tenorite" w:hAnsi="Tenorite" w:cstheme="minorHAnsi"/>
          <w:bCs/>
          <w:sz w:val="22"/>
          <w:szCs w:val="22"/>
          <w:lang w:val="it-IT"/>
        </w:rPr>
        <w:t>___________</w:t>
      </w:r>
      <w:r w:rsidRPr="000B2AE1">
        <w:rPr>
          <w:rFonts w:ascii="Tenorite" w:hAnsi="Tenorite" w:cstheme="minorHAnsi"/>
          <w:bCs/>
          <w:sz w:val="22"/>
          <w:szCs w:val="22"/>
          <w:lang w:val="it-IT"/>
        </w:rPr>
        <w:t xml:space="preserve"> </w:t>
      </w:r>
    </w:p>
    <w:p w14:paraId="3C1B58EC" w14:textId="64C62434" w:rsidR="000B2AE1" w:rsidRPr="000B2AE1" w:rsidRDefault="00F6665D" w:rsidP="002D7BE9">
      <w:pPr>
        <w:spacing w:before="120" w:after="120" w:line="276" w:lineRule="auto"/>
        <w:jc w:val="both"/>
        <w:rPr>
          <w:rFonts w:ascii="Tenorite" w:hAnsi="Tenorite" w:cstheme="minorHAnsi"/>
          <w:bCs/>
          <w:sz w:val="22"/>
          <w:szCs w:val="22"/>
          <w:lang w:val="it-IT"/>
        </w:rPr>
      </w:pPr>
      <w:r w:rsidRPr="000B2AE1">
        <w:rPr>
          <w:rFonts w:ascii="Tenorite" w:hAnsi="Tenorite" w:cstheme="minorHAnsi"/>
          <w:bCs/>
          <w:sz w:val="22"/>
          <w:szCs w:val="22"/>
          <w:lang w:val="it-IT"/>
        </w:rPr>
        <w:t>il_________________</w:t>
      </w:r>
      <w:bookmarkStart w:id="1" w:name="_Hlk96611450"/>
      <w:r w:rsidRPr="000B2AE1">
        <w:rPr>
          <w:rFonts w:ascii="Tenorite" w:hAnsi="Tenorite" w:cstheme="minorHAnsi"/>
          <w:bCs/>
          <w:sz w:val="22"/>
          <w:szCs w:val="22"/>
          <w:lang w:val="it-IT"/>
        </w:rPr>
        <w:t xml:space="preserve"> residente </w:t>
      </w:r>
      <w:proofErr w:type="spellStart"/>
      <w:r w:rsidRPr="000B2AE1">
        <w:rPr>
          <w:rFonts w:ascii="Tenorite" w:hAnsi="Tenorite" w:cstheme="minorHAnsi"/>
          <w:bCs/>
          <w:sz w:val="22"/>
          <w:szCs w:val="22"/>
          <w:lang w:val="it-IT"/>
        </w:rPr>
        <w:t>a______________________</w:t>
      </w:r>
      <w:r w:rsidR="000B2AE1" w:rsidRPr="000B2AE1">
        <w:rPr>
          <w:rFonts w:ascii="Tenorite" w:hAnsi="Tenorite" w:cstheme="minorHAnsi"/>
          <w:bCs/>
          <w:sz w:val="22"/>
          <w:szCs w:val="22"/>
          <w:lang w:val="it-IT"/>
        </w:rPr>
        <w:t>_____</w:t>
      </w:r>
      <w:r w:rsidRPr="000B2AE1">
        <w:rPr>
          <w:rFonts w:ascii="Tenorite" w:hAnsi="Tenorite" w:cstheme="minorHAnsi"/>
          <w:bCs/>
          <w:sz w:val="22"/>
          <w:szCs w:val="22"/>
          <w:lang w:val="it-IT"/>
        </w:rPr>
        <w:t>Provincia</w:t>
      </w:r>
      <w:proofErr w:type="spellEnd"/>
      <w:r w:rsidRPr="000B2AE1">
        <w:rPr>
          <w:rFonts w:ascii="Tenorite" w:hAnsi="Tenorite" w:cstheme="minorHAnsi"/>
          <w:bCs/>
          <w:sz w:val="22"/>
          <w:szCs w:val="22"/>
          <w:lang w:val="it-IT"/>
        </w:rPr>
        <w:t xml:space="preserve"> di ___________________</w:t>
      </w:r>
      <w:bookmarkStart w:id="2" w:name="_Hlk76717201"/>
      <w:bookmarkEnd w:id="1"/>
      <w:r w:rsidR="000B2AE1" w:rsidRPr="000B2AE1">
        <w:rPr>
          <w:rFonts w:ascii="Tenorite" w:hAnsi="Tenorite" w:cstheme="minorHAnsi"/>
          <w:bCs/>
          <w:sz w:val="22"/>
          <w:szCs w:val="22"/>
          <w:lang w:val="it-IT"/>
        </w:rPr>
        <w:t>____</w:t>
      </w:r>
      <w:r w:rsidRPr="000B2AE1">
        <w:rPr>
          <w:rFonts w:ascii="Tenorite" w:hAnsi="Tenorite" w:cstheme="minorHAnsi"/>
          <w:bCs/>
          <w:sz w:val="22"/>
          <w:szCs w:val="22"/>
          <w:lang w:val="it-IT"/>
        </w:rPr>
        <w:t xml:space="preserve"> </w:t>
      </w:r>
    </w:p>
    <w:p w14:paraId="2D944853" w14:textId="4DCD639C" w:rsidR="000B2AE1" w:rsidRPr="000B2AE1" w:rsidRDefault="00F6665D" w:rsidP="002D7BE9">
      <w:pPr>
        <w:spacing w:before="120" w:after="120" w:line="276" w:lineRule="auto"/>
        <w:jc w:val="both"/>
        <w:rPr>
          <w:rFonts w:ascii="Tenorite" w:hAnsi="Tenorite" w:cstheme="minorHAnsi"/>
          <w:bCs/>
          <w:sz w:val="22"/>
          <w:szCs w:val="22"/>
          <w:lang w:val="it-IT"/>
        </w:rPr>
      </w:pPr>
      <w:r w:rsidRPr="000B2AE1">
        <w:rPr>
          <w:rFonts w:ascii="Tenorite" w:hAnsi="Tenorite" w:cstheme="minorHAnsi"/>
          <w:bCs/>
          <w:sz w:val="22"/>
          <w:szCs w:val="22"/>
          <w:lang w:val="it-IT"/>
        </w:rPr>
        <w:t>Via/Piazza _______________________________</w:t>
      </w:r>
      <w:bookmarkStart w:id="3" w:name="_Hlk101543162"/>
      <w:r w:rsidRPr="000B2AE1">
        <w:rPr>
          <w:rFonts w:ascii="Tenorite" w:hAnsi="Tenorite" w:cstheme="minorHAnsi"/>
          <w:bCs/>
          <w:sz w:val="22"/>
          <w:szCs w:val="22"/>
          <w:lang w:val="it-IT"/>
        </w:rPr>
        <w:t>_</w:t>
      </w:r>
      <w:bookmarkStart w:id="4" w:name="_Hlk101543132"/>
      <w:r w:rsidRPr="000B2AE1">
        <w:rPr>
          <w:rFonts w:ascii="Tenorite" w:hAnsi="Tenorite" w:cstheme="minorHAnsi"/>
          <w:bCs/>
          <w:sz w:val="22"/>
          <w:szCs w:val="22"/>
          <w:lang w:val="it-IT"/>
        </w:rPr>
        <w:t>_______________</w:t>
      </w:r>
      <w:bookmarkEnd w:id="3"/>
      <w:bookmarkEnd w:id="4"/>
      <w:r w:rsidRPr="000B2AE1">
        <w:rPr>
          <w:rFonts w:ascii="Tenorite" w:hAnsi="Tenorite" w:cstheme="minorHAnsi"/>
          <w:bCs/>
          <w:sz w:val="22"/>
          <w:szCs w:val="22"/>
          <w:lang w:val="it-IT"/>
        </w:rPr>
        <w:t xml:space="preserve"> n. _________</w:t>
      </w:r>
      <w:bookmarkEnd w:id="2"/>
      <w:r w:rsidR="000B2AE1" w:rsidRPr="000B2AE1">
        <w:rPr>
          <w:rFonts w:ascii="Tenorite" w:hAnsi="Tenorite" w:cstheme="minorHAnsi"/>
          <w:bCs/>
          <w:sz w:val="22"/>
          <w:szCs w:val="22"/>
          <w:lang w:val="it-IT"/>
        </w:rPr>
        <w:t>________</w:t>
      </w:r>
      <w:r w:rsidRPr="000B2AE1">
        <w:rPr>
          <w:rFonts w:ascii="Tenorite" w:hAnsi="Tenorite" w:cstheme="minorHAnsi"/>
          <w:bCs/>
          <w:sz w:val="22"/>
          <w:szCs w:val="22"/>
          <w:lang w:val="it-IT"/>
        </w:rPr>
        <w:t xml:space="preserve"> Codice Fiscale </w:t>
      </w:r>
    </w:p>
    <w:p w14:paraId="61873FD7" w14:textId="53754AE7" w:rsidR="00F6665D" w:rsidRPr="000B2AE1" w:rsidRDefault="00F6665D" w:rsidP="002D7BE9">
      <w:pPr>
        <w:spacing w:before="120" w:after="120" w:line="276" w:lineRule="auto"/>
        <w:jc w:val="both"/>
        <w:rPr>
          <w:rFonts w:ascii="Tenorite" w:hAnsi="Tenorite" w:cstheme="minorHAnsi"/>
          <w:bCs/>
          <w:sz w:val="22"/>
          <w:szCs w:val="22"/>
          <w:lang w:val="it-IT"/>
        </w:rPr>
      </w:pPr>
      <w:r w:rsidRPr="000B2AE1">
        <w:rPr>
          <w:rFonts w:ascii="Tenorite" w:hAnsi="Tenorite" w:cstheme="minorHAnsi"/>
          <w:bCs/>
          <w:sz w:val="22"/>
          <w:szCs w:val="22"/>
          <w:lang w:val="it-IT"/>
        </w:rPr>
        <w:t>______________________________, in qualità di _________________________________________</w:t>
      </w:r>
      <w:r w:rsidR="000B2AE1" w:rsidRPr="000B2AE1">
        <w:rPr>
          <w:rFonts w:ascii="Tenorite" w:hAnsi="Tenorite" w:cstheme="minorHAnsi"/>
          <w:bCs/>
          <w:sz w:val="22"/>
          <w:szCs w:val="22"/>
          <w:lang w:val="it-IT"/>
        </w:rPr>
        <w:t>______</w:t>
      </w:r>
    </w:p>
    <w:p w14:paraId="7552B2EE" w14:textId="77777777" w:rsidR="009D3810" w:rsidRPr="000B2AE1" w:rsidRDefault="009D3810" w:rsidP="009D3810">
      <w:pPr>
        <w:pStyle w:val="ListParagraph1"/>
        <w:spacing w:before="120" w:after="120" w:line="276" w:lineRule="auto"/>
        <w:ind w:left="0"/>
        <w:rPr>
          <w:rFonts w:ascii="Tenorite" w:hAnsi="Tenorite" w:cstheme="minorHAnsi"/>
          <w:bCs/>
          <w:sz w:val="22"/>
          <w:szCs w:val="22"/>
        </w:rPr>
      </w:pPr>
    </w:p>
    <w:p w14:paraId="100BAB4E" w14:textId="384420A5" w:rsidR="00F6665D" w:rsidRPr="000B2AE1" w:rsidRDefault="0015477D" w:rsidP="00DB4C6D">
      <w:pPr>
        <w:spacing w:before="120" w:after="120"/>
        <w:ind w:right="-1"/>
        <w:jc w:val="both"/>
        <w:rPr>
          <w:rFonts w:ascii="Tenorite" w:hAnsi="Tenorite" w:cstheme="minorHAnsi"/>
          <w:b/>
          <w:bCs/>
          <w:sz w:val="22"/>
          <w:szCs w:val="22"/>
          <w:lang w:val="it-IT" w:bidi="it-IT"/>
        </w:rPr>
      </w:pPr>
      <w:r w:rsidRPr="000B2AE1">
        <w:rPr>
          <w:rFonts w:ascii="Tenorite" w:eastAsia="Calibri" w:hAnsi="Tenorite" w:cstheme="minorHAnsi"/>
          <w:b/>
          <w:bCs/>
          <w:sz w:val="22"/>
          <w:szCs w:val="22"/>
          <w:lang w:val="it-IT"/>
        </w:rPr>
        <w:t>in relazione</w:t>
      </w:r>
      <w:r w:rsidR="00D00899" w:rsidRPr="000B2AE1">
        <w:rPr>
          <w:rFonts w:ascii="Tenorite" w:eastAsia="Calibri" w:hAnsi="Tenorite" w:cstheme="minorHAnsi"/>
          <w:b/>
          <w:bCs/>
          <w:sz w:val="22"/>
          <w:szCs w:val="22"/>
          <w:lang w:val="it-IT"/>
        </w:rPr>
        <w:t xml:space="preserve"> </w:t>
      </w:r>
      <w:r w:rsidR="000B2AE1">
        <w:rPr>
          <w:rFonts w:ascii="Tenorite" w:eastAsia="Calibri" w:hAnsi="Tenorite" w:cstheme="minorHAnsi"/>
          <w:b/>
          <w:bCs/>
          <w:sz w:val="22"/>
          <w:szCs w:val="22"/>
          <w:lang w:val="it-IT"/>
        </w:rPr>
        <w:t xml:space="preserve">alla candidatura </w:t>
      </w:r>
      <w:r w:rsidR="009D3810" w:rsidRPr="000B2AE1">
        <w:rPr>
          <w:rFonts w:ascii="Tenorite" w:hAnsi="Tenorite" w:cstheme="minorHAnsi"/>
          <w:b/>
          <w:bCs/>
          <w:sz w:val="22"/>
          <w:szCs w:val="22"/>
          <w:lang w:val="it-IT"/>
        </w:rPr>
        <w:t xml:space="preserve">avente ad oggetto </w:t>
      </w:r>
      <w:r w:rsidR="00F76078" w:rsidRPr="000B2AE1">
        <w:rPr>
          <w:rFonts w:ascii="Tenorite" w:hAnsi="Tenorite" w:cstheme="minorHAnsi"/>
          <w:b/>
          <w:bCs/>
          <w:i/>
          <w:iCs/>
          <w:sz w:val="22"/>
          <w:szCs w:val="22"/>
          <w:lang w:val="it-IT"/>
        </w:rPr>
        <w:t xml:space="preserve">AVVISO PER LA SELEZIONE DI DOCENTI ESPERTI INTERNI O IN REGIME DI COLLABORAZIONE PLURIMA per la realizzazione di n.1 U.F. “Nuove prospettive per l’inclusione: osservazione, progettazione e valutazione” </w:t>
      </w:r>
      <w:proofErr w:type="spellStart"/>
      <w:r w:rsidR="00F76078" w:rsidRPr="000B2AE1">
        <w:rPr>
          <w:rFonts w:ascii="Tenorite" w:hAnsi="Tenorite" w:cstheme="minorHAnsi"/>
          <w:b/>
          <w:bCs/>
          <w:i/>
          <w:iCs/>
          <w:sz w:val="22"/>
          <w:szCs w:val="22"/>
          <w:lang w:val="it-IT"/>
        </w:rPr>
        <w:t>a.s.</w:t>
      </w:r>
      <w:proofErr w:type="spellEnd"/>
      <w:r w:rsidR="00F76078" w:rsidRPr="000B2AE1">
        <w:rPr>
          <w:rFonts w:ascii="Tenorite" w:hAnsi="Tenorite" w:cstheme="minorHAnsi"/>
          <w:b/>
          <w:bCs/>
          <w:i/>
          <w:iCs/>
          <w:sz w:val="22"/>
          <w:szCs w:val="22"/>
          <w:lang w:val="it-IT"/>
        </w:rPr>
        <w:t xml:space="preserve"> 2025/26</w:t>
      </w:r>
    </w:p>
    <w:p w14:paraId="2E4DF0BF" w14:textId="77777777" w:rsidR="009D3810" w:rsidRPr="000B2AE1" w:rsidRDefault="009D3810" w:rsidP="003932B6">
      <w:pPr>
        <w:spacing w:before="120" w:after="120" w:line="276" w:lineRule="auto"/>
        <w:jc w:val="both"/>
        <w:rPr>
          <w:rFonts w:ascii="Tenorite" w:hAnsi="Tenorite" w:cstheme="minorHAnsi"/>
          <w:b/>
          <w:sz w:val="22"/>
          <w:szCs w:val="22"/>
          <w:lang w:val="it-IT"/>
        </w:rPr>
      </w:pPr>
    </w:p>
    <w:p w14:paraId="602324A3" w14:textId="00A753FE" w:rsidR="00F6665D" w:rsidRPr="000B2AE1" w:rsidRDefault="00F6665D" w:rsidP="003932B6">
      <w:pPr>
        <w:spacing w:before="120" w:after="120" w:line="276" w:lineRule="auto"/>
        <w:jc w:val="both"/>
        <w:rPr>
          <w:rFonts w:ascii="Tenorite" w:hAnsi="Tenorite" w:cstheme="minorHAnsi"/>
          <w:b/>
          <w:sz w:val="22"/>
          <w:szCs w:val="22"/>
          <w:lang w:val="it-IT"/>
        </w:rPr>
      </w:pPr>
      <w:r w:rsidRPr="000B2AE1">
        <w:rPr>
          <w:rFonts w:ascii="Tenorite" w:hAnsi="Tenorite"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0B2AE1" w:rsidRDefault="00752D7F" w:rsidP="0079066F">
      <w:pPr>
        <w:spacing w:before="120" w:after="120"/>
        <w:jc w:val="center"/>
        <w:outlineLvl w:val="0"/>
        <w:rPr>
          <w:rFonts w:ascii="Tenorite" w:hAnsi="Tenorite" w:cstheme="minorHAnsi"/>
          <w:b/>
          <w:sz w:val="22"/>
          <w:szCs w:val="22"/>
          <w:lang w:val="it-IT"/>
        </w:rPr>
      </w:pPr>
    </w:p>
    <w:p w14:paraId="670B2CBF" w14:textId="20D074C4" w:rsidR="00927DA6" w:rsidRPr="000B2AE1" w:rsidRDefault="009678E9" w:rsidP="00F6665D">
      <w:pPr>
        <w:spacing w:before="120" w:after="120"/>
        <w:jc w:val="center"/>
        <w:outlineLvl w:val="0"/>
        <w:rPr>
          <w:rFonts w:ascii="Tenorite" w:hAnsi="Tenorite" w:cstheme="minorHAnsi"/>
          <w:b/>
          <w:sz w:val="22"/>
          <w:szCs w:val="22"/>
          <w:lang w:val="it-IT"/>
        </w:rPr>
      </w:pPr>
      <w:r w:rsidRPr="000B2AE1">
        <w:rPr>
          <w:rFonts w:ascii="Tenorite" w:hAnsi="Tenorite" w:cstheme="minorHAnsi"/>
          <w:b/>
          <w:sz w:val="22"/>
          <w:szCs w:val="22"/>
          <w:lang w:val="it-IT"/>
        </w:rPr>
        <w:lastRenderedPageBreak/>
        <w:t>DICHIARA</w:t>
      </w:r>
    </w:p>
    <w:p w14:paraId="781C34CD" w14:textId="77777777" w:rsidR="00790B99" w:rsidRPr="000B2AE1" w:rsidRDefault="00790B99" w:rsidP="00F6665D">
      <w:pPr>
        <w:spacing w:before="120" w:after="120"/>
        <w:jc w:val="center"/>
        <w:outlineLvl w:val="0"/>
        <w:rPr>
          <w:rFonts w:ascii="Tenorite" w:hAnsi="Tenorite" w:cstheme="minorHAnsi"/>
          <w:b/>
          <w:sz w:val="22"/>
          <w:szCs w:val="22"/>
          <w:lang w:val="it-IT"/>
        </w:rPr>
      </w:pPr>
    </w:p>
    <w:p w14:paraId="4708829D" w14:textId="77777777" w:rsidR="00EC29AC" w:rsidRPr="000B2AE1" w:rsidRDefault="00EC29AC" w:rsidP="00EC29AC">
      <w:pPr>
        <w:pStyle w:val="Comma"/>
        <w:numPr>
          <w:ilvl w:val="0"/>
          <w:numId w:val="13"/>
        </w:numPr>
        <w:spacing w:before="120" w:after="120" w:line="276" w:lineRule="auto"/>
        <w:ind w:left="709"/>
        <w:rPr>
          <w:rFonts w:ascii="Tenorite" w:hAnsi="Tenorite" w:cstheme="minorHAnsi"/>
        </w:rPr>
      </w:pPr>
      <w:r w:rsidRPr="000B2AE1">
        <w:rPr>
          <w:rFonts w:ascii="Tenorite" w:hAnsi="Tenorite" w:cstheme="minorHAnsi"/>
        </w:rPr>
        <w:t xml:space="preserve">di non trovarsi in situazione di incompatibilità, ai sensi di quanto previsto dal d.lgs. n. 39/2013 e dall’art. 53, del d.lgs. n. 165/2001; </w:t>
      </w:r>
    </w:p>
    <w:p w14:paraId="2C87AE5B" w14:textId="77777777" w:rsidR="00EC29AC" w:rsidRPr="000B2AE1" w:rsidRDefault="00EC29AC" w:rsidP="00EC29AC">
      <w:pPr>
        <w:pStyle w:val="Comma"/>
        <w:numPr>
          <w:ilvl w:val="0"/>
          <w:numId w:val="0"/>
        </w:numPr>
        <w:spacing w:before="120" w:after="120" w:line="276" w:lineRule="auto"/>
        <w:ind w:left="709"/>
        <w:rPr>
          <w:rFonts w:ascii="Tenorite" w:hAnsi="Tenorite" w:cstheme="minorHAnsi"/>
        </w:rPr>
      </w:pPr>
      <w:r w:rsidRPr="000B2AE1">
        <w:rPr>
          <w:rFonts w:ascii="Tenorite" w:hAnsi="Tenorite"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0B2AE1" w:rsidRDefault="00EC29AC" w:rsidP="00EC29AC">
      <w:pPr>
        <w:pStyle w:val="Comma"/>
        <w:numPr>
          <w:ilvl w:val="0"/>
          <w:numId w:val="13"/>
        </w:numPr>
        <w:spacing w:before="120" w:after="120" w:line="276" w:lineRule="auto"/>
        <w:ind w:left="709" w:hanging="357"/>
        <w:contextualSpacing w:val="0"/>
        <w:rPr>
          <w:rFonts w:ascii="Tenorite" w:hAnsi="Tenorite" w:cstheme="minorHAnsi"/>
        </w:rPr>
      </w:pPr>
      <w:r w:rsidRPr="000B2AE1">
        <w:rPr>
          <w:rFonts w:ascii="Tenorite" w:hAnsi="Tenorite" w:cstheme="minorHAnsi"/>
        </w:rPr>
        <w:t xml:space="preserve">di non trovarsi in situazioni di conflitto di interessi, anche potenziale, ai sensi dell’art. 53, comma 14, del </w:t>
      </w:r>
      <w:r w:rsidR="00D11B56" w:rsidRPr="000B2AE1">
        <w:rPr>
          <w:rFonts w:ascii="Tenorite" w:hAnsi="Tenorite" w:cstheme="minorHAnsi"/>
        </w:rPr>
        <w:t>d</w:t>
      </w:r>
      <w:r w:rsidRPr="000B2AE1">
        <w:rPr>
          <w:rFonts w:ascii="Tenorite" w:hAnsi="Tenorite" w:cstheme="minorHAnsi"/>
        </w:rPr>
        <w:t>.</w:t>
      </w:r>
      <w:r w:rsidR="00D11B56" w:rsidRPr="000B2AE1">
        <w:rPr>
          <w:rFonts w:ascii="Tenorite" w:hAnsi="Tenorite" w:cstheme="minorHAnsi"/>
        </w:rPr>
        <w:t>l</w:t>
      </w:r>
      <w:r w:rsidRPr="000B2AE1">
        <w:rPr>
          <w:rFonts w:ascii="Tenorite" w:hAnsi="Tenorite" w:cstheme="minorHAnsi"/>
        </w:rPr>
        <w:t xml:space="preserve">gs. </w:t>
      </w:r>
      <w:r w:rsidR="00D11B56" w:rsidRPr="000B2AE1">
        <w:rPr>
          <w:rFonts w:ascii="Tenorite" w:hAnsi="Tenorite" w:cstheme="minorHAnsi"/>
        </w:rPr>
        <w:t xml:space="preserve">n. </w:t>
      </w:r>
      <w:r w:rsidRPr="000B2AE1">
        <w:rPr>
          <w:rFonts w:ascii="Tenorite" w:hAnsi="Tenorite" w:cstheme="minorHAnsi"/>
        </w:rPr>
        <w:t>165/2001, che possano interferire con l’esercizio dell’incarico;</w:t>
      </w:r>
    </w:p>
    <w:p w14:paraId="2DA6A07C" w14:textId="77777777" w:rsidR="00EC29AC" w:rsidRPr="000B2AE1" w:rsidRDefault="00EC29AC" w:rsidP="00EC29AC">
      <w:pPr>
        <w:pStyle w:val="Comma"/>
        <w:numPr>
          <w:ilvl w:val="0"/>
          <w:numId w:val="13"/>
        </w:numPr>
        <w:spacing w:before="120" w:after="120" w:line="276" w:lineRule="auto"/>
        <w:ind w:left="709" w:hanging="357"/>
        <w:contextualSpacing w:val="0"/>
        <w:rPr>
          <w:rFonts w:ascii="Tenorite" w:hAnsi="Tenorite" w:cstheme="minorHAnsi"/>
        </w:rPr>
      </w:pPr>
      <w:r w:rsidRPr="000B2AE1">
        <w:rPr>
          <w:rFonts w:ascii="Tenorite" w:hAnsi="Tenorite"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0B2AE1" w:rsidRDefault="00EC29AC" w:rsidP="00EC29AC">
      <w:pPr>
        <w:pStyle w:val="Comma"/>
        <w:numPr>
          <w:ilvl w:val="0"/>
          <w:numId w:val="13"/>
        </w:numPr>
        <w:spacing w:before="120" w:after="120" w:line="276" w:lineRule="auto"/>
        <w:ind w:left="709" w:hanging="357"/>
        <w:contextualSpacing w:val="0"/>
        <w:rPr>
          <w:rFonts w:ascii="Tenorite" w:hAnsi="Tenorite" w:cstheme="minorHAnsi"/>
        </w:rPr>
      </w:pPr>
      <w:r w:rsidRPr="000B2AE1">
        <w:rPr>
          <w:rFonts w:ascii="Tenorite" w:hAnsi="Tenorite" w:cstheme="minorHAnsi"/>
        </w:rPr>
        <w:t>di aver preso piena cognizione del D.M. 26 aprile 2022, n. 105, recante il Codice di Comportamento dei dipendenti del Ministero dell’Istruzione e del merito;</w:t>
      </w:r>
    </w:p>
    <w:p w14:paraId="039C264B" w14:textId="77777777" w:rsidR="00EC29AC" w:rsidRPr="000B2AE1" w:rsidRDefault="00EC29AC" w:rsidP="00EC29AC">
      <w:pPr>
        <w:pStyle w:val="Comma"/>
        <w:numPr>
          <w:ilvl w:val="0"/>
          <w:numId w:val="13"/>
        </w:numPr>
        <w:spacing w:before="120" w:after="120" w:line="276" w:lineRule="auto"/>
        <w:ind w:left="709" w:hanging="357"/>
        <w:contextualSpacing w:val="0"/>
        <w:rPr>
          <w:rFonts w:ascii="Tenorite" w:hAnsi="Tenorite" w:cstheme="minorHAnsi"/>
        </w:rPr>
      </w:pPr>
      <w:r w:rsidRPr="000B2AE1">
        <w:rPr>
          <w:rFonts w:ascii="Tenorite" w:hAnsi="Tenorite" w:cstheme="minorHAnsi"/>
        </w:rPr>
        <w:t>di impegnarsi a comunicare tempestivamente all’Istituzione scolastica conferente eventuali variazioni che dovessero intervenire nel corso dello svolgimento dell’incarico;</w:t>
      </w:r>
    </w:p>
    <w:p w14:paraId="1875BFA0" w14:textId="77777777" w:rsidR="00EC29AC" w:rsidRPr="000B2AE1" w:rsidRDefault="00EC29AC" w:rsidP="00EC29AC">
      <w:pPr>
        <w:pStyle w:val="Comma"/>
        <w:numPr>
          <w:ilvl w:val="0"/>
          <w:numId w:val="13"/>
        </w:numPr>
        <w:spacing w:before="120" w:after="120" w:line="276" w:lineRule="auto"/>
        <w:ind w:left="709" w:hanging="357"/>
        <w:contextualSpacing w:val="0"/>
        <w:rPr>
          <w:rFonts w:ascii="Tenorite" w:hAnsi="Tenorite" w:cstheme="minorHAnsi"/>
        </w:rPr>
      </w:pPr>
      <w:r w:rsidRPr="000B2AE1">
        <w:rPr>
          <w:rFonts w:ascii="Tenorite" w:hAnsi="Tenorite" w:cstheme="minorHAnsi"/>
        </w:rPr>
        <w:t>di impegnarsi altresì a comunicare all’Istituzione scolastica qualsiasi altra circostanza sopravvenuta di carattere ostativo rispetto all’espletamento dell’incarico;</w:t>
      </w:r>
    </w:p>
    <w:p w14:paraId="2AE0ED3B" w14:textId="6C47C366" w:rsidR="00521ACC" w:rsidRPr="000B2AE1" w:rsidRDefault="00A26D81" w:rsidP="00EC29AC">
      <w:pPr>
        <w:pStyle w:val="Comma"/>
        <w:numPr>
          <w:ilvl w:val="0"/>
          <w:numId w:val="13"/>
        </w:numPr>
        <w:spacing w:before="120" w:after="120" w:line="276" w:lineRule="auto"/>
        <w:ind w:left="709"/>
        <w:rPr>
          <w:rFonts w:ascii="Tenorite" w:hAnsi="Tenorite" w:cstheme="minorHAnsi"/>
        </w:rPr>
      </w:pPr>
      <w:r w:rsidRPr="000B2AE1">
        <w:rPr>
          <w:rFonts w:ascii="Tenorite" w:hAnsi="Tenorite" w:cstheme="minorHAnsi"/>
        </w:rPr>
        <w:t>di essere stato informato</w:t>
      </w:r>
      <w:r w:rsidR="00790B99" w:rsidRPr="000B2AE1">
        <w:rPr>
          <w:rFonts w:ascii="Tenorite" w:hAnsi="Tenorite" w:cstheme="minorHAnsi"/>
        </w:rPr>
        <w:t>/a</w:t>
      </w:r>
      <w:r w:rsidRPr="000B2AE1">
        <w:rPr>
          <w:rFonts w:ascii="Tenorite" w:hAnsi="Tenorite"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0B2AE1">
        <w:rPr>
          <w:rFonts w:ascii="Tenorite" w:hAnsi="Tenorite" w:cstheme="minorHAnsi"/>
        </w:rPr>
        <w:t>.</w:t>
      </w:r>
    </w:p>
    <w:p w14:paraId="18200E47" w14:textId="77777777" w:rsidR="00790B99" w:rsidRPr="000B2AE1" w:rsidRDefault="00790B99" w:rsidP="00790B99">
      <w:pPr>
        <w:pStyle w:val="Comma"/>
        <w:numPr>
          <w:ilvl w:val="0"/>
          <w:numId w:val="0"/>
        </w:numPr>
        <w:spacing w:before="120" w:after="120" w:line="276" w:lineRule="auto"/>
        <w:ind w:left="709"/>
        <w:rPr>
          <w:rFonts w:ascii="Tenorite" w:hAnsi="Tenorite" w:cstheme="minorHAnsi"/>
        </w:rPr>
      </w:pPr>
    </w:p>
    <w:p w14:paraId="58DFC722" w14:textId="1330FFF1" w:rsidR="00F6665D" w:rsidRPr="000B2AE1" w:rsidRDefault="000B2AE1" w:rsidP="0079066F">
      <w:pPr>
        <w:pStyle w:val="Corpodeltesto21"/>
        <w:spacing w:before="120" w:after="120"/>
        <w:rPr>
          <w:rFonts w:ascii="Tenorite" w:hAnsi="Tenorite" w:cstheme="minorHAnsi"/>
          <w:sz w:val="22"/>
          <w:szCs w:val="22"/>
        </w:rPr>
      </w:pPr>
      <w:r>
        <w:rPr>
          <w:rFonts w:ascii="Tenorite" w:hAnsi="Tenorite" w:cstheme="minorHAnsi"/>
          <w:sz w:val="22"/>
          <w:szCs w:val="22"/>
        </w:rPr>
        <w:t xml:space="preserve">Luogo e </w:t>
      </w:r>
      <w:r w:rsidR="00F76078" w:rsidRPr="000B2AE1">
        <w:rPr>
          <w:rFonts w:ascii="Tenorite" w:hAnsi="Tenorite" w:cstheme="minorHAnsi"/>
          <w:sz w:val="22"/>
          <w:szCs w:val="22"/>
        </w:rPr>
        <w:t>Data</w:t>
      </w:r>
      <w:r>
        <w:rPr>
          <w:rFonts w:ascii="Tenorite" w:hAnsi="Tenorite" w:cstheme="minorHAnsi"/>
          <w:sz w:val="22"/>
          <w:szCs w:val="22"/>
        </w:rPr>
        <w:t>__________________________</w:t>
      </w:r>
      <w:r w:rsidR="00F01558" w:rsidRPr="000B2AE1">
        <w:rPr>
          <w:rFonts w:ascii="Tenorite" w:hAnsi="Tenorite" w:cstheme="minorHAnsi"/>
          <w:sz w:val="22"/>
          <w:szCs w:val="22"/>
        </w:rPr>
        <w:tab/>
      </w:r>
      <w:r w:rsidR="00F01558" w:rsidRPr="000B2AE1">
        <w:rPr>
          <w:rFonts w:ascii="Tenorite" w:hAnsi="Tenorite" w:cstheme="minorHAnsi"/>
          <w:sz w:val="22"/>
          <w:szCs w:val="22"/>
        </w:rPr>
        <w:tab/>
      </w:r>
      <w:r w:rsidR="00F01558" w:rsidRPr="000B2AE1">
        <w:rPr>
          <w:rFonts w:ascii="Tenorite" w:hAnsi="Tenorite" w:cstheme="minorHAnsi"/>
          <w:sz w:val="22"/>
          <w:szCs w:val="22"/>
        </w:rPr>
        <w:tab/>
      </w:r>
      <w:r w:rsidR="00F01558" w:rsidRPr="000B2AE1">
        <w:rPr>
          <w:rFonts w:ascii="Tenorite" w:hAnsi="Tenorite" w:cstheme="minorHAnsi"/>
          <w:sz w:val="22"/>
          <w:szCs w:val="22"/>
        </w:rPr>
        <w:tab/>
      </w:r>
      <w:r w:rsidR="00F01558" w:rsidRPr="000B2AE1">
        <w:rPr>
          <w:rFonts w:ascii="Tenorite" w:hAnsi="Tenorite" w:cstheme="minorHAnsi"/>
          <w:sz w:val="22"/>
          <w:szCs w:val="22"/>
        </w:rPr>
        <w:tab/>
      </w:r>
      <w:r w:rsidR="00F01558" w:rsidRPr="000B2AE1">
        <w:rPr>
          <w:rFonts w:ascii="Tenorite" w:hAnsi="Tenorite" w:cstheme="minorHAnsi"/>
          <w:sz w:val="22"/>
          <w:szCs w:val="22"/>
        </w:rPr>
        <w:tab/>
      </w:r>
      <w:r w:rsidR="00F01558" w:rsidRPr="000B2AE1">
        <w:rPr>
          <w:rFonts w:ascii="Tenorite" w:hAnsi="Tenorite" w:cstheme="minorHAnsi"/>
          <w:sz w:val="22"/>
          <w:szCs w:val="22"/>
        </w:rPr>
        <w:tab/>
      </w:r>
      <w:r w:rsidR="00F01558" w:rsidRPr="000B2AE1">
        <w:rPr>
          <w:rFonts w:ascii="Tenorite" w:hAnsi="Tenorite" w:cstheme="minorHAnsi"/>
          <w:sz w:val="22"/>
          <w:szCs w:val="22"/>
        </w:rPr>
        <w:tab/>
      </w:r>
    </w:p>
    <w:p w14:paraId="728E3678" w14:textId="26B0C9C0" w:rsidR="00F6665D" w:rsidRPr="000B2AE1" w:rsidRDefault="00F6665D" w:rsidP="0079066F">
      <w:pPr>
        <w:pStyle w:val="Corpodeltesto21"/>
        <w:spacing w:before="120" w:after="120"/>
        <w:rPr>
          <w:rFonts w:ascii="Tenorite" w:hAnsi="Tenorite" w:cstheme="minorHAnsi"/>
          <w:sz w:val="22"/>
          <w:szCs w:val="22"/>
        </w:rPr>
      </w:pPr>
      <w:r w:rsidRPr="000B2AE1">
        <w:rPr>
          <w:rFonts w:ascii="Tenorite" w:hAnsi="Tenorite" w:cstheme="minorHAnsi"/>
          <w:sz w:val="22"/>
          <w:szCs w:val="22"/>
        </w:rPr>
        <w:tab/>
      </w:r>
      <w:r w:rsidRPr="000B2AE1">
        <w:rPr>
          <w:rFonts w:ascii="Tenorite" w:hAnsi="Tenorite" w:cstheme="minorHAnsi"/>
          <w:sz w:val="22"/>
          <w:szCs w:val="22"/>
        </w:rPr>
        <w:tab/>
      </w:r>
      <w:r w:rsidRPr="000B2AE1">
        <w:rPr>
          <w:rFonts w:ascii="Tenorite" w:hAnsi="Tenorite" w:cstheme="minorHAnsi"/>
          <w:sz w:val="22"/>
          <w:szCs w:val="22"/>
        </w:rPr>
        <w:tab/>
      </w:r>
      <w:r w:rsidRPr="000B2AE1">
        <w:rPr>
          <w:rFonts w:ascii="Tenorite" w:hAnsi="Tenorite" w:cstheme="minorHAnsi"/>
          <w:sz w:val="22"/>
          <w:szCs w:val="22"/>
        </w:rPr>
        <w:tab/>
      </w:r>
      <w:r w:rsidRPr="000B2AE1">
        <w:rPr>
          <w:rFonts w:ascii="Tenorite" w:hAnsi="Tenorite" w:cstheme="minorHAnsi"/>
          <w:sz w:val="22"/>
          <w:szCs w:val="22"/>
        </w:rPr>
        <w:tab/>
      </w:r>
      <w:r w:rsidRPr="000B2AE1">
        <w:rPr>
          <w:rFonts w:ascii="Tenorite" w:hAnsi="Tenorite" w:cstheme="minorHAnsi"/>
          <w:sz w:val="22"/>
          <w:szCs w:val="22"/>
        </w:rPr>
        <w:tab/>
      </w:r>
      <w:r w:rsidRPr="000B2AE1">
        <w:rPr>
          <w:rFonts w:ascii="Tenorite" w:hAnsi="Tenorite" w:cstheme="minorHAnsi"/>
          <w:sz w:val="22"/>
          <w:szCs w:val="22"/>
        </w:rPr>
        <w:tab/>
      </w:r>
      <w:r w:rsidRPr="000B2AE1">
        <w:rPr>
          <w:rFonts w:ascii="Tenorite" w:hAnsi="Tenorite" w:cstheme="minorHAnsi"/>
          <w:sz w:val="22"/>
          <w:szCs w:val="22"/>
        </w:rPr>
        <w:tab/>
      </w:r>
      <w:r w:rsidRPr="000B2AE1">
        <w:rPr>
          <w:rFonts w:ascii="Tenorite" w:hAnsi="Tenorite" w:cstheme="minorHAnsi"/>
          <w:sz w:val="22"/>
          <w:szCs w:val="22"/>
        </w:rPr>
        <w:tab/>
      </w:r>
      <w:r w:rsidRPr="000B2AE1">
        <w:rPr>
          <w:rFonts w:ascii="Tenorite" w:hAnsi="Tenorite" w:cstheme="minorHAnsi"/>
          <w:sz w:val="22"/>
          <w:szCs w:val="22"/>
        </w:rPr>
        <w:tab/>
      </w:r>
      <w:r w:rsidR="00F01558" w:rsidRPr="000B2AE1">
        <w:rPr>
          <w:rFonts w:ascii="Tenorite" w:eastAsia="Calibri" w:hAnsi="Tenorite" w:cstheme="minorHAnsi"/>
          <w:sz w:val="22"/>
          <w:szCs w:val="22"/>
        </w:rPr>
        <w:t>IL DICHIARANTE</w:t>
      </w:r>
      <w:r w:rsidR="00F01558" w:rsidRPr="000B2AE1">
        <w:rPr>
          <w:rFonts w:ascii="Tenorite" w:hAnsi="Tenorite" w:cstheme="minorHAnsi"/>
          <w:sz w:val="22"/>
          <w:szCs w:val="22"/>
        </w:rPr>
        <w:tab/>
      </w:r>
      <w:r w:rsidR="00F01558" w:rsidRPr="000B2AE1">
        <w:rPr>
          <w:rFonts w:ascii="Tenorite" w:hAnsi="Tenorite" w:cstheme="minorHAnsi"/>
          <w:sz w:val="22"/>
          <w:szCs w:val="22"/>
        </w:rPr>
        <w:tab/>
      </w:r>
      <w:r w:rsidR="00F01558" w:rsidRPr="000B2AE1">
        <w:rPr>
          <w:rFonts w:ascii="Tenorite" w:hAnsi="Tenorite" w:cstheme="minorHAnsi"/>
          <w:sz w:val="22"/>
          <w:szCs w:val="22"/>
        </w:rPr>
        <w:tab/>
      </w:r>
      <w:r w:rsidR="00F01558" w:rsidRPr="000B2AE1">
        <w:rPr>
          <w:rFonts w:ascii="Tenorite" w:hAnsi="Tenorite" w:cstheme="minorHAnsi"/>
          <w:sz w:val="22"/>
          <w:szCs w:val="22"/>
        </w:rPr>
        <w:tab/>
      </w:r>
      <w:r w:rsidR="00F01558" w:rsidRPr="000B2AE1">
        <w:rPr>
          <w:rFonts w:ascii="Tenorite" w:hAnsi="Tenorite" w:cstheme="minorHAnsi"/>
          <w:sz w:val="22"/>
          <w:szCs w:val="22"/>
        </w:rPr>
        <w:tab/>
      </w:r>
      <w:r w:rsidR="00F01558" w:rsidRPr="000B2AE1">
        <w:rPr>
          <w:rFonts w:ascii="Tenorite" w:hAnsi="Tenorite" w:cstheme="minorHAnsi"/>
          <w:sz w:val="22"/>
          <w:szCs w:val="22"/>
        </w:rPr>
        <w:tab/>
      </w:r>
      <w:r w:rsidR="00F01558" w:rsidRPr="000B2AE1">
        <w:rPr>
          <w:rFonts w:ascii="Tenorite" w:hAnsi="Tenorite" w:cstheme="minorHAnsi"/>
          <w:sz w:val="22"/>
          <w:szCs w:val="22"/>
        </w:rPr>
        <w:tab/>
        <w:t xml:space="preserve">       </w:t>
      </w:r>
      <w:bookmarkStart w:id="5" w:name="_Hlk86072743"/>
      <w:r w:rsidR="00F01558" w:rsidRPr="000B2AE1">
        <w:rPr>
          <w:rFonts w:ascii="Tenorite" w:hAnsi="Tenorite" w:cstheme="minorHAnsi"/>
          <w:sz w:val="22"/>
          <w:szCs w:val="22"/>
        </w:rPr>
        <w:t xml:space="preserve">  </w:t>
      </w:r>
      <w:r w:rsidR="00F01558" w:rsidRPr="000B2AE1">
        <w:rPr>
          <w:rFonts w:ascii="Tenorite" w:hAnsi="Tenorite" w:cstheme="minorHAnsi"/>
          <w:sz w:val="22"/>
          <w:szCs w:val="22"/>
        </w:rPr>
        <w:tab/>
        <w:t xml:space="preserve">              </w:t>
      </w:r>
    </w:p>
    <w:p w14:paraId="2BF6AA55" w14:textId="566C60D8" w:rsidR="0019322E" w:rsidRPr="000B2AE1" w:rsidRDefault="00F01558" w:rsidP="000B2AE1">
      <w:pPr>
        <w:spacing w:before="120" w:after="120"/>
        <w:ind w:left="4956"/>
        <w:jc w:val="both"/>
        <w:rPr>
          <w:rFonts w:ascii="Tenorite" w:hAnsi="Tenorite" w:cstheme="minorHAnsi"/>
          <w:sz w:val="22"/>
          <w:szCs w:val="22"/>
          <w:lang w:val="it-IT"/>
        </w:rPr>
      </w:pPr>
      <w:r w:rsidRPr="000B2AE1">
        <w:rPr>
          <w:rFonts w:ascii="Tenorite" w:hAnsi="Tenorite" w:cstheme="minorHAnsi"/>
          <w:sz w:val="22"/>
          <w:szCs w:val="22"/>
          <w:lang w:val="it-IT"/>
        </w:rPr>
        <w:t xml:space="preserve">                      </w:t>
      </w:r>
      <w:r w:rsidR="000B2AE1">
        <w:rPr>
          <w:rFonts w:ascii="Tenorite" w:hAnsi="Tenorite" w:cstheme="minorHAnsi"/>
          <w:sz w:val="22"/>
          <w:szCs w:val="22"/>
          <w:lang w:val="it-IT"/>
        </w:rPr>
        <w:t>___</w:t>
      </w:r>
      <w:r w:rsidRPr="000B2AE1">
        <w:rPr>
          <w:rFonts w:ascii="Tenorite" w:hAnsi="Tenorite" w:cstheme="minorHAnsi"/>
          <w:sz w:val="22"/>
          <w:szCs w:val="22"/>
          <w:lang w:val="it-IT"/>
        </w:rPr>
        <w:t>____________________________</w:t>
      </w:r>
      <w:bookmarkEnd w:id="5"/>
    </w:p>
    <w:p w14:paraId="76375ED5" w14:textId="77777777" w:rsidR="00976CF8" w:rsidRPr="000B2AE1" w:rsidRDefault="00976CF8" w:rsidP="0079066F">
      <w:pPr>
        <w:spacing w:before="120" w:after="120"/>
        <w:jc w:val="both"/>
        <w:outlineLvl w:val="0"/>
        <w:rPr>
          <w:rFonts w:ascii="Tenorite" w:hAnsi="Tenorite" w:cstheme="minorHAnsi"/>
          <w:b/>
          <w:sz w:val="22"/>
          <w:szCs w:val="22"/>
          <w:u w:val="single"/>
          <w:lang w:val="it-IT"/>
        </w:rPr>
      </w:pPr>
    </w:p>
    <w:p w14:paraId="21EBE078" w14:textId="1AC798A3" w:rsidR="0019322E" w:rsidRPr="000B2AE1" w:rsidRDefault="0019322E" w:rsidP="0079066F">
      <w:pPr>
        <w:spacing w:before="120" w:after="120"/>
        <w:jc w:val="both"/>
        <w:outlineLvl w:val="0"/>
        <w:rPr>
          <w:rFonts w:ascii="Tenorite" w:hAnsi="Tenorite" w:cstheme="minorHAnsi"/>
          <w:sz w:val="22"/>
          <w:szCs w:val="22"/>
          <w:lang w:val="it-IT"/>
        </w:rPr>
      </w:pPr>
      <w:r w:rsidRPr="000B2AE1">
        <w:rPr>
          <w:rFonts w:ascii="Tenorite" w:hAnsi="Tenorite" w:cstheme="minorHAnsi"/>
          <w:b/>
          <w:sz w:val="22"/>
          <w:szCs w:val="22"/>
          <w:u w:val="single"/>
          <w:lang w:val="it-IT"/>
        </w:rPr>
        <w:t>Allegato</w:t>
      </w:r>
      <w:r w:rsidRPr="000B2AE1">
        <w:rPr>
          <w:rFonts w:ascii="Tenorite" w:hAnsi="Tenorite" w:cstheme="minorHAnsi"/>
          <w:sz w:val="22"/>
          <w:szCs w:val="22"/>
          <w:lang w:val="it-IT"/>
        </w:rPr>
        <w:t>:</w:t>
      </w:r>
    </w:p>
    <w:p w14:paraId="081DFA3E" w14:textId="667095E5" w:rsidR="0019322E" w:rsidRPr="000B2AE1" w:rsidRDefault="0019322E" w:rsidP="0079066F">
      <w:pPr>
        <w:numPr>
          <w:ilvl w:val="0"/>
          <w:numId w:val="4"/>
        </w:numPr>
        <w:tabs>
          <w:tab w:val="clear" w:pos="0"/>
          <w:tab w:val="num" w:pos="360"/>
        </w:tabs>
        <w:spacing w:before="120" w:after="120"/>
        <w:ind w:left="360" w:hanging="360"/>
        <w:jc w:val="both"/>
        <w:rPr>
          <w:rFonts w:ascii="Tenorite" w:hAnsi="Tenorite" w:cstheme="minorHAnsi"/>
          <w:i/>
          <w:sz w:val="22"/>
          <w:szCs w:val="22"/>
          <w:lang w:val="it-IT"/>
        </w:rPr>
      </w:pPr>
      <w:r w:rsidRPr="000B2AE1">
        <w:rPr>
          <w:rFonts w:ascii="Tenorite" w:hAnsi="Tenorite" w:cstheme="minorHAnsi"/>
          <w:i/>
          <w:sz w:val="22"/>
          <w:szCs w:val="22"/>
          <w:lang w:val="it-IT"/>
        </w:rPr>
        <w:t>copia firmata del documento di identità del sottoscrittore, in corso di validità.</w:t>
      </w:r>
    </w:p>
    <w:p w14:paraId="34B62040" w14:textId="49FFFA9C" w:rsidR="00F656C5" w:rsidRPr="000B2AE1" w:rsidRDefault="00F656C5" w:rsidP="00F656C5">
      <w:pPr>
        <w:rPr>
          <w:rFonts w:ascii="Tenorite" w:hAnsi="Tenorite" w:cstheme="minorHAnsi"/>
          <w:sz w:val="22"/>
          <w:szCs w:val="22"/>
          <w:lang w:val="it-IT"/>
        </w:rPr>
      </w:pPr>
    </w:p>
    <w:p w14:paraId="7C3E17D2" w14:textId="7524DBBB" w:rsidR="00F656C5" w:rsidRPr="000B2AE1" w:rsidRDefault="00F656C5" w:rsidP="00F656C5">
      <w:pPr>
        <w:rPr>
          <w:rFonts w:ascii="Tenorite" w:hAnsi="Tenorite" w:cstheme="minorHAnsi"/>
          <w:sz w:val="22"/>
          <w:szCs w:val="22"/>
          <w:lang w:val="it-IT"/>
        </w:rPr>
      </w:pPr>
    </w:p>
    <w:p w14:paraId="770D8D20" w14:textId="694FB35A" w:rsidR="00F656C5" w:rsidRPr="000B2AE1" w:rsidRDefault="00F656C5" w:rsidP="00F656C5">
      <w:pPr>
        <w:rPr>
          <w:rFonts w:ascii="Tenorite" w:hAnsi="Tenorite" w:cstheme="minorHAnsi"/>
          <w:sz w:val="22"/>
          <w:szCs w:val="22"/>
          <w:lang w:val="it-IT"/>
        </w:rPr>
      </w:pPr>
    </w:p>
    <w:sectPr w:rsidR="00F656C5" w:rsidRPr="000B2AE1"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4D3F" w14:textId="77777777" w:rsidR="00CA4F59" w:rsidRDefault="00CA4F59" w:rsidP="002C0B2B">
      <w:r>
        <w:separator/>
      </w:r>
    </w:p>
  </w:endnote>
  <w:endnote w:type="continuationSeparator" w:id="0">
    <w:p w14:paraId="739C827E" w14:textId="77777777" w:rsidR="00CA4F59" w:rsidRDefault="00CA4F59"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600C7E86" w:rsidR="00DB4C6D" w:rsidRDefault="00DB4C6D" w:rsidP="007C5B4E">
        <w:pPr>
          <w:pStyle w:val="Pidipagina"/>
          <w:jc w:val="center"/>
          <w:rPr>
            <w:sz w:val="20"/>
            <w:szCs w:val="20"/>
          </w:rPr>
        </w:pP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C60F" w14:textId="77777777" w:rsidR="00CA4F59" w:rsidRDefault="00CA4F59" w:rsidP="002C0B2B">
      <w:r>
        <w:separator/>
      </w:r>
    </w:p>
  </w:footnote>
  <w:footnote w:type="continuationSeparator" w:id="0">
    <w:p w14:paraId="759809CC" w14:textId="77777777" w:rsidR="00CA4F59" w:rsidRDefault="00CA4F59"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625F528E" w:rsidR="00DC439B" w:rsidRPr="00096A2A" w:rsidRDefault="00DC439B" w:rsidP="00F76078">
    <w:pPr>
      <w:tabs>
        <w:tab w:val="left" w:pos="2617"/>
      </w:tabs>
      <w:spacing w:line="160" w:lineRule="atLeast"/>
      <w:ind w:right="-567"/>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B28AC"/>
    <w:rsid w:val="000B2AE1"/>
    <w:rsid w:val="000C03E6"/>
    <w:rsid w:val="000D197F"/>
    <w:rsid w:val="000D5C11"/>
    <w:rsid w:val="000D6516"/>
    <w:rsid w:val="000E6A80"/>
    <w:rsid w:val="000E7AA8"/>
    <w:rsid w:val="00111754"/>
    <w:rsid w:val="00117D6E"/>
    <w:rsid w:val="001216B2"/>
    <w:rsid w:val="00143608"/>
    <w:rsid w:val="0015477D"/>
    <w:rsid w:val="001841F0"/>
    <w:rsid w:val="0019322E"/>
    <w:rsid w:val="00197085"/>
    <w:rsid w:val="001972EA"/>
    <w:rsid w:val="001A5EF8"/>
    <w:rsid w:val="001C5311"/>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415AE"/>
    <w:rsid w:val="004719E2"/>
    <w:rsid w:val="00472F1C"/>
    <w:rsid w:val="00475312"/>
    <w:rsid w:val="004A3D1E"/>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9685E"/>
    <w:rsid w:val="009A0219"/>
    <w:rsid w:val="009B2D22"/>
    <w:rsid w:val="009B42F4"/>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16EBD"/>
    <w:rsid w:val="00B35445"/>
    <w:rsid w:val="00B474D7"/>
    <w:rsid w:val="00B5793B"/>
    <w:rsid w:val="00B93E8E"/>
    <w:rsid w:val="00BA07A8"/>
    <w:rsid w:val="00BE703C"/>
    <w:rsid w:val="00C27D8D"/>
    <w:rsid w:val="00C7410A"/>
    <w:rsid w:val="00C96098"/>
    <w:rsid w:val="00CA4F59"/>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76078"/>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NormaleWeb">
    <w:name w:val="Normal (Web)"/>
    <w:basedOn w:val="Normale"/>
    <w:uiPriority w:val="99"/>
    <w:semiHidden/>
    <w:unhideWhenUsed/>
    <w:rsid w:val="00F76078"/>
    <w:pPr>
      <w:spacing w:before="100" w:beforeAutospacing="1" w:after="100" w:afterAutospacing="1"/>
    </w:pPr>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602</Words>
  <Characters>3942</Characters>
  <Application>Microsoft Office Word</Application>
  <DocSecurity>0</DocSecurity>
  <Lines>80</Lines>
  <Paragraphs>33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Humphrey Cronin</cp:lastModifiedBy>
  <cp:revision>9</cp:revision>
  <cp:lastPrinted>2026-01-12T12:10:00Z</cp:lastPrinted>
  <dcterms:created xsi:type="dcterms:W3CDTF">2023-06-04T08:27:00Z</dcterms:created>
  <dcterms:modified xsi:type="dcterms:W3CDTF">2026-01-13T11:54:00Z</dcterms:modified>
</cp:coreProperties>
</file>