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4F0E" w14:textId="617C228B" w:rsidR="002C6D39" w:rsidRPr="005C6C1B" w:rsidRDefault="002C6D39" w:rsidP="002C6D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6C1B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BE36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C6C1B">
        <w:rPr>
          <w:rFonts w:asciiTheme="minorHAnsi" w:hAnsiTheme="minorHAnsi" w:cstheme="minorHAnsi"/>
          <w:b/>
          <w:bCs/>
          <w:sz w:val="22"/>
          <w:szCs w:val="22"/>
        </w:rPr>
        <w:t xml:space="preserve"> - scheda per l’attribuzione del punteggio</w:t>
      </w:r>
    </w:p>
    <w:p w14:paraId="35E6693E" w14:textId="77777777" w:rsidR="002C6D39" w:rsidRPr="005C6C1B" w:rsidRDefault="002C6D39" w:rsidP="00EA73A0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6B2482D" w14:textId="77777777" w:rsidR="00285A4B" w:rsidRPr="005C6C1B" w:rsidRDefault="00285A4B" w:rsidP="00EA73A0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711A16F" w14:textId="5AD84546" w:rsidR="00EA73A0" w:rsidRPr="005C6C1B" w:rsidRDefault="00EA73A0" w:rsidP="00EA73A0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C6C1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AVVISO PUBBLICO</w:t>
      </w:r>
    </w:p>
    <w:p w14:paraId="2087B3D3" w14:textId="77777777" w:rsidR="00285A4B" w:rsidRPr="005C6C1B" w:rsidRDefault="00285A4B" w:rsidP="005C6C1B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24D7DF7" w14:textId="02D0DA3B" w:rsidR="007A6692" w:rsidRPr="00C1519B" w:rsidRDefault="007A6692" w:rsidP="007A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C1519B">
        <w:rPr>
          <w:rFonts w:ascii="Calibri" w:hAnsi="Calibri" w:cs="Calibri"/>
          <w:b/>
          <w:bCs/>
          <w:sz w:val="22"/>
          <w:szCs w:val="22"/>
        </w:rPr>
        <w:t xml:space="preserve">PER LA SELEZIONE MEDIANTE PROCEDURA COMPARATIVA </w:t>
      </w:r>
      <w:r w:rsidR="00B03594"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392791">
        <w:rPr>
          <w:rFonts w:ascii="Calibri" w:hAnsi="Calibri" w:cs="Calibri"/>
          <w:b/>
          <w:bCs/>
          <w:sz w:val="22"/>
          <w:szCs w:val="22"/>
        </w:rPr>
        <w:t xml:space="preserve">UN PROFESSIONISTA PSICOLOGO </w:t>
      </w:r>
      <w:r w:rsidR="00392791" w:rsidRPr="00392791">
        <w:rPr>
          <w:rFonts w:ascii="Calibri" w:hAnsi="Calibri" w:cs="Calibri"/>
          <w:b/>
          <w:bCs/>
          <w:sz w:val="22"/>
          <w:szCs w:val="22"/>
        </w:rPr>
        <w:t>ESTERNO ALL’AMMINISTRAZIONE SCOLASTICA PER L’ATTIVAZIONE DI UNO SPORTELLO PSICOLOGICO A SUPPORTO DI ALUNNI E DOCENTI DELL’ISTITUTO</w:t>
      </w:r>
    </w:p>
    <w:p w14:paraId="3D1EF156" w14:textId="671D431C" w:rsidR="00EA73A0" w:rsidRPr="005C6C1B" w:rsidRDefault="00EA73A0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10A7874" w14:textId="77777777" w:rsidR="00285A4B" w:rsidRPr="005C6C1B" w:rsidRDefault="00285A4B" w:rsidP="00EA73A0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6EC997E" w14:textId="0BBDD107" w:rsidR="00905085" w:rsidRDefault="00EA73A0" w:rsidP="002C6D39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r w:rsidRPr="005C6C1B">
        <w:rPr>
          <w:rFonts w:asciiTheme="minorHAnsi" w:hAnsiTheme="minorHAnsi" w:cstheme="minorHAnsi"/>
          <w:iCs/>
          <w:sz w:val="22"/>
          <w:szCs w:val="22"/>
        </w:rPr>
        <w:t>Il/la sottoscritto/a _______________________</w:t>
      </w:r>
      <w:r w:rsidR="005C6C1B">
        <w:rPr>
          <w:rFonts w:asciiTheme="minorHAnsi" w:hAnsiTheme="minorHAnsi" w:cstheme="minorHAnsi"/>
          <w:iCs/>
          <w:sz w:val="22"/>
          <w:szCs w:val="22"/>
        </w:rPr>
        <w:t>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________________________________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 xml:space="preserve">_____ </w:t>
      </w:r>
    </w:p>
    <w:p w14:paraId="26203C55" w14:textId="0B60CD54" w:rsidR="00905085" w:rsidRDefault="00EA73A0" w:rsidP="00905085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r w:rsidRPr="005C6C1B">
        <w:rPr>
          <w:rFonts w:asciiTheme="minorHAnsi" w:hAnsiTheme="minorHAnsi" w:cstheme="minorHAnsi"/>
          <w:iCs/>
          <w:sz w:val="22"/>
          <w:szCs w:val="22"/>
        </w:rPr>
        <w:t>nato a ____________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_____________________________________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</w:t>
      </w:r>
      <w:r w:rsidR="00905085">
        <w:rPr>
          <w:rFonts w:asciiTheme="minorHAnsi" w:hAnsiTheme="minorHAnsi" w:cstheme="minorHAnsi"/>
          <w:iCs/>
          <w:sz w:val="22"/>
          <w:szCs w:val="22"/>
        </w:rPr>
        <w:t>__</w:t>
      </w:r>
      <w:r w:rsidRPr="005C6C1B">
        <w:rPr>
          <w:rFonts w:asciiTheme="minorHAnsi" w:hAnsiTheme="minorHAnsi" w:cstheme="minorHAnsi"/>
          <w:iCs/>
          <w:sz w:val="22"/>
          <w:szCs w:val="22"/>
        </w:rPr>
        <w:t>__</w:t>
      </w:r>
      <w:r w:rsidR="00905085">
        <w:rPr>
          <w:rFonts w:asciiTheme="minorHAnsi" w:hAnsiTheme="minorHAnsi" w:cstheme="minorHAnsi"/>
          <w:iCs/>
          <w:sz w:val="22"/>
          <w:szCs w:val="22"/>
        </w:rPr>
        <w:t xml:space="preserve"> Prov. ______ </w:t>
      </w:r>
    </w:p>
    <w:p w14:paraId="52E301E1" w14:textId="0249ABB5" w:rsidR="00285A4B" w:rsidRPr="005C6C1B" w:rsidRDefault="00EA73A0" w:rsidP="009D2F6F">
      <w:pPr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  <w:r w:rsidRPr="005C6C1B">
        <w:rPr>
          <w:rFonts w:asciiTheme="minorHAnsi" w:hAnsiTheme="minorHAnsi" w:cstheme="minorHAnsi"/>
          <w:iCs/>
          <w:sz w:val="22"/>
          <w:szCs w:val="22"/>
        </w:rPr>
        <w:t>il________________________ C.F. ____</w:t>
      </w:r>
      <w:r w:rsidR="00905085">
        <w:rPr>
          <w:rFonts w:asciiTheme="minorHAnsi" w:hAnsiTheme="minorHAnsi" w:cstheme="minorHAnsi"/>
          <w:iCs/>
          <w:sz w:val="22"/>
          <w:szCs w:val="22"/>
        </w:rPr>
        <w:t>_________</w:t>
      </w:r>
      <w:r w:rsidRPr="005C6C1B">
        <w:rPr>
          <w:rFonts w:asciiTheme="minorHAnsi" w:hAnsiTheme="minorHAnsi" w:cstheme="minorHAnsi"/>
          <w:iCs/>
          <w:sz w:val="22"/>
          <w:szCs w:val="22"/>
        </w:rPr>
        <w:t>_____________________________________________</w:t>
      </w:r>
      <w:r w:rsidR="002C6D39" w:rsidRPr="005C6C1B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14:paraId="26146868" w14:textId="5116D894" w:rsidR="002C6D39" w:rsidRDefault="002C6D39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C6C1B">
        <w:rPr>
          <w:rFonts w:asciiTheme="minorHAnsi" w:hAnsiTheme="minorHAnsi" w:cstheme="minorHAnsi"/>
          <w:iCs/>
          <w:sz w:val="22"/>
          <w:szCs w:val="22"/>
        </w:rPr>
        <w:t xml:space="preserve">con riferimento all’Avviso Pubblico </w:t>
      </w:r>
      <w:r w:rsidR="00FA2616">
        <w:rPr>
          <w:rFonts w:asciiTheme="minorHAnsi" w:hAnsiTheme="minorHAnsi" w:cstheme="minorHAnsi"/>
          <w:iCs/>
          <w:sz w:val="22"/>
          <w:szCs w:val="22"/>
        </w:rPr>
        <w:t xml:space="preserve">in oggetto </w:t>
      </w:r>
      <w:r w:rsidR="009D2F6F">
        <w:rPr>
          <w:rFonts w:asciiTheme="minorHAnsi" w:hAnsiTheme="minorHAnsi" w:cstheme="minorHAnsi"/>
          <w:iCs/>
          <w:sz w:val="22"/>
          <w:szCs w:val="22"/>
        </w:rPr>
        <w:t xml:space="preserve">emesso dall’IC </w:t>
      </w:r>
      <w:r w:rsidR="00392791">
        <w:rPr>
          <w:rFonts w:asciiTheme="minorHAnsi" w:hAnsiTheme="minorHAnsi" w:cstheme="minorHAnsi"/>
          <w:iCs/>
          <w:sz w:val="22"/>
          <w:szCs w:val="22"/>
        </w:rPr>
        <w:t>Lido del Faro</w:t>
      </w:r>
      <w:r w:rsidR="009D2F6F">
        <w:rPr>
          <w:rFonts w:asciiTheme="minorHAnsi" w:hAnsiTheme="minorHAnsi" w:cstheme="minorHAnsi"/>
          <w:iCs/>
          <w:sz w:val="22"/>
          <w:szCs w:val="22"/>
        </w:rPr>
        <w:t xml:space="preserve"> di Fiumicino (RM) </w:t>
      </w:r>
      <w:r w:rsidRPr="005C6C1B">
        <w:rPr>
          <w:rFonts w:asciiTheme="minorHAnsi" w:hAnsiTheme="minorHAnsi" w:cstheme="minorHAnsi"/>
          <w:iCs/>
          <w:sz w:val="22"/>
          <w:szCs w:val="22"/>
        </w:rPr>
        <w:t>dichiara il seguente punteggio:</w:t>
      </w:r>
    </w:p>
    <w:p w14:paraId="1AC4A7F5" w14:textId="056C3541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6"/>
        <w:gridCol w:w="3227"/>
        <w:gridCol w:w="1019"/>
      </w:tblGrid>
      <w:tr w:rsidR="00642304" w14:paraId="68EB0CA2" w14:textId="77777777" w:rsidTr="002569A0">
        <w:trPr>
          <w:trHeight w:val="441"/>
        </w:trPr>
        <w:tc>
          <w:tcPr>
            <w:tcW w:w="5266" w:type="dxa"/>
          </w:tcPr>
          <w:p w14:paraId="797B0991" w14:textId="77777777" w:rsidR="00642304" w:rsidRDefault="00642304" w:rsidP="00922667">
            <w:pPr>
              <w:pStyle w:val="TableParagraph"/>
              <w:spacing w:before="85"/>
              <w:ind w:right="-36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3227" w:type="dxa"/>
          </w:tcPr>
          <w:p w14:paraId="002AFC36" w14:textId="77777777" w:rsidR="00642304" w:rsidRDefault="00642304" w:rsidP="00922667">
            <w:pPr>
              <w:pStyle w:val="TableParagraph"/>
              <w:spacing w:before="85"/>
              <w:ind w:right="-36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0" w:type="auto"/>
          </w:tcPr>
          <w:p w14:paraId="0C1A52E7" w14:textId="77777777" w:rsidR="00642304" w:rsidRDefault="00642304" w:rsidP="00922667">
            <w:pPr>
              <w:pStyle w:val="TableParagraph"/>
              <w:spacing w:before="99"/>
              <w:ind w:right="-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</w:p>
        </w:tc>
      </w:tr>
      <w:tr w:rsidR="00642304" w14:paraId="72BABB54" w14:textId="77777777" w:rsidTr="002569A0">
        <w:trPr>
          <w:trHeight w:val="805"/>
        </w:trPr>
        <w:tc>
          <w:tcPr>
            <w:tcW w:w="5266" w:type="dxa"/>
          </w:tcPr>
          <w:p w14:paraId="1C508B38" w14:textId="77777777" w:rsidR="00642304" w:rsidRPr="00642304" w:rsidRDefault="00642304" w:rsidP="00922667">
            <w:pPr>
              <w:pStyle w:val="TableParagraph"/>
              <w:spacing w:before="7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Laurea</w:t>
            </w:r>
            <w:r w:rsidRPr="00642304">
              <w:rPr>
                <w:spacing w:val="9"/>
                <w:lang w:val="it-IT"/>
              </w:rPr>
              <w:t xml:space="preserve"> </w:t>
            </w:r>
            <w:r w:rsidRPr="00642304">
              <w:rPr>
                <w:lang w:val="it-IT"/>
              </w:rPr>
              <w:t>specialistica</w:t>
            </w:r>
            <w:r w:rsidRPr="00642304">
              <w:rPr>
                <w:spacing w:val="13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9"/>
                <w:lang w:val="it-IT"/>
              </w:rPr>
              <w:t xml:space="preserve"> </w:t>
            </w:r>
            <w:r w:rsidRPr="00642304">
              <w:rPr>
                <w:lang w:val="it-IT"/>
              </w:rPr>
              <w:t>secondo</w:t>
            </w:r>
            <w:r w:rsidRPr="00642304">
              <w:rPr>
                <w:spacing w:val="13"/>
                <w:lang w:val="it-IT"/>
              </w:rPr>
              <w:t xml:space="preserve"> </w:t>
            </w:r>
            <w:r w:rsidRPr="00642304">
              <w:rPr>
                <w:lang w:val="it-IT"/>
              </w:rPr>
              <w:t>livello</w:t>
            </w:r>
            <w:r w:rsidRPr="00642304">
              <w:rPr>
                <w:spacing w:val="8"/>
                <w:lang w:val="it-IT"/>
              </w:rPr>
              <w:t xml:space="preserve"> </w:t>
            </w:r>
            <w:r w:rsidRPr="00642304">
              <w:rPr>
                <w:lang w:val="it-IT"/>
              </w:rPr>
              <w:t>o</w:t>
            </w:r>
            <w:r w:rsidRPr="00642304">
              <w:rPr>
                <w:spacing w:val="13"/>
                <w:lang w:val="it-IT"/>
              </w:rPr>
              <w:t xml:space="preserve"> </w:t>
            </w:r>
            <w:r w:rsidRPr="00642304">
              <w:rPr>
                <w:lang w:val="it-IT"/>
              </w:rPr>
              <w:t>laurea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magistrale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vecchio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ordinamento in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psicologia</w:t>
            </w:r>
          </w:p>
        </w:tc>
        <w:tc>
          <w:tcPr>
            <w:tcW w:w="3227" w:type="dxa"/>
          </w:tcPr>
          <w:p w14:paraId="58F9AEDF" w14:textId="77777777" w:rsidR="00642304" w:rsidRPr="00642304" w:rsidRDefault="00642304" w:rsidP="00922667">
            <w:pPr>
              <w:pStyle w:val="TableParagraph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Votazione fino a 100 – punti 10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Votazione da</w:t>
            </w:r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101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a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110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 punti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15</w:t>
            </w:r>
          </w:p>
          <w:p w14:paraId="7DB67E72" w14:textId="77777777" w:rsidR="00642304" w:rsidRDefault="00642304" w:rsidP="00922667">
            <w:pPr>
              <w:pStyle w:val="TableParagraph"/>
              <w:spacing w:line="249" w:lineRule="exact"/>
              <w:ind w:right="-36"/>
            </w:pPr>
            <w:proofErr w:type="spellStart"/>
            <w:r>
              <w:t>Votazione</w:t>
            </w:r>
            <w:proofErr w:type="spellEnd"/>
            <w:r>
              <w:t xml:space="preserve"> con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0" w:type="auto"/>
          </w:tcPr>
          <w:p w14:paraId="5D1DC8A8" w14:textId="77777777" w:rsidR="00642304" w:rsidRDefault="00642304" w:rsidP="00922667">
            <w:pPr>
              <w:pStyle w:val="TableParagraph"/>
              <w:ind w:right="-36"/>
              <w:rPr>
                <w:sz w:val="17"/>
              </w:rPr>
            </w:pPr>
          </w:p>
          <w:p w14:paraId="5AA7CEF0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20</w:t>
            </w:r>
          </w:p>
        </w:tc>
      </w:tr>
      <w:tr w:rsidR="00642304" w14:paraId="385772A6" w14:textId="77777777" w:rsidTr="002569A0">
        <w:trPr>
          <w:trHeight w:val="926"/>
        </w:trPr>
        <w:tc>
          <w:tcPr>
            <w:tcW w:w="5266" w:type="dxa"/>
          </w:tcPr>
          <w:p w14:paraId="00B1862C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 xml:space="preserve">Specializzazioni, corsi di perfezionamento </w:t>
            </w:r>
          </w:p>
          <w:p w14:paraId="3574F4D1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spacing w:val="1"/>
                <w:lang w:val="it-IT"/>
              </w:rPr>
            </w:pPr>
            <w:r w:rsidRPr="00642304">
              <w:rPr>
                <w:lang w:val="it-IT"/>
              </w:rPr>
              <w:t>post</w:t>
            </w:r>
            <w:r w:rsidRPr="00642304">
              <w:rPr>
                <w:spacing w:val="-47"/>
                <w:lang w:val="it-IT"/>
              </w:rPr>
              <w:t xml:space="preserve">   </w:t>
            </w:r>
            <w:r w:rsidRPr="00642304">
              <w:rPr>
                <w:lang w:val="it-IT"/>
              </w:rPr>
              <w:t xml:space="preserve"> laurea, master, ecc. coerenti con la tipologia</w:t>
            </w:r>
            <w:r w:rsidRPr="00642304">
              <w:rPr>
                <w:spacing w:val="1"/>
                <w:lang w:val="it-IT"/>
              </w:rPr>
              <w:t xml:space="preserve"> </w:t>
            </w:r>
          </w:p>
          <w:p w14:paraId="62E0BD8E" w14:textId="77777777" w:rsidR="00642304" w:rsidRDefault="00642304" w:rsidP="00922667">
            <w:pPr>
              <w:pStyle w:val="TableParagraph"/>
              <w:ind w:right="-36"/>
              <w:jc w:val="both"/>
            </w:pPr>
            <w:r>
              <w:t xml:space="preserve">di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3227" w:type="dxa"/>
          </w:tcPr>
          <w:p w14:paraId="62D4EEC3" w14:textId="77777777" w:rsidR="00642304" w:rsidRDefault="00642304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1DD8AA8D" w14:textId="77777777" w:rsidR="00642304" w:rsidRDefault="00642304" w:rsidP="00922667">
            <w:pPr>
              <w:pStyle w:val="TableParagraph"/>
              <w:ind w:right="-3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0" w:type="auto"/>
          </w:tcPr>
          <w:p w14:paraId="1C13926E" w14:textId="77777777" w:rsidR="00642304" w:rsidRDefault="00642304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35E54A12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5</w:t>
            </w:r>
          </w:p>
        </w:tc>
      </w:tr>
      <w:tr w:rsidR="00642304" w14:paraId="698123A5" w14:textId="77777777" w:rsidTr="002569A0">
        <w:trPr>
          <w:trHeight w:val="923"/>
        </w:trPr>
        <w:tc>
          <w:tcPr>
            <w:tcW w:w="5266" w:type="dxa"/>
          </w:tcPr>
          <w:p w14:paraId="0DD6298B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spacing w:val="-5"/>
                <w:lang w:val="it-IT"/>
              </w:rPr>
            </w:pPr>
            <w:r w:rsidRPr="00642304">
              <w:rPr>
                <w:lang w:val="it-IT"/>
              </w:rPr>
              <w:t>Corsi di aggiornamento coerenti con l’ambito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formativo</w:t>
            </w:r>
            <w:r w:rsidRPr="00642304">
              <w:rPr>
                <w:spacing w:val="-5"/>
                <w:lang w:val="it-IT"/>
              </w:rPr>
              <w:t xml:space="preserve"> </w:t>
            </w:r>
          </w:p>
          <w:p w14:paraId="6C0467CD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>oggetto</w:t>
            </w:r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dell’incarico,</w:t>
            </w:r>
            <w:r w:rsidRPr="00642304">
              <w:rPr>
                <w:spacing w:val="-5"/>
                <w:lang w:val="it-IT"/>
              </w:rPr>
              <w:t xml:space="preserve"> </w:t>
            </w:r>
            <w:r w:rsidRPr="00642304">
              <w:rPr>
                <w:lang w:val="it-IT"/>
              </w:rPr>
              <w:t>effettuati</w:t>
            </w:r>
            <w:r w:rsidRPr="00642304">
              <w:rPr>
                <w:spacing w:val="-4"/>
                <w:lang w:val="it-IT"/>
              </w:rPr>
              <w:t xml:space="preserve"> </w:t>
            </w:r>
            <w:r w:rsidRPr="00642304">
              <w:rPr>
                <w:lang w:val="it-IT"/>
              </w:rPr>
              <w:t>negli</w:t>
            </w:r>
            <w:r w:rsidRPr="00642304">
              <w:rPr>
                <w:spacing w:val="-48"/>
                <w:lang w:val="it-IT"/>
              </w:rPr>
              <w:t xml:space="preserve"> </w:t>
            </w:r>
            <w:r w:rsidRPr="00642304">
              <w:rPr>
                <w:lang w:val="it-IT"/>
              </w:rPr>
              <w:t>ultimi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5 anni</w:t>
            </w:r>
          </w:p>
        </w:tc>
        <w:tc>
          <w:tcPr>
            <w:tcW w:w="3227" w:type="dxa"/>
          </w:tcPr>
          <w:p w14:paraId="000F070E" w14:textId="77777777" w:rsidR="00642304" w:rsidRPr="00642304" w:rsidRDefault="00642304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5B8E66FF" w14:textId="77777777" w:rsidR="00642304" w:rsidRDefault="00642304" w:rsidP="00922667">
            <w:pPr>
              <w:pStyle w:val="TableParagraph"/>
              <w:ind w:right="-36"/>
            </w:pPr>
            <w:r>
              <w:t>0,50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corso</w:t>
            </w:r>
            <w:proofErr w:type="spellEnd"/>
          </w:p>
        </w:tc>
        <w:tc>
          <w:tcPr>
            <w:tcW w:w="0" w:type="auto"/>
          </w:tcPr>
          <w:p w14:paraId="01122659" w14:textId="77777777" w:rsidR="00642304" w:rsidRDefault="00642304" w:rsidP="00922667">
            <w:pPr>
              <w:pStyle w:val="TableParagraph"/>
              <w:spacing w:before="11"/>
              <w:ind w:right="-36"/>
              <w:rPr>
                <w:sz w:val="21"/>
              </w:rPr>
            </w:pPr>
          </w:p>
          <w:p w14:paraId="3055E00D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5</w:t>
            </w:r>
          </w:p>
        </w:tc>
      </w:tr>
      <w:tr w:rsidR="00642304" w14:paraId="7258CF6B" w14:textId="77777777" w:rsidTr="002569A0">
        <w:trPr>
          <w:trHeight w:val="443"/>
        </w:trPr>
        <w:tc>
          <w:tcPr>
            <w:tcW w:w="5266" w:type="dxa"/>
          </w:tcPr>
          <w:p w14:paraId="1A415CE1" w14:textId="77777777" w:rsidR="00642304" w:rsidRDefault="00642304" w:rsidP="00922667">
            <w:pPr>
              <w:pStyle w:val="TableParagraph"/>
              <w:spacing w:before="88"/>
              <w:ind w:right="-3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3227" w:type="dxa"/>
          </w:tcPr>
          <w:p w14:paraId="5894DD22" w14:textId="77777777" w:rsidR="00642304" w:rsidRDefault="00642304" w:rsidP="00922667">
            <w:pPr>
              <w:pStyle w:val="TableParagraph"/>
              <w:spacing w:before="88"/>
              <w:ind w:right="-36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0" w:type="auto"/>
          </w:tcPr>
          <w:p w14:paraId="61F4406F" w14:textId="77777777" w:rsidR="00642304" w:rsidRDefault="00642304" w:rsidP="00922667">
            <w:pPr>
              <w:pStyle w:val="TableParagraph"/>
              <w:spacing w:before="102"/>
              <w:ind w:right="-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</w:p>
        </w:tc>
      </w:tr>
      <w:tr w:rsidR="00642304" w14:paraId="0F6B6F00" w14:textId="77777777" w:rsidTr="002569A0">
        <w:trPr>
          <w:trHeight w:val="926"/>
        </w:trPr>
        <w:tc>
          <w:tcPr>
            <w:tcW w:w="5266" w:type="dxa"/>
          </w:tcPr>
          <w:p w14:paraId="541A27B1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>Pregressa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professionale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e/o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 xml:space="preserve">lavorativa con </w:t>
            </w:r>
          </w:p>
          <w:p w14:paraId="0A7199D4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spacing w:val="-1"/>
                <w:lang w:val="it-IT"/>
              </w:rPr>
            </w:pPr>
            <w:r w:rsidRPr="00642304">
              <w:rPr>
                <w:lang w:val="it-IT"/>
              </w:rPr>
              <w:t>soggetti appartenenti alla fascia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età degli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alunni</w:t>
            </w:r>
            <w:r w:rsidRPr="00642304">
              <w:rPr>
                <w:spacing w:val="-1"/>
                <w:lang w:val="it-IT"/>
              </w:rPr>
              <w:t xml:space="preserve"> </w:t>
            </w:r>
          </w:p>
          <w:p w14:paraId="43271C67" w14:textId="77777777" w:rsidR="00642304" w:rsidRDefault="00642304" w:rsidP="00922667">
            <w:pPr>
              <w:pStyle w:val="TableParagraph"/>
              <w:ind w:right="-36"/>
              <w:jc w:val="both"/>
            </w:pPr>
            <w:proofErr w:type="spellStart"/>
            <w:r>
              <w:t>dell’Istituto</w:t>
            </w:r>
            <w:proofErr w:type="spellEnd"/>
          </w:p>
        </w:tc>
        <w:tc>
          <w:tcPr>
            <w:tcW w:w="3227" w:type="dxa"/>
          </w:tcPr>
          <w:p w14:paraId="4E7972B5" w14:textId="77777777" w:rsidR="00642304" w:rsidRPr="00642304" w:rsidRDefault="00642304" w:rsidP="00922667">
            <w:pPr>
              <w:pStyle w:val="TableParagraph"/>
              <w:spacing w:before="13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Per ogni esperienza – 10 punti per un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massimo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3</w:t>
            </w:r>
            <w:r w:rsidRPr="00642304">
              <w:rPr>
                <w:spacing w:val="-4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esperienze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documentabili</w:t>
            </w:r>
          </w:p>
        </w:tc>
        <w:tc>
          <w:tcPr>
            <w:tcW w:w="0" w:type="auto"/>
          </w:tcPr>
          <w:p w14:paraId="24327B0C" w14:textId="77777777" w:rsidR="00642304" w:rsidRPr="00642304" w:rsidRDefault="00642304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3FA74769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30</w:t>
            </w:r>
          </w:p>
        </w:tc>
      </w:tr>
      <w:tr w:rsidR="00642304" w14:paraId="07309DBE" w14:textId="77777777" w:rsidTr="002569A0">
        <w:trPr>
          <w:trHeight w:val="925"/>
        </w:trPr>
        <w:tc>
          <w:tcPr>
            <w:tcW w:w="5266" w:type="dxa"/>
          </w:tcPr>
          <w:p w14:paraId="278DFD09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spacing w:val="1"/>
                <w:lang w:val="it-IT"/>
              </w:rPr>
            </w:pPr>
            <w:r w:rsidRPr="00642304">
              <w:rPr>
                <w:lang w:val="it-IT"/>
              </w:rPr>
              <w:t>Pregressa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professionale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e/o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lavorativa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in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un</w:t>
            </w:r>
            <w:r w:rsidRPr="00642304">
              <w:rPr>
                <w:spacing w:val="1"/>
                <w:lang w:val="it-IT"/>
              </w:rPr>
              <w:t xml:space="preserve"> </w:t>
            </w:r>
          </w:p>
          <w:p w14:paraId="0D31184A" w14:textId="77777777" w:rsidR="00642304" w:rsidRPr="00642304" w:rsidRDefault="00642304" w:rsidP="00922667">
            <w:pPr>
              <w:pStyle w:val="TableParagraph"/>
              <w:ind w:right="-36"/>
              <w:jc w:val="both"/>
              <w:rPr>
                <w:lang w:val="it-IT"/>
              </w:rPr>
            </w:pPr>
            <w:r w:rsidRPr="00642304">
              <w:rPr>
                <w:lang w:val="it-IT"/>
              </w:rPr>
              <w:t>contesto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sociale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similare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a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quello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scolastico</w:t>
            </w:r>
          </w:p>
        </w:tc>
        <w:tc>
          <w:tcPr>
            <w:tcW w:w="3227" w:type="dxa"/>
          </w:tcPr>
          <w:p w14:paraId="2F7D9671" w14:textId="77777777" w:rsidR="00642304" w:rsidRPr="00642304" w:rsidRDefault="00642304" w:rsidP="00922667">
            <w:pPr>
              <w:pStyle w:val="TableParagraph"/>
              <w:spacing w:before="133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10 punti per un massimo di 1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esperienza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documentabile</w:t>
            </w:r>
          </w:p>
        </w:tc>
        <w:tc>
          <w:tcPr>
            <w:tcW w:w="0" w:type="auto"/>
          </w:tcPr>
          <w:p w14:paraId="00013270" w14:textId="77777777" w:rsidR="00642304" w:rsidRPr="00642304" w:rsidRDefault="00642304" w:rsidP="00922667">
            <w:pPr>
              <w:pStyle w:val="TableParagraph"/>
              <w:spacing w:before="11"/>
              <w:ind w:right="-36"/>
              <w:rPr>
                <w:sz w:val="21"/>
                <w:lang w:val="it-IT"/>
              </w:rPr>
            </w:pPr>
          </w:p>
          <w:p w14:paraId="48F8ADCE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10</w:t>
            </w:r>
          </w:p>
        </w:tc>
      </w:tr>
      <w:tr w:rsidR="00642304" w14:paraId="26DBF82A" w14:textId="77777777" w:rsidTr="002569A0">
        <w:trPr>
          <w:trHeight w:val="1164"/>
        </w:trPr>
        <w:tc>
          <w:tcPr>
            <w:tcW w:w="5266" w:type="dxa"/>
          </w:tcPr>
          <w:p w14:paraId="6F20448F" w14:textId="77777777" w:rsidR="00642304" w:rsidRPr="00642304" w:rsidRDefault="00642304" w:rsidP="00922667">
            <w:pPr>
              <w:pStyle w:val="TableParagraph"/>
              <w:spacing w:before="9"/>
              <w:ind w:right="-36"/>
              <w:rPr>
                <w:sz w:val="20"/>
                <w:lang w:val="it-IT"/>
              </w:rPr>
            </w:pPr>
          </w:p>
          <w:p w14:paraId="43F3072D" w14:textId="77777777" w:rsidR="00642304" w:rsidRPr="00642304" w:rsidRDefault="00642304" w:rsidP="00922667">
            <w:pPr>
              <w:pStyle w:val="TableParagraph"/>
              <w:spacing w:before="1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Presentazione</w:t>
            </w:r>
            <w:r w:rsidRPr="00642304">
              <w:rPr>
                <w:spacing w:val="6"/>
                <w:lang w:val="it-IT"/>
              </w:rPr>
              <w:t xml:space="preserve"> </w:t>
            </w:r>
            <w:r w:rsidRPr="00642304">
              <w:rPr>
                <w:lang w:val="it-IT"/>
              </w:rPr>
              <w:t>di</w:t>
            </w:r>
            <w:r w:rsidRPr="00642304">
              <w:rPr>
                <w:spacing w:val="5"/>
                <w:lang w:val="it-IT"/>
              </w:rPr>
              <w:t xml:space="preserve"> </w:t>
            </w:r>
            <w:r w:rsidRPr="00642304">
              <w:rPr>
                <w:lang w:val="it-IT"/>
              </w:rPr>
              <w:t>un</w:t>
            </w:r>
            <w:r w:rsidRPr="00642304">
              <w:rPr>
                <w:spacing w:val="4"/>
                <w:lang w:val="it-IT"/>
              </w:rPr>
              <w:t xml:space="preserve"> </w:t>
            </w:r>
            <w:r w:rsidRPr="00642304">
              <w:rPr>
                <w:lang w:val="it-IT"/>
              </w:rPr>
              <w:t>progetto</w:t>
            </w:r>
            <w:r w:rsidRPr="00642304">
              <w:rPr>
                <w:spacing w:val="4"/>
                <w:lang w:val="it-IT"/>
              </w:rPr>
              <w:t xml:space="preserve"> </w:t>
            </w:r>
            <w:r w:rsidRPr="00642304">
              <w:rPr>
                <w:lang w:val="it-IT"/>
              </w:rPr>
              <w:t>specifico</w:t>
            </w:r>
            <w:r w:rsidRPr="00642304">
              <w:rPr>
                <w:spacing w:val="6"/>
                <w:lang w:val="it-IT"/>
              </w:rPr>
              <w:t xml:space="preserve"> </w:t>
            </w:r>
            <w:r w:rsidRPr="00642304">
              <w:rPr>
                <w:lang w:val="it-IT"/>
              </w:rPr>
              <w:t xml:space="preserve">per sportello di  </w:t>
            </w:r>
            <w:r w:rsidRPr="00642304">
              <w:rPr>
                <w:spacing w:val="-47"/>
                <w:lang w:val="it-IT"/>
              </w:rPr>
              <w:t xml:space="preserve"> </w:t>
            </w:r>
            <w:r w:rsidRPr="00642304">
              <w:rPr>
                <w:lang w:val="it-IT"/>
              </w:rPr>
              <w:t>supporto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psicologico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(vedi</w:t>
            </w:r>
            <w:r w:rsidRPr="00642304">
              <w:rPr>
                <w:spacing w:val="-3"/>
                <w:lang w:val="it-IT"/>
              </w:rPr>
              <w:t xml:space="preserve"> </w:t>
            </w:r>
            <w:r w:rsidRPr="00642304">
              <w:rPr>
                <w:lang w:val="it-IT"/>
              </w:rPr>
              <w:t>art. 4)</w:t>
            </w:r>
          </w:p>
        </w:tc>
        <w:tc>
          <w:tcPr>
            <w:tcW w:w="3227" w:type="dxa"/>
          </w:tcPr>
          <w:p w14:paraId="5D673278" w14:textId="77777777" w:rsidR="00642304" w:rsidRPr="00642304" w:rsidRDefault="00642304" w:rsidP="00922667">
            <w:pPr>
              <w:pStyle w:val="TableParagraph"/>
              <w:spacing w:line="268" w:lineRule="exact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Attinenza ai contenuti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15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punti</w:t>
            </w:r>
          </w:p>
          <w:p w14:paraId="5B081FBA" w14:textId="77777777" w:rsidR="00642304" w:rsidRPr="00642304" w:rsidRDefault="00642304" w:rsidP="00922667">
            <w:pPr>
              <w:pStyle w:val="TableParagraph"/>
              <w:spacing w:line="390" w:lineRule="atLeast"/>
              <w:ind w:right="-36"/>
              <w:rPr>
                <w:lang w:val="it-IT"/>
              </w:rPr>
            </w:pPr>
            <w:r w:rsidRPr="00642304">
              <w:rPr>
                <w:lang w:val="it-IT"/>
              </w:rPr>
              <w:t>Articolazione del progetto – 10 punti flessibilità</w:t>
            </w:r>
            <w:r w:rsidRPr="00642304">
              <w:rPr>
                <w:spacing w:val="-1"/>
                <w:lang w:val="it-IT"/>
              </w:rPr>
              <w:t xml:space="preserve"> </w:t>
            </w:r>
            <w:r w:rsidRPr="00642304">
              <w:rPr>
                <w:lang w:val="it-IT"/>
              </w:rPr>
              <w:t>–</w:t>
            </w:r>
            <w:r w:rsidRPr="00642304">
              <w:rPr>
                <w:spacing w:val="-2"/>
                <w:lang w:val="it-IT"/>
              </w:rPr>
              <w:t xml:space="preserve"> </w:t>
            </w:r>
            <w:r w:rsidRPr="00642304">
              <w:rPr>
                <w:lang w:val="it-IT"/>
              </w:rPr>
              <w:t>5</w:t>
            </w:r>
            <w:r w:rsidRPr="00642304">
              <w:rPr>
                <w:spacing w:val="1"/>
                <w:lang w:val="it-IT"/>
              </w:rPr>
              <w:t xml:space="preserve"> </w:t>
            </w:r>
            <w:r w:rsidRPr="00642304">
              <w:rPr>
                <w:lang w:val="it-IT"/>
              </w:rPr>
              <w:t>punti</w:t>
            </w:r>
          </w:p>
        </w:tc>
        <w:tc>
          <w:tcPr>
            <w:tcW w:w="0" w:type="auto"/>
          </w:tcPr>
          <w:p w14:paraId="61B5FF41" w14:textId="77777777" w:rsidR="00642304" w:rsidRPr="00642304" w:rsidRDefault="00642304" w:rsidP="00922667">
            <w:pPr>
              <w:pStyle w:val="TableParagraph"/>
              <w:spacing w:before="10"/>
              <w:ind w:right="-36"/>
              <w:rPr>
                <w:sz w:val="31"/>
                <w:lang w:val="it-IT"/>
              </w:rPr>
            </w:pPr>
          </w:p>
          <w:p w14:paraId="1E0E54E8" w14:textId="77777777" w:rsidR="00642304" w:rsidRDefault="00642304" w:rsidP="00922667">
            <w:pPr>
              <w:pStyle w:val="TableParagraph"/>
              <w:ind w:right="-36"/>
              <w:jc w:val="center"/>
            </w:pPr>
            <w:r>
              <w:t>30</w:t>
            </w:r>
          </w:p>
        </w:tc>
      </w:tr>
      <w:tr w:rsidR="00642304" w14:paraId="6FBFACA7" w14:textId="77777777" w:rsidTr="00922667">
        <w:trPr>
          <w:trHeight w:val="393"/>
        </w:trPr>
        <w:tc>
          <w:tcPr>
            <w:tcW w:w="0" w:type="auto"/>
            <w:gridSpan w:val="2"/>
          </w:tcPr>
          <w:p w14:paraId="5FCC195B" w14:textId="77777777" w:rsidR="00642304" w:rsidRDefault="00642304" w:rsidP="00922667">
            <w:pPr>
              <w:pStyle w:val="TableParagraph"/>
              <w:spacing w:before="61"/>
              <w:ind w:right="-36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0" w:type="auto"/>
          </w:tcPr>
          <w:p w14:paraId="33F59772" w14:textId="77777777" w:rsidR="00642304" w:rsidRDefault="00642304" w:rsidP="00922667">
            <w:pPr>
              <w:pStyle w:val="TableParagraph"/>
              <w:spacing w:before="61"/>
              <w:ind w:right="-3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2343AA86" w14:textId="75F19B16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0D794FA" w14:textId="77777777" w:rsidR="00642304" w:rsidRDefault="00642304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905632F" w14:textId="77777777" w:rsidR="009D2F6F" w:rsidRPr="005C6C1B" w:rsidRDefault="009D2F6F" w:rsidP="009D2F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4BF58E8" w14:textId="77777777" w:rsidR="00FB7E19" w:rsidRPr="005C6C1B" w:rsidRDefault="00FB7E19" w:rsidP="002C6D39">
      <w:pPr>
        <w:widowControl/>
        <w:suppressAutoHyphens w:val="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EA01489" w14:textId="4CB478F8" w:rsidR="00285A4B" w:rsidRDefault="002C6D39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           </w:t>
      </w:r>
      <w:r w:rsidR="00385326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FIRMA</w:t>
      </w:r>
      <w:r w:rsidR="00285A4B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(per esteso e</w:t>
      </w:r>
      <w:r w:rsidR="001B3D0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285A4B"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leggibile)</w:t>
      </w:r>
    </w:p>
    <w:p w14:paraId="4291A633" w14:textId="77777777" w:rsidR="001B3D0C" w:rsidRPr="005C6C1B" w:rsidRDefault="001B3D0C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04EE64F0" w14:textId="489F997F" w:rsidR="00EA73A0" w:rsidRPr="005C6C1B" w:rsidRDefault="00285A4B" w:rsidP="001B3D0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5C6C1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5C6C1B" w:rsidSect="001B3D0C">
      <w:footerReference w:type="default" r:id="rId7"/>
      <w:pgSz w:w="11906" w:h="16838"/>
      <w:pgMar w:top="851" w:right="1134" w:bottom="85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BB25" w14:textId="77777777" w:rsidR="00740C30" w:rsidRDefault="00740C30" w:rsidP="001B3D0C">
      <w:r>
        <w:separator/>
      </w:r>
    </w:p>
  </w:endnote>
  <w:endnote w:type="continuationSeparator" w:id="0">
    <w:p w14:paraId="63AA1FC5" w14:textId="77777777" w:rsidR="00740C30" w:rsidRDefault="00740C30" w:rsidP="001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8584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E9BDD" w14:textId="0CD55A2E" w:rsidR="001B3D0C" w:rsidRPr="001B3D0C" w:rsidRDefault="001B3D0C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B3D0C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1B3D0C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1B3D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E44046" w14:textId="77777777" w:rsidR="001B3D0C" w:rsidRDefault="001B3D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4C1B" w14:textId="77777777" w:rsidR="00740C30" w:rsidRDefault="00740C30" w:rsidP="001B3D0C">
      <w:r>
        <w:separator/>
      </w:r>
    </w:p>
  </w:footnote>
  <w:footnote w:type="continuationSeparator" w:id="0">
    <w:p w14:paraId="7F84B32F" w14:textId="77777777" w:rsidR="00740C30" w:rsidRDefault="00740C30" w:rsidP="001B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5572F"/>
    <w:rsid w:val="000607B8"/>
    <w:rsid w:val="00061795"/>
    <w:rsid w:val="00075A7C"/>
    <w:rsid w:val="000D24AE"/>
    <w:rsid w:val="001409AB"/>
    <w:rsid w:val="00177C1C"/>
    <w:rsid w:val="001B3D0C"/>
    <w:rsid w:val="001C08D4"/>
    <w:rsid w:val="002569A0"/>
    <w:rsid w:val="00285A4B"/>
    <w:rsid w:val="00296029"/>
    <w:rsid w:val="002C6D39"/>
    <w:rsid w:val="002D6E88"/>
    <w:rsid w:val="0031032F"/>
    <w:rsid w:val="00321207"/>
    <w:rsid w:val="00384A58"/>
    <w:rsid w:val="00385326"/>
    <w:rsid w:val="00387797"/>
    <w:rsid w:val="00392791"/>
    <w:rsid w:val="003B34B3"/>
    <w:rsid w:val="003C2983"/>
    <w:rsid w:val="003D7F7E"/>
    <w:rsid w:val="003F071C"/>
    <w:rsid w:val="004370C1"/>
    <w:rsid w:val="0046211F"/>
    <w:rsid w:val="0048115C"/>
    <w:rsid w:val="004D5811"/>
    <w:rsid w:val="005C6C1B"/>
    <w:rsid w:val="005C6E3C"/>
    <w:rsid w:val="00637682"/>
    <w:rsid w:val="00642304"/>
    <w:rsid w:val="00651F39"/>
    <w:rsid w:val="00683FE9"/>
    <w:rsid w:val="006B495B"/>
    <w:rsid w:val="00740C30"/>
    <w:rsid w:val="00745DD5"/>
    <w:rsid w:val="00795209"/>
    <w:rsid w:val="007A6692"/>
    <w:rsid w:val="007C609C"/>
    <w:rsid w:val="007C6293"/>
    <w:rsid w:val="007D4009"/>
    <w:rsid w:val="007F17A5"/>
    <w:rsid w:val="00905085"/>
    <w:rsid w:val="00925A4A"/>
    <w:rsid w:val="009766AE"/>
    <w:rsid w:val="009A2DFA"/>
    <w:rsid w:val="009B4C5F"/>
    <w:rsid w:val="009C3A3A"/>
    <w:rsid w:val="009D2F6F"/>
    <w:rsid w:val="00A21EC7"/>
    <w:rsid w:val="00B03594"/>
    <w:rsid w:val="00BC6D19"/>
    <w:rsid w:val="00BE36B6"/>
    <w:rsid w:val="00CC19F6"/>
    <w:rsid w:val="00CE0BE6"/>
    <w:rsid w:val="00D2595D"/>
    <w:rsid w:val="00D449B1"/>
    <w:rsid w:val="00D67784"/>
    <w:rsid w:val="00D81082"/>
    <w:rsid w:val="00DB5E73"/>
    <w:rsid w:val="00E321AD"/>
    <w:rsid w:val="00E66FBD"/>
    <w:rsid w:val="00EA73A0"/>
    <w:rsid w:val="00FA2616"/>
    <w:rsid w:val="00FB7E19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A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A4B"/>
    <w:rPr>
      <w:rFonts w:ascii="Segoe UI" w:eastAsia="Times New Roman" w:hAnsi="Segoe UI" w:cs="Segoe UI"/>
      <w:color w:val="000000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B3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D0C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B3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0C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42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2304"/>
    <w:pPr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760C-A2D3-409A-A27A-FD751D06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DSGA</cp:lastModifiedBy>
  <cp:revision>5</cp:revision>
  <cp:lastPrinted>2021-08-02T21:12:00Z</cp:lastPrinted>
  <dcterms:created xsi:type="dcterms:W3CDTF">2023-03-02T11:33:00Z</dcterms:created>
  <dcterms:modified xsi:type="dcterms:W3CDTF">2023-03-02T11:36:00Z</dcterms:modified>
</cp:coreProperties>
</file>