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72AD0F" w14:textId="5AFBCF7D" w:rsidR="00071DAE" w:rsidRDefault="006D7635" w:rsidP="00B75AF8">
      <w:pPr>
        <w:jc w:val="center"/>
        <w:rPr>
          <w:noProof/>
          <w:color w:val="0000FF"/>
        </w:rPr>
      </w:pPr>
      <w:bookmarkStart w:id="0" w:name="_GoBack"/>
      <w:bookmarkEnd w:id="0"/>
      <w:r>
        <w:rPr>
          <w:noProof/>
          <w:color w:val="0000FF"/>
          <w:lang w:eastAsia="it-IT" w:bidi="ar-SA"/>
        </w:rPr>
        <w:drawing>
          <wp:inline distT="0" distB="0" distL="0" distR="0" wp14:anchorId="2F1171C0" wp14:editId="22BD809D">
            <wp:extent cx="6116320" cy="1138555"/>
            <wp:effectExtent l="0" t="0" r="0" b="4445"/>
            <wp:docPr id="1" name="image1.png" descr="https://icpolesella.edu.it/wp-content/uploads/sites/187/intestazi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ttps://icpolesella.edu.it/wp-content/uploads/sites/187/intestazion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16320" cy="1138555"/>
                    </a:xfrm>
                    <a:prstGeom prst="rect">
                      <a:avLst/>
                    </a:prstGeom>
                    <a:noFill/>
                    <a:ln>
                      <a:noFill/>
                    </a:ln>
                  </pic:spPr>
                </pic:pic>
              </a:graphicData>
            </a:graphic>
          </wp:inline>
        </w:drawing>
      </w:r>
    </w:p>
    <w:p w14:paraId="60628C25" w14:textId="77777777" w:rsidR="00071DAE" w:rsidRDefault="00071DAE" w:rsidP="00B75AF8">
      <w:pPr>
        <w:jc w:val="center"/>
        <w:rPr>
          <w:noProof/>
          <w:color w:val="0000FF"/>
        </w:rPr>
      </w:pPr>
    </w:p>
    <w:p w14:paraId="0EFBD345" w14:textId="77777777" w:rsidR="00071DAE" w:rsidRDefault="00071DAE" w:rsidP="00B75AF8">
      <w:pPr>
        <w:jc w:val="center"/>
        <w:rPr>
          <w:noProof/>
          <w:color w:val="0000FF"/>
        </w:rPr>
      </w:pPr>
    </w:p>
    <w:p w14:paraId="45013009" w14:textId="3FA74481" w:rsidR="004502A0" w:rsidRDefault="006D7635" w:rsidP="00B75AF8">
      <w:pPr>
        <w:jc w:val="center"/>
        <w:rPr>
          <w:b/>
          <w:bCs/>
          <w:sz w:val="36"/>
          <w:szCs w:val="36"/>
        </w:rPr>
      </w:pPr>
      <w:r>
        <w:rPr>
          <w:b/>
          <w:bCs/>
          <w:sz w:val="36"/>
          <w:szCs w:val="36"/>
        </w:rPr>
        <w:t>PIANO DIDATTICO PERSONALIZZATO</w:t>
      </w:r>
    </w:p>
    <w:p w14:paraId="68D9BE76" w14:textId="35D81DF4" w:rsidR="004502A0" w:rsidRDefault="001B6B7F" w:rsidP="00B75AF8">
      <w:pPr>
        <w:jc w:val="center"/>
        <w:rPr>
          <w:b/>
          <w:bCs/>
          <w:sz w:val="36"/>
          <w:szCs w:val="36"/>
        </w:rPr>
      </w:pPr>
      <w:r>
        <w:rPr>
          <w:b/>
          <w:bCs/>
          <w:sz w:val="36"/>
          <w:szCs w:val="36"/>
        </w:rPr>
        <w:t>ALUNNI STRANIERI N.A.I.</w:t>
      </w:r>
    </w:p>
    <w:p w14:paraId="046CB4EC" w14:textId="7413615E" w:rsidR="004502A0" w:rsidRDefault="006D7635" w:rsidP="00B75AF8">
      <w:pPr>
        <w:jc w:val="center"/>
        <w:rPr>
          <w:sz w:val="36"/>
          <w:szCs w:val="36"/>
        </w:rPr>
      </w:pPr>
      <w:r>
        <w:rPr>
          <w:b/>
          <w:bCs/>
          <w:sz w:val="36"/>
          <w:szCs w:val="36"/>
        </w:rPr>
        <w:t>(</w:t>
      </w:r>
      <w:r w:rsidR="001B6B7F">
        <w:rPr>
          <w:b/>
          <w:bCs/>
          <w:sz w:val="36"/>
          <w:szCs w:val="36"/>
        </w:rPr>
        <w:t>neoarrivati</w:t>
      </w:r>
      <w:r>
        <w:rPr>
          <w:b/>
          <w:bCs/>
          <w:sz w:val="36"/>
          <w:szCs w:val="36"/>
        </w:rPr>
        <w:t xml:space="preserve"> in Italia)</w:t>
      </w:r>
    </w:p>
    <w:p w14:paraId="59658578" w14:textId="77777777" w:rsidR="004502A0" w:rsidRDefault="006D7635" w:rsidP="00B75AF8">
      <w:pPr>
        <w:jc w:val="center"/>
        <w:rPr>
          <w:sz w:val="36"/>
          <w:szCs w:val="36"/>
        </w:rPr>
      </w:pPr>
      <w:r>
        <w:rPr>
          <w:sz w:val="36"/>
          <w:szCs w:val="36"/>
        </w:rPr>
        <w:t>Circolare Ministeriale n.8 del 6 marzo 2013</w:t>
      </w:r>
    </w:p>
    <w:p w14:paraId="26BE2E3A" w14:textId="77777777" w:rsidR="004502A0" w:rsidRDefault="004502A0" w:rsidP="00B75AF8">
      <w:pPr>
        <w:jc w:val="center"/>
        <w:rPr>
          <w:sz w:val="36"/>
          <w:szCs w:val="36"/>
        </w:rPr>
      </w:pPr>
    </w:p>
    <w:p w14:paraId="4E84CF4A" w14:textId="1CF860B0" w:rsidR="001B6B7F" w:rsidRPr="001B6B7F" w:rsidRDefault="00B75AF8" w:rsidP="00B75AF8">
      <w:pPr>
        <w:jc w:val="center"/>
        <w:rPr>
          <w:b/>
          <w:bCs/>
          <w:sz w:val="44"/>
          <w:szCs w:val="44"/>
        </w:rPr>
      </w:pPr>
      <w:r w:rsidRPr="001B6B7F">
        <w:rPr>
          <w:b/>
          <w:bCs/>
          <w:sz w:val="44"/>
          <w:szCs w:val="44"/>
        </w:rPr>
        <w:t>I</w:t>
      </w:r>
      <w:r>
        <w:rPr>
          <w:b/>
          <w:bCs/>
          <w:sz w:val="44"/>
          <w:szCs w:val="44"/>
        </w:rPr>
        <w:t>I</w:t>
      </w:r>
      <w:r w:rsidR="001B6B7F" w:rsidRPr="001B6B7F">
        <w:rPr>
          <w:b/>
          <w:bCs/>
          <w:sz w:val="44"/>
          <w:szCs w:val="44"/>
        </w:rPr>
        <w:t xml:space="preserve"> QUADRIMESTRE</w:t>
      </w:r>
    </w:p>
    <w:p w14:paraId="47ECB1A8" w14:textId="77777777" w:rsidR="004502A0" w:rsidRDefault="004502A0">
      <w:pPr>
        <w:jc w:val="center"/>
        <w:rPr>
          <w:sz w:val="36"/>
          <w:szCs w:val="36"/>
        </w:rPr>
      </w:pPr>
    </w:p>
    <w:p w14:paraId="5E6848DB" w14:textId="77777777" w:rsidR="004502A0" w:rsidRDefault="004502A0">
      <w:pPr>
        <w:jc w:val="center"/>
        <w:rPr>
          <w:sz w:val="36"/>
          <w:szCs w:val="36"/>
        </w:rPr>
      </w:pPr>
    </w:p>
    <w:p w14:paraId="45C0D5DF" w14:textId="66AF0194" w:rsidR="001B6B7F" w:rsidRDefault="006D7635">
      <w:pPr>
        <w:jc w:val="center"/>
        <w:rPr>
          <w:b/>
          <w:bCs/>
          <w:sz w:val="36"/>
          <w:szCs w:val="36"/>
        </w:rPr>
      </w:pPr>
      <w:r>
        <w:rPr>
          <w:b/>
          <w:bCs/>
          <w:sz w:val="36"/>
          <w:szCs w:val="36"/>
        </w:rPr>
        <w:t xml:space="preserve">Il Piano deve essere compilato per gli alunni stranieri </w:t>
      </w:r>
      <w:r w:rsidR="001B6B7F">
        <w:rPr>
          <w:b/>
          <w:bCs/>
          <w:sz w:val="36"/>
          <w:szCs w:val="36"/>
        </w:rPr>
        <w:t xml:space="preserve">arrivati in Italia </w:t>
      </w:r>
      <w:r w:rsidR="00B14CAA">
        <w:rPr>
          <w:b/>
          <w:bCs/>
          <w:sz w:val="36"/>
          <w:szCs w:val="36"/>
        </w:rPr>
        <w:t xml:space="preserve">durante il corrente </w:t>
      </w:r>
      <w:r>
        <w:rPr>
          <w:b/>
          <w:bCs/>
          <w:sz w:val="36"/>
          <w:szCs w:val="36"/>
        </w:rPr>
        <w:t xml:space="preserve">anno </w:t>
      </w:r>
      <w:r w:rsidR="001B6B7F">
        <w:rPr>
          <w:b/>
          <w:bCs/>
          <w:sz w:val="36"/>
          <w:szCs w:val="36"/>
        </w:rPr>
        <w:t>solare</w:t>
      </w:r>
      <w:r>
        <w:rPr>
          <w:b/>
          <w:bCs/>
          <w:sz w:val="36"/>
          <w:szCs w:val="36"/>
        </w:rPr>
        <w:t xml:space="preserve"> corrente </w:t>
      </w:r>
      <w:r w:rsidR="001B6B7F">
        <w:rPr>
          <w:b/>
          <w:bCs/>
          <w:sz w:val="36"/>
          <w:szCs w:val="36"/>
        </w:rPr>
        <w:t xml:space="preserve">e privi di una sufficiente conoscenza della lingua italiana. </w:t>
      </w:r>
    </w:p>
    <w:p w14:paraId="179C3C0A" w14:textId="77777777" w:rsidR="004502A0" w:rsidRDefault="004502A0">
      <w:pPr>
        <w:jc w:val="center"/>
        <w:rPr>
          <w:b/>
          <w:bCs/>
          <w:sz w:val="36"/>
          <w:szCs w:val="36"/>
        </w:rPr>
      </w:pPr>
    </w:p>
    <w:p w14:paraId="5FB80926" w14:textId="77777777" w:rsidR="004502A0" w:rsidRDefault="004502A0">
      <w:pPr>
        <w:jc w:val="center"/>
        <w:rPr>
          <w:b/>
          <w:bCs/>
          <w:sz w:val="36"/>
          <w:szCs w:val="36"/>
        </w:rPr>
      </w:pPr>
    </w:p>
    <w:p w14:paraId="3243D584" w14:textId="77777777" w:rsidR="004502A0" w:rsidRDefault="004502A0">
      <w:pPr>
        <w:jc w:val="center"/>
        <w:rPr>
          <w:b/>
          <w:bCs/>
          <w:sz w:val="36"/>
          <w:szCs w:val="36"/>
        </w:rPr>
      </w:pPr>
    </w:p>
    <w:p w14:paraId="6F62F334" w14:textId="77777777" w:rsidR="004502A0" w:rsidRDefault="004502A0">
      <w:pPr>
        <w:jc w:val="center"/>
        <w:rPr>
          <w:b/>
          <w:bCs/>
          <w:sz w:val="36"/>
          <w:szCs w:val="36"/>
        </w:rPr>
      </w:pPr>
    </w:p>
    <w:p w14:paraId="42191251" w14:textId="77777777" w:rsidR="004502A0" w:rsidRDefault="004502A0">
      <w:pPr>
        <w:jc w:val="center"/>
        <w:rPr>
          <w:b/>
          <w:bCs/>
          <w:sz w:val="36"/>
          <w:szCs w:val="36"/>
        </w:rPr>
      </w:pPr>
    </w:p>
    <w:p w14:paraId="56E09427" w14:textId="77777777" w:rsidR="004502A0" w:rsidRDefault="004502A0">
      <w:pPr>
        <w:jc w:val="center"/>
        <w:rPr>
          <w:b/>
          <w:bCs/>
          <w:sz w:val="36"/>
          <w:szCs w:val="36"/>
        </w:rPr>
      </w:pPr>
    </w:p>
    <w:p w14:paraId="00A07723" w14:textId="77777777" w:rsidR="004502A0" w:rsidRDefault="006D7635">
      <w:pPr>
        <w:jc w:val="center"/>
        <w:rPr>
          <w:b/>
          <w:bCs/>
          <w:sz w:val="36"/>
          <w:szCs w:val="36"/>
        </w:rPr>
      </w:pPr>
      <w:r>
        <w:rPr>
          <w:b/>
          <w:bCs/>
          <w:sz w:val="36"/>
          <w:szCs w:val="36"/>
        </w:rPr>
        <w:t>Alunno/a..............................</w:t>
      </w:r>
    </w:p>
    <w:p w14:paraId="27071A76" w14:textId="77777777" w:rsidR="004502A0" w:rsidRDefault="004502A0">
      <w:pPr>
        <w:jc w:val="center"/>
        <w:rPr>
          <w:b/>
          <w:bCs/>
          <w:sz w:val="36"/>
          <w:szCs w:val="36"/>
        </w:rPr>
      </w:pPr>
    </w:p>
    <w:p w14:paraId="568EE2CE" w14:textId="77777777" w:rsidR="004502A0" w:rsidRDefault="006D7635">
      <w:pPr>
        <w:jc w:val="center"/>
        <w:rPr>
          <w:b/>
          <w:bCs/>
          <w:sz w:val="36"/>
          <w:szCs w:val="36"/>
        </w:rPr>
      </w:pPr>
      <w:r>
        <w:rPr>
          <w:b/>
          <w:bCs/>
          <w:sz w:val="36"/>
          <w:szCs w:val="36"/>
        </w:rPr>
        <w:t>Classe:........... sez.............................</w:t>
      </w:r>
    </w:p>
    <w:p w14:paraId="429FD82F" w14:textId="77777777" w:rsidR="004502A0" w:rsidRDefault="004502A0">
      <w:pPr>
        <w:jc w:val="center"/>
        <w:rPr>
          <w:b/>
          <w:bCs/>
          <w:sz w:val="36"/>
          <w:szCs w:val="36"/>
        </w:rPr>
      </w:pPr>
    </w:p>
    <w:p w14:paraId="5D26869A" w14:textId="77777777" w:rsidR="004502A0" w:rsidRDefault="004502A0">
      <w:pPr>
        <w:jc w:val="center"/>
        <w:rPr>
          <w:b/>
          <w:bCs/>
          <w:sz w:val="36"/>
          <w:szCs w:val="36"/>
        </w:rPr>
      </w:pPr>
    </w:p>
    <w:p w14:paraId="2A06BCD4" w14:textId="77777777" w:rsidR="004502A0" w:rsidRDefault="006D7635">
      <w:pPr>
        <w:jc w:val="center"/>
        <w:rPr>
          <w:b/>
          <w:bCs/>
          <w:sz w:val="36"/>
          <w:szCs w:val="36"/>
        </w:rPr>
      </w:pPr>
      <w:r>
        <w:rPr>
          <w:b/>
          <w:bCs/>
          <w:sz w:val="36"/>
          <w:szCs w:val="36"/>
        </w:rPr>
        <w:t>Scuola.............................................................</w:t>
      </w:r>
    </w:p>
    <w:p w14:paraId="5F86E6A8" w14:textId="77777777" w:rsidR="004502A0" w:rsidRDefault="004502A0">
      <w:pPr>
        <w:jc w:val="center"/>
        <w:rPr>
          <w:b/>
          <w:bCs/>
          <w:sz w:val="36"/>
          <w:szCs w:val="36"/>
        </w:rPr>
      </w:pPr>
    </w:p>
    <w:p w14:paraId="554BAC79" w14:textId="77777777" w:rsidR="004502A0" w:rsidRDefault="006D7635">
      <w:pPr>
        <w:jc w:val="center"/>
        <w:rPr>
          <w:b/>
          <w:bCs/>
          <w:sz w:val="36"/>
          <w:szCs w:val="36"/>
        </w:rPr>
      </w:pPr>
      <w:r>
        <w:rPr>
          <w:b/>
          <w:bCs/>
          <w:sz w:val="36"/>
          <w:szCs w:val="36"/>
        </w:rPr>
        <w:t>Anno Scolastico</w:t>
      </w:r>
      <w:r>
        <w:rPr>
          <w:b/>
          <w:bCs/>
          <w:sz w:val="36"/>
          <w:szCs w:val="36"/>
        </w:rPr>
        <w:t>..............................</w:t>
      </w:r>
    </w:p>
    <w:p w14:paraId="532477F2" w14:textId="77777777" w:rsidR="004502A0" w:rsidRDefault="004502A0">
      <w:pPr>
        <w:jc w:val="center"/>
        <w:rPr>
          <w:b/>
          <w:bCs/>
          <w:sz w:val="36"/>
          <w:szCs w:val="36"/>
        </w:rPr>
      </w:pPr>
    </w:p>
    <w:p w14:paraId="391A5E86" w14:textId="77777777" w:rsidR="004502A0" w:rsidRDefault="004502A0">
      <w:pPr>
        <w:jc w:val="center"/>
        <w:rPr>
          <w:b/>
          <w:bCs/>
          <w:sz w:val="36"/>
          <w:szCs w:val="36"/>
        </w:rPr>
      </w:pPr>
    </w:p>
    <w:p w14:paraId="43A90BD4" w14:textId="77777777" w:rsidR="004502A0" w:rsidRDefault="004502A0">
      <w:pPr>
        <w:jc w:val="center"/>
        <w:rPr>
          <w:b/>
          <w:bCs/>
          <w:sz w:val="36"/>
          <w:szCs w:val="36"/>
        </w:rPr>
      </w:pPr>
    </w:p>
    <w:p w14:paraId="473792FD" w14:textId="77777777" w:rsidR="004502A0" w:rsidRDefault="004502A0">
      <w:pPr>
        <w:jc w:val="center"/>
        <w:rPr>
          <w:b/>
          <w:bCs/>
          <w:sz w:val="36"/>
          <w:szCs w:val="36"/>
        </w:rPr>
      </w:pPr>
    </w:p>
    <w:p w14:paraId="3A0EDEFC" w14:textId="77777777" w:rsidR="004502A0" w:rsidRDefault="004502A0">
      <w:pPr>
        <w:jc w:val="center"/>
        <w:rPr>
          <w:b/>
          <w:bCs/>
          <w:sz w:val="36"/>
          <w:szCs w:val="36"/>
        </w:rPr>
      </w:pPr>
    </w:p>
    <w:p w14:paraId="0F233B56" w14:textId="77777777" w:rsidR="00071DAE" w:rsidRDefault="00071DAE">
      <w:pPr>
        <w:jc w:val="center"/>
        <w:rPr>
          <w:b/>
          <w:bCs/>
          <w:sz w:val="36"/>
          <w:szCs w:val="36"/>
        </w:rPr>
      </w:pPr>
    </w:p>
    <w:tbl>
      <w:tblPr>
        <w:tblW w:w="9747" w:type="dxa"/>
        <w:tblLayout w:type="fixed"/>
        <w:tblLook w:val="0000" w:firstRow="0" w:lastRow="0" w:firstColumn="0" w:lastColumn="0" w:noHBand="0" w:noVBand="0"/>
      </w:tblPr>
      <w:tblGrid>
        <w:gridCol w:w="9747"/>
      </w:tblGrid>
      <w:tr w:rsidR="008075DC" w14:paraId="1D2B8970" w14:textId="77777777" w:rsidTr="008075DC">
        <w:tc>
          <w:tcPr>
            <w:tcW w:w="9747" w:type="dxa"/>
            <w:tcBorders>
              <w:top w:val="single" w:sz="4" w:space="0" w:color="000000"/>
              <w:left w:val="single" w:sz="4" w:space="0" w:color="000000"/>
              <w:bottom w:val="single" w:sz="4" w:space="0" w:color="000000"/>
              <w:right w:val="single" w:sz="4" w:space="0" w:color="000000"/>
            </w:tcBorders>
          </w:tcPr>
          <w:p w14:paraId="5CE9B7E4" w14:textId="61A2A52C" w:rsidR="008075DC" w:rsidRPr="008075DC" w:rsidRDefault="008075DC" w:rsidP="00B75AF8">
            <w:pPr>
              <w:pStyle w:val="TableContents"/>
              <w:pBdr>
                <w:top w:val="nil"/>
                <w:left w:val="nil"/>
                <w:bottom w:val="nil"/>
                <w:right w:val="nil"/>
                <w:between w:val="nil"/>
              </w:pBdr>
              <w:jc w:val="center"/>
              <w:rPr>
                <w:b/>
                <w:bCs/>
                <w:sz w:val="28"/>
                <w:szCs w:val="28"/>
              </w:rPr>
            </w:pPr>
            <w:r w:rsidRPr="008075DC">
              <w:rPr>
                <w:b/>
                <w:bCs/>
                <w:sz w:val="28"/>
                <w:szCs w:val="28"/>
              </w:rPr>
              <w:t>PERSONALIZZAZIONE DEL</w:t>
            </w:r>
          </w:p>
          <w:p w14:paraId="5EEBF53A" w14:textId="6FCB14CC" w:rsidR="008075DC" w:rsidRDefault="008075DC" w:rsidP="008075DC">
            <w:pPr>
              <w:pStyle w:val="TableContents"/>
              <w:pBdr>
                <w:top w:val="nil"/>
                <w:left w:val="nil"/>
                <w:bottom w:val="nil"/>
                <w:right w:val="nil"/>
                <w:between w:val="nil"/>
              </w:pBdr>
              <w:jc w:val="center"/>
              <w:rPr>
                <w:color w:val="000000"/>
              </w:rPr>
            </w:pPr>
            <w:r w:rsidRPr="008075DC">
              <w:rPr>
                <w:b/>
                <w:bCs/>
                <w:sz w:val="28"/>
                <w:szCs w:val="28"/>
              </w:rPr>
              <w:t>PERCORSO DIDATTICO-EDUCATIVO</w:t>
            </w:r>
            <w:r w:rsidRPr="008075DC">
              <w:rPr>
                <w:b/>
                <w:bCs/>
                <w:sz w:val="36"/>
                <w:szCs w:val="36"/>
              </w:rPr>
              <w:t xml:space="preserve"> </w:t>
            </w:r>
          </w:p>
        </w:tc>
      </w:tr>
      <w:tr w:rsidR="008075DC" w14:paraId="1C13C56D" w14:textId="77777777" w:rsidTr="008075DC">
        <w:trPr>
          <w:trHeight w:val="3443"/>
        </w:trPr>
        <w:tc>
          <w:tcPr>
            <w:tcW w:w="9747" w:type="dxa"/>
            <w:tcBorders>
              <w:left w:val="single" w:sz="4" w:space="0" w:color="000000"/>
              <w:bottom w:val="single" w:sz="4" w:space="0" w:color="000000"/>
              <w:right w:val="single" w:sz="4" w:space="0" w:color="000000"/>
            </w:tcBorders>
            <w:vAlign w:val="center"/>
          </w:tcPr>
          <w:p w14:paraId="24ACD69E" w14:textId="09D3782F" w:rsidR="008075DC" w:rsidRPr="008075DC" w:rsidRDefault="008075DC" w:rsidP="008075DC">
            <w:pPr>
              <w:pStyle w:val="TableContents"/>
            </w:pPr>
            <w:r w:rsidRPr="008075DC">
              <w:t xml:space="preserve">Il Consiglio di Classe, tenuto conto delle difficoltà linguistiche rilevate, predispone interventi (personalizzati nei contenuti e nei tempi) che permettano all'alunno di acquisire i fondamenti della lingua italiana e di conquistare le abilità linguistiche necessarie ad affrontare lo studio delle varie discipline. In orario curricolare, saranno attivati corsi di alfabetizzazione e/o rinforzo linguistico. Inoltre, quando possibile, saranno adottati testi facilitati, specifici per studenti non italofoni. </w:t>
            </w:r>
          </w:p>
          <w:p w14:paraId="442627D0" w14:textId="77640078" w:rsidR="008075DC" w:rsidRPr="008075DC" w:rsidRDefault="008075DC" w:rsidP="008075DC">
            <w:pPr>
              <w:pStyle w:val="TableContents"/>
            </w:pPr>
            <w:r w:rsidRPr="008075DC">
              <w:t>Nel primo quadrimestre i contenuti delle singole discipline verteranno principalmente sull’acquisizione del lessico fondamentale e delle conoscenze morfo-sintattiche necessarie alla comunicazione. La valutazione verterà unicamente sui progressi linguistici (Italiano); potranno essere espresse valutazioni anche nelle materie pratiche.</w:t>
            </w:r>
          </w:p>
          <w:p w14:paraId="2A445F96" w14:textId="657AFD09" w:rsidR="008075DC" w:rsidRPr="008075DC" w:rsidRDefault="008075DC" w:rsidP="008075DC">
            <w:pPr>
              <w:pStyle w:val="TableContents"/>
            </w:pPr>
            <w:r w:rsidRPr="008075DC">
              <w:t>Nel secondo quadrimestre per ogni disciplina saranno individuati contenuti personalizzati, sulla base dei quali, alla fine dell’anno, verranno espresse le valutazioni. Tali contenuti saranno esplicitati, entro il 31 gennaio, nella seconda parte del presente documento.</w:t>
            </w:r>
          </w:p>
        </w:tc>
      </w:tr>
    </w:tbl>
    <w:p w14:paraId="76FC6ECB" w14:textId="77777777" w:rsidR="004502A0" w:rsidRPr="00B14CAA" w:rsidRDefault="004502A0">
      <w:pPr>
        <w:jc w:val="center"/>
        <w:rPr>
          <w:b/>
          <w:bCs/>
          <w:sz w:val="40"/>
          <w:szCs w:val="40"/>
        </w:rPr>
      </w:pPr>
    </w:p>
    <w:tbl>
      <w:tblPr>
        <w:tblW w:w="0" w:type="auto"/>
        <w:tblInd w:w="-43" w:type="dxa"/>
        <w:tblLayout w:type="fixed"/>
        <w:tblCellMar>
          <w:top w:w="55" w:type="dxa"/>
          <w:left w:w="55" w:type="dxa"/>
          <w:bottom w:w="55" w:type="dxa"/>
          <w:right w:w="55" w:type="dxa"/>
        </w:tblCellMar>
        <w:tblLook w:val="0000" w:firstRow="0" w:lastRow="0" w:firstColumn="0" w:lastColumn="0" w:noHBand="0" w:noVBand="0"/>
      </w:tblPr>
      <w:tblGrid>
        <w:gridCol w:w="2366"/>
        <w:gridCol w:w="7371"/>
      </w:tblGrid>
      <w:tr w:rsidR="004502A0" w:rsidRPr="008075DC" w14:paraId="155FCC39" w14:textId="77777777" w:rsidTr="008075DC">
        <w:tc>
          <w:tcPr>
            <w:tcW w:w="2366" w:type="dxa"/>
            <w:tcBorders>
              <w:top w:val="single" w:sz="4" w:space="0" w:color="auto"/>
              <w:left w:val="single" w:sz="4" w:space="0" w:color="auto"/>
              <w:bottom w:val="single" w:sz="4" w:space="0" w:color="auto"/>
              <w:right w:val="single" w:sz="4" w:space="0" w:color="auto"/>
            </w:tcBorders>
            <w:shd w:val="clear" w:color="auto" w:fill="auto"/>
          </w:tcPr>
          <w:p w14:paraId="5EC1B5D5" w14:textId="3A670F54" w:rsidR="004502A0" w:rsidRPr="008075DC" w:rsidRDefault="006D7635">
            <w:pPr>
              <w:pStyle w:val="TableContents"/>
              <w:jc w:val="center"/>
              <w:rPr>
                <w:b/>
                <w:bCs/>
                <w:sz w:val="28"/>
                <w:szCs w:val="28"/>
              </w:rPr>
            </w:pPr>
            <w:r w:rsidRPr="008075DC">
              <w:rPr>
                <w:b/>
                <w:bCs/>
                <w:sz w:val="28"/>
                <w:szCs w:val="28"/>
              </w:rPr>
              <w:t>OBIETTIVI</w:t>
            </w:r>
            <w:r w:rsidR="00C35F0F">
              <w:rPr>
                <w:b/>
                <w:bCs/>
                <w:sz w:val="28"/>
                <w:szCs w:val="28"/>
              </w:rPr>
              <w:t xml:space="preserve"> MINIMI</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F43F419" w14:textId="77777777" w:rsidR="00C35F0F" w:rsidRDefault="006D7635">
            <w:pPr>
              <w:pStyle w:val="TableContents"/>
              <w:jc w:val="center"/>
              <w:rPr>
                <w:b/>
                <w:bCs/>
                <w:sz w:val="28"/>
                <w:szCs w:val="28"/>
              </w:rPr>
            </w:pPr>
            <w:r w:rsidRPr="008075DC">
              <w:rPr>
                <w:b/>
                <w:bCs/>
                <w:sz w:val="28"/>
                <w:szCs w:val="28"/>
              </w:rPr>
              <w:t>COMPETENZE DA RAGGIUNGERE</w:t>
            </w:r>
            <w:r w:rsidR="00C35F0F">
              <w:rPr>
                <w:b/>
                <w:bCs/>
                <w:sz w:val="28"/>
                <w:szCs w:val="28"/>
              </w:rPr>
              <w:t xml:space="preserve"> </w:t>
            </w:r>
          </w:p>
          <w:p w14:paraId="48699401" w14:textId="576455FF" w:rsidR="004502A0" w:rsidRPr="008075DC" w:rsidRDefault="00C35F0F">
            <w:pPr>
              <w:pStyle w:val="TableContents"/>
              <w:jc w:val="center"/>
              <w:rPr>
                <w:b/>
                <w:bCs/>
              </w:rPr>
            </w:pPr>
            <w:r>
              <w:rPr>
                <w:b/>
                <w:bCs/>
                <w:sz w:val="28"/>
                <w:szCs w:val="28"/>
              </w:rPr>
              <w:t>ALLA FINE DEL SECONDO QUADRIMESTRE</w:t>
            </w:r>
          </w:p>
        </w:tc>
      </w:tr>
      <w:tr w:rsidR="00B75AF8" w14:paraId="4D30C022" w14:textId="77777777" w:rsidTr="00B75AF8">
        <w:trPr>
          <w:trHeight w:val="1720"/>
        </w:trPr>
        <w:tc>
          <w:tcPr>
            <w:tcW w:w="2366" w:type="dxa"/>
            <w:tcBorders>
              <w:top w:val="single" w:sz="4" w:space="0" w:color="auto"/>
              <w:left w:val="single" w:sz="1" w:space="0" w:color="000000"/>
              <w:bottom w:val="single" w:sz="1" w:space="0" w:color="000000"/>
            </w:tcBorders>
            <w:shd w:val="clear" w:color="auto" w:fill="auto"/>
            <w:vAlign w:val="center"/>
          </w:tcPr>
          <w:p w14:paraId="172A62BA" w14:textId="28A940B0" w:rsidR="00B75AF8" w:rsidRDefault="00B75AF8" w:rsidP="00B75AF8">
            <w:pPr>
              <w:pStyle w:val="TableContents"/>
              <w:rPr>
                <w:sz w:val="28"/>
                <w:szCs w:val="28"/>
              </w:rPr>
            </w:pPr>
            <w:r>
              <w:rPr>
                <w:sz w:val="28"/>
                <w:szCs w:val="28"/>
              </w:rPr>
              <w:t xml:space="preserve">Raggiungimento </w:t>
            </w:r>
            <w:r>
              <w:rPr>
                <w:b/>
                <w:bCs/>
                <w:sz w:val="28"/>
                <w:szCs w:val="28"/>
              </w:rPr>
              <w:t xml:space="preserve">Livello A2 </w:t>
            </w:r>
            <w:r>
              <w:rPr>
                <w:sz w:val="28"/>
                <w:szCs w:val="28"/>
              </w:rPr>
              <w:t>del Quadro Comune Europeo di Riferimento</w:t>
            </w:r>
          </w:p>
        </w:tc>
        <w:tc>
          <w:tcPr>
            <w:tcW w:w="7371" w:type="dxa"/>
            <w:tcBorders>
              <w:top w:val="single" w:sz="4" w:space="0" w:color="auto"/>
              <w:left w:val="single" w:sz="1" w:space="0" w:color="000000"/>
              <w:bottom w:val="single" w:sz="1" w:space="0" w:color="000000"/>
              <w:right w:val="single" w:sz="1" w:space="0" w:color="000000"/>
            </w:tcBorders>
            <w:shd w:val="clear" w:color="auto" w:fill="auto"/>
          </w:tcPr>
          <w:p w14:paraId="669CF72B" w14:textId="1267A1AB" w:rsidR="00B75AF8" w:rsidRPr="00B75AF8" w:rsidRDefault="00B75AF8" w:rsidP="00B75AF8">
            <w:pPr>
              <w:pStyle w:val="TableContents"/>
              <w:jc w:val="both"/>
            </w:pPr>
            <w:r w:rsidRPr="00B75AF8">
              <w:t xml:space="preserve">Riesce a comprendere frasi isolate ed espressioni di uso frequente </w:t>
            </w:r>
            <w:r w:rsidR="006B7D79" w:rsidRPr="00B75AF8">
              <w:t>relative</w:t>
            </w:r>
            <w:r w:rsidRPr="00B75AF8">
              <w:t xml:space="preserve"> ad ambiti di immediata rilevanza (ad. es. informazioni di base sulla persona e sulla famiglia, acquisti, geografia locale)</w:t>
            </w:r>
          </w:p>
          <w:p w14:paraId="612E6DA2" w14:textId="2EC31FB7" w:rsidR="00B75AF8" w:rsidRDefault="00B75AF8" w:rsidP="00B75AF8">
            <w:pPr>
              <w:pStyle w:val="TableContents"/>
            </w:pPr>
            <w:r w:rsidRPr="00B75AF8">
              <w:t>Riesce a comunicare in attività semplici e di routine che richiedono solo scambio di informazioni semplice e diretto su argomenti familiari e abituali. Riesce a descrivere in termini semplici aspetti del proprio vissuto e del proprio ambiente ed elementi che si riferiscono a bisogni immediati.</w:t>
            </w:r>
            <w:r>
              <w:rPr>
                <w:sz w:val="28"/>
                <w:szCs w:val="28"/>
              </w:rPr>
              <w:t xml:space="preserve"> </w:t>
            </w:r>
          </w:p>
        </w:tc>
      </w:tr>
      <w:tr w:rsidR="00C35F0F" w:rsidRPr="008075DC" w14:paraId="557F40AD" w14:textId="77777777" w:rsidTr="00532B4D">
        <w:tc>
          <w:tcPr>
            <w:tcW w:w="9737" w:type="dxa"/>
            <w:gridSpan w:val="2"/>
            <w:tcBorders>
              <w:top w:val="single" w:sz="4" w:space="0" w:color="auto"/>
              <w:left w:val="single" w:sz="4" w:space="0" w:color="auto"/>
              <w:bottom w:val="single" w:sz="4" w:space="0" w:color="auto"/>
              <w:right w:val="single" w:sz="4" w:space="0" w:color="auto"/>
            </w:tcBorders>
            <w:shd w:val="clear" w:color="auto" w:fill="auto"/>
          </w:tcPr>
          <w:p w14:paraId="6131FB36" w14:textId="2A8C5BA1" w:rsidR="00C35F0F" w:rsidRPr="008075DC" w:rsidRDefault="00C35F0F" w:rsidP="00532B4D">
            <w:pPr>
              <w:pStyle w:val="TableContents"/>
              <w:ind w:left="1" w:hanging="3"/>
              <w:jc w:val="center"/>
              <w:rPr>
                <w:b/>
                <w:bCs/>
              </w:rPr>
            </w:pPr>
            <w:r>
              <w:rPr>
                <w:b/>
                <w:bCs/>
                <w:sz w:val="28"/>
                <w:szCs w:val="28"/>
              </w:rPr>
              <w:t>OBBIETTIVI TRASVERSALI</w:t>
            </w:r>
          </w:p>
        </w:tc>
      </w:tr>
      <w:tr w:rsidR="00C35F0F" w:rsidRPr="008075DC" w14:paraId="29A404D3" w14:textId="77777777" w:rsidTr="00532B4D">
        <w:tc>
          <w:tcPr>
            <w:tcW w:w="9737" w:type="dxa"/>
            <w:gridSpan w:val="2"/>
            <w:tcBorders>
              <w:top w:val="single" w:sz="4" w:space="0" w:color="auto"/>
              <w:left w:val="single" w:sz="4" w:space="0" w:color="auto"/>
              <w:bottom w:val="single" w:sz="4" w:space="0" w:color="auto"/>
              <w:right w:val="single" w:sz="4" w:space="0" w:color="auto"/>
            </w:tcBorders>
            <w:shd w:val="clear" w:color="auto" w:fill="auto"/>
          </w:tcPr>
          <w:p w14:paraId="3C0062AD" w14:textId="77777777" w:rsidR="00C35F0F" w:rsidRPr="00C35F0F" w:rsidRDefault="00C35F0F" w:rsidP="00C35F0F">
            <w:pPr>
              <w:pStyle w:val="TableContents"/>
              <w:numPr>
                <w:ilvl w:val="0"/>
                <w:numId w:val="3"/>
              </w:numPr>
            </w:pPr>
            <w:r w:rsidRPr="00C35F0F">
              <w:t xml:space="preserve">promuovere la relazione all'interno della classe di appartenenza </w:t>
            </w:r>
          </w:p>
          <w:p w14:paraId="24CB630F" w14:textId="197A4D55" w:rsidR="00C35F0F" w:rsidRPr="00C35F0F" w:rsidRDefault="00C35F0F" w:rsidP="00C35F0F">
            <w:pPr>
              <w:pStyle w:val="TableContents"/>
              <w:numPr>
                <w:ilvl w:val="0"/>
                <w:numId w:val="3"/>
              </w:numPr>
            </w:pPr>
            <w:r w:rsidRPr="00C35F0F">
              <w:t>fornire strumenti linguistici di base per il successo formativo</w:t>
            </w:r>
          </w:p>
        </w:tc>
      </w:tr>
    </w:tbl>
    <w:p w14:paraId="6247C1D9" w14:textId="77777777" w:rsidR="004502A0" w:rsidRPr="00B14CAA" w:rsidRDefault="004502A0">
      <w:pPr>
        <w:jc w:val="center"/>
        <w:rPr>
          <w:b/>
          <w:bCs/>
          <w:sz w:val="40"/>
          <w:szCs w:val="40"/>
        </w:rPr>
      </w:pPr>
    </w:p>
    <w:tbl>
      <w:tblPr>
        <w:tblW w:w="0" w:type="auto"/>
        <w:tblInd w:w="-43" w:type="dxa"/>
        <w:tblLayout w:type="fixed"/>
        <w:tblCellMar>
          <w:top w:w="55" w:type="dxa"/>
          <w:left w:w="55" w:type="dxa"/>
          <w:bottom w:w="55" w:type="dxa"/>
          <w:right w:w="55" w:type="dxa"/>
        </w:tblCellMar>
        <w:tblLook w:val="0000" w:firstRow="0" w:lastRow="0" w:firstColumn="0" w:lastColumn="0" w:noHBand="0" w:noVBand="0"/>
      </w:tblPr>
      <w:tblGrid>
        <w:gridCol w:w="9737"/>
      </w:tblGrid>
      <w:tr w:rsidR="008075DC" w:rsidRPr="008075DC" w14:paraId="3E6D7D02" w14:textId="77777777" w:rsidTr="008075DC">
        <w:tc>
          <w:tcPr>
            <w:tcW w:w="9737" w:type="dxa"/>
            <w:tcBorders>
              <w:top w:val="single" w:sz="4" w:space="0" w:color="auto"/>
              <w:left w:val="single" w:sz="4" w:space="0" w:color="auto"/>
              <w:bottom w:val="single" w:sz="4" w:space="0" w:color="auto"/>
              <w:right w:val="single" w:sz="4" w:space="0" w:color="auto"/>
            </w:tcBorders>
            <w:shd w:val="clear" w:color="auto" w:fill="auto"/>
          </w:tcPr>
          <w:p w14:paraId="31525401" w14:textId="2B697F2C" w:rsidR="008075DC" w:rsidRPr="008075DC" w:rsidRDefault="008075DC" w:rsidP="00532B4D">
            <w:pPr>
              <w:pStyle w:val="TableContents"/>
              <w:ind w:left="1" w:hanging="3"/>
              <w:jc w:val="center"/>
              <w:rPr>
                <w:b/>
                <w:bCs/>
              </w:rPr>
            </w:pPr>
            <w:r>
              <w:rPr>
                <w:b/>
                <w:bCs/>
                <w:sz w:val="28"/>
                <w:szCs w:val="28"/>
              </w:rPr>
              <w:t>VALUTAZIONE</w:t>
            </w:r>
          </w:p>
        </w:tc>
      </w:tr>
      <w:tr w:rsidR="008075DC" w14:paraId="7ED47D96" w14:textId="77777777" w:rsidTr="008075DC">
        <w:trPr>
          <w:trHeight w:val="1546"/>
        </w:trPr>
        <w:tc>
          <w:tcPr>
            <w:tcW w:w="9737" w:type="dxa"/>
            <w:tcBorders>
              <w:top w:val="single" w:sz="4" w:space="0" w:color="auto"/>
              <w:left w:val="single" w:sz="1" w:space="0" w:color="000000"/>
              <w:bottom w:val="single" w:sz="1" w:space="0" w:color="000000"/>
              <w:right w:val="single" w:sz="1" w:space="0" w:color="000000"/>
            </w:tcBorders>
            <w:shd w:val="clear" w:color="auto" w:fill="auto"/>
            <w:vAlign w:val="center"/>
          </w:tcPr>
          <w:p w14:paraId="34CD2D26" w14:textId="7E9E9D06" w:rsidR="008075DC" w:rsidRPr="008075DC" w:rsidRDefault="008075DC" w:rsidP="008075DC">
            <w:pPr>
              <w:ind w:left="1" w:hanging="3"/>
              <w:jc w:val="both"/>
            </w:pPr>
            <w:r w:rsidRPr="008075DC">
              <w:t>la Valutazione terrà conto dei seguenti indicatori:</w:t>
            </w:r>
          </w:p>
          <w:p w14:paraId="3E49EC23" w14:textId="3C4F7B43" w:rsidR="008075DC" w:rsidRPr="008075DC" w:rsidRDefault="008075DC" w:rsidP="008075DC">
            <w:pPr>
              <w:numPr>
                <w:ilvl w:val="0"/>
                <w:numId w:val="20"/>
              </w:numPr>
              <w:jc w:val="both"/>
            </w:pPr>
            <w:r w:rsidRPr="008075DC">
              <w:t>percorso scolastico pregresso</w:t>
            </w:r>
          </w:p>
          <w:p w14:paraId="34F4D2AF" w14:textId="07B8120D" w:rsidR="008075DC" w:rsidRPr="008075DC" w:rsidRDefault="008075DC" w:rsidP="008075DC">
            <w:pPr>
              <w:numPr>
                <w:ilvl w:val="0"/>
                <w:numId w:val="20"/>
              </w:numPr>
              <w:jc w:val="both"/>
            </w:pPr>
            <w:r w:rsidRPr="008075DC">
              <w:t>risultati ottenuti nei percorsi disciplinari programmati</w:t>
            </w:r>
          </w:p>
          <w:p w14:paraId="2F43407E" w14:textId="2D347F2D" w:rsidR="008075DC" w:rsidRPr="008075DC" w:rsidRDefault="008075DC" w:rsidP="008075DC">
            <w:pPr>
              <w:numPr>
                <w:ilvl w:val="0"/>
                <w:numId w:val="20"/>
              </w:numPr>
              <w:jc w:val="both"/>
            </w:pPr>
            <w:r w:rsidRPr="008075DC">
              <w:t>motivazione, partecipazione, impegno</w:t>
            </w:r>
          </w:p>
          <w:p w14:paraId="2C1D65BB" w14:textId="47837C9D" w:rsidR="008075DC" w:rsidRPr="008075DC" w:rsidRDefault="008075DC" w:rsidP="008075DC">
            <w:pPr>
              <w:numPr>
                <w:ilvl w:val="0"/>
                <w:numId w:val="20"/>
              </w:numPr>
              <w:jc w:val="both"/>
              <w:rPr>
                <w:sz w:val="28"/>
                <w:szCs w:val="28"/>
              </w:rPr>
            </w:pPr>
            <w:r w:rsidRPr="008075DC">
              <w:t>progressione e potenzialità d’apprendimento</w:t>
            </w:r>
          </w:p>
        </w:tc>
      </w:tr>
    </w:tbl>
    <w:p w14:paraId="22C2DADA" w14:textId="77777777" w:rsidR="008075DC" w:rsidRDefault="008075DC" w:rsidP="008075DC">
      <w:pPr>
        <w:pBdr>
          <w:top w:val="nil"/>
          <w:left w:val="nil"/>
          <w:bottom w:val="nil"/>
          <w:right w:val="nil"/>
          <w:between w:val="nil"/>
        </w:pBdr>
        <w:ind w:hanging="2"/>
        <w:rPr>
          <w:color w:val="000000"/>
        </w:rPr>
      </w:pPr>
    </w:p>
    <w:p w14:paraId="0D2A43AD" w14:textId="77777777" w:rsidR="008075DC" w:rsidRDefault="008075DC" w:rsidP="008075DC">
      <w:pPr>
        <w:pBdr>
          <w:top w:val="nil"/>
          <w:left w:val="nil"/>
          <w:bottom w:val="nil"/>
          <w:right w:val="nil"/>
          <w:between w:val="nil"/>
        </w:pBdr>
        <w:ind w:hanging="2"/>
      </w:pPr>
    </w:p>
    <w:p w14:paraId="2972ED82" w14:textId="77777777" w:rsidR="008075DC" w:rsidRDefault="008075DC" w:rsidP="008075DC">
      <w:pPr>
        <w:pBdr>
          <w:top w:val="nil"/>
          <w:left w:val="nil"/>
          <w:bottom w:val="nil"/>
          <w:right w:val="nil"/>
          <w:between w:val="nil"/>
        </w:pBdr>
        <w:ind w:hanging="2"/>
        <w:rPr>
          <w:color w:val="000000"/>
        </w:rPr>
      </w:pPr>
      <w:r>
        <w:rPr>
          <w:color w:val="000000"/>
        </w:rPr>
        <w:t>Data......................................</w:t>
      </w:r>
    </w:p>
    <w:p w14:paraId="390E6DC4" w14:textId="77777777" w:rsidR="008075DC" w:rsidRDefault="008075DC" w:rsidP="008075DC">
      <w:pPr>
        <w:pBdr>
          <w:top w:val="nil"/>
          <w:left w:val="nil"/>
          <w:bottom w:val="nil"/>
          <w:right w:val="nil"/>
          <w:between w:val="nil"/>
        </w:pBdr>
        <w:ind w:hanging="2"/>
        <w:rPr>
          <w:color w:val="000000"/>
        </w:rPr>
      </w:pPr>
    </w:p>
    <w:p w14:paraId="7995D45D" w14:textId="77777777" w:rsidR="008075DC" w:rsidRDefault="008075DC" w:rsidP="008075DC">
      <w:pPr>
        <w:pBdr>
          <w:top w:val="nil"/>
          <w:left w:val="nil"/>
          <w:bottom w:val="nil"/>
          <w:right w:val="nil"/>
          <w:between w:val="nil"/>
        </w:pBdr>
        <w:ind w:hanging="2"/>
      </w:pPr>
    </w:p>
    <w:p w14:paraId="0400DDAA" w14:textId="540D0FCF" w:rsidR="008075DC" w:rsidRDefault="008075DC" w:rsidP="008075DC">
      <w:pPr>
        <w:pBdr>
          <w:top w:val="nil"/>
          <w:left w:val="nil"/>
          <w:bottom w:val="nil"/>
          <w:right w:val="nil"/>
          <w:between w:val="nil"/>
        </w:pBdr>
        <w:tabs>
          <w:tab w:val="center" w:pos="7797"/>
        </w:tabs>
        <w:ind w:hanging="2"/>
        <w:rPr>
          <w:color w:val="000000"/>
        </w:rPr>
      </w:pPr>
      <w:r>
        <w:rPr>
          <w:color w:val="000000"/>
        </w:rPr>
        <w:tab/>
      </w:r>
      <w:r>
        <w:rPr>
          <w:color w:val="000000"/>
        </w:rPr>
        <w:tab/>
        <w:t>Il coordinatore</w:t>
      </w:r>
    </w:p>
    <w:p w14:paraId="30446933" w14:textId="77777777" w:rsidR="008075DC" w:rsidRDefault="008075DC" w:rsidP="008075DC">
      <w:pPr>
        <w:pBdr>
          <w:top w:val="nil"/>
          <w:left w:val="nil"/>
          <w:bottom w:val="nil"/>
          <w:right w:val="nil"/>
          <w:between w:val="nil"/>
        </w:pBdr>
        <w:tabs>
          <w:tab w:val="center" w:pos="7797"/>
        </w:tabs>
        <w:ind w:hanging="2"/>
        <w:rPr>
          <w:color w:val="000000"/>
        </w:rPr>
      </w:pPr>
    </w:p>
    <w:p w14:paraId="1131A21F" w14:textId="57828E2D" w:rsidR="008075DC" w:rsidRDefault="008075DC" w:rsidP="008075DC">
      <w:pPr>
        <w:pBdr>
          <w:top w:val="nil"/>
          <w:left w:val="nil"/>
          <w:bottom w:val="nil"/>
          <w:right w:val="nil"/>
          <w:between w:val="nil"/>
        </w:pBdr>
        <w:tabs>
          <w:tab w:val="center" w:pos="7797"/>
        </w:tabs>
        <w:ind w:hanging="2"/>
        <w:rPr>
          <w:color w:val="000000"/>
        </w:rPr>
      </w:pPr>
      <w:r>
        <w:rPr>
          <w:color w:val="000000"/>
        </w:rPr>
        <w:tab/>
      </w:r>
      <w:r>
        <w:rPr>
          <w:color w:val="000000"/>
        </w:rPr>
        <w:tab/>
        <w:t>..................................................</w:t>
      </w:r>
    </w:p>
    <w:p w14:paraId="17F8977B" w14:textId="38253B6E" w:rsidR="008075DC" w:rsidRDefault="008075DC" w:rsidP="008075DC">
      <w:pPr>
        <w:pBdr>
          <w:top w:val="nil"/>
          <w:left w:val="nil"/>
          <w:bottom w:val="nil"/>
          <w:right w:val="nil"/>
          <w:between w:val="nil"/>
        </w:pBdr>
        <w:ind w:hanging="2"/>
        <w:rPr>
          <w:color w:val="000000"/>
        </w:rPr>
      </w:pPr>
      <w:r>
        <w:rPr>
          <w:color w:val="000000"/>
        </w:rPr>
        <w:tab/>
      </w:r>
    </w:p>
    <w:p w14:paraId="17A4B93B" w14:textId="77777777" w:rsidR="008075DC" w:rsidRDefault="008075DC" w:rsidP="008075DC">
      <w:pPr>
        <w:pBdr>
          <w:top w:val="nil"/>
          <w:left w:val="nil"/>
          <w:bottom w:val="nil"/>
          <w:right w:val="nil"/>
          <w:between w:val="nil"/>
        </w:pBdr>
        <w:ind w:hanging="2"/>
        <w:rPr>
          <w:color w:val="000000"/>
        </w:rPr>
      </w:pPr>
    </w:p>
    <w:p w14:paraId="7B9B3AB9" w14:textId="77777777" w:rsidR="00071DAE" w:rsidRDefault="00071DAE" w:rsidP="00B75AF8">
      <w:pPr>
        <w:jc w:val="center"/>
        <w:rPr>
          <w:sz w:val="36"/>
          <w:szCs w:val="36"/>
        </w:rPr>
      </w:pPr>
    </w:p>
    <w:p w14:paraId="6F446195" w14:textId="77777777" w:rsidR="00071DAE" w:rsidRDefault="00071DAE" w:rsidP="00B75AF8">
      <w:pPr>
        <w:jc w:val="center"/>
        <w:rPr>
          <w:sz w:val="36"/>
          <w:szCs w:val="36"/>
        </w:rPr>
      </w:pPr>
    </w:p>
    <w:p w14:paraId="6902863F" w14:textId="77777777" w:rsidR="00071DAE" w:rsidRDefault="00071DAE" w:rsidP="00B75AF8">
      <w:pPr>
        <w:jc w:val="center"/>
        <w:rPr>
          <w:sz w:val="36"/>
          <w:szCs w:val="36"/>
        </w:rPr>
      </w:pPr>
    </w:p>
    <w:p w14:paraId="13FB2AF1" w14:textId="2D6078AE" w:rsidR="00B75AF8" w:rsidRDefault="00B75AF8" w:rsidP="00B75AF8">
      <w:pPr>
        <w:jc w:val="center"/>
        <w:rPr>
          <w:sz w:val="36"/>
          <w:szCs w:val="36"/>
        </w:rPr>
      </w:pPr>
      <w:r>
        <w:rPr>
          <w:sz w:val="36"/>
          <w:szCs w:val="36"/>
        </w:rPr>
        <w:t>PARTE B</w:t>
      </w:r>
    </w:p>
    <w:p w14:paraId="46953574" w14:textId="4FD75C42" w:rsidR="00B75AF8" w:rsidRDefault="00B75AF8" w:rsidP="00B75AF8">
      <w:pPr>
        <w:pBdr>
          <w:top w:val="nil"/>
          <w:left w:val="nil"/>
          <w:bottom w:val="nil"/>
          <w:right w:val="nil"/>
          <w:between w:val="nil"/>
        </w:pBdr>
        <w:ind w:left="1" w:hanging="3"/>
        <w:jc w:val="center"/>
        <w:rPr>
          <w:color w:val="000000"/>
          <w:sz w:val="28"/>
          <w:szCs w:val="28"/>
        </w:rPr>
      </w:pPr>
      <w:r>
        <w:rPr>
          <w:b/>
          <w:color w:val="000000"/>
          <w:sz w:val="28"/>
          <w:szCs w:val="28"/>
        </w:rPr>
        <w:t>(da compilare a cura degli insegnanti di classe)</w:t>
      </w:r>
    </w:p>
    <w:p w14:paraId="65308C90" w14:textId="77777777" w:rsidR="00B75AF8" w:rsidRDefault="00B75AF8" w:rsidP="00B75AF8">
      <w:pPr>
        <w:pBdr>
          <w:top w:val="nil"/>
          <w:left w:val="nil"/>
          <w:bottom w:val="nil"/>
          <w:right w:val="nil"/>
          <w:between w:val="nil"/>
        </w:pBdr>
        <w:ind w:left="1" w:hanging="3"/>
        <w:jc w:val="both"/>
        <w:rPr>
          <w:color w:val="000000"/>
          <w:sz w:val="28"/>
          <w:szCs w:val="28"/>
        </w:rPr>
      </w:pPr>
    </w:p>
    <w:p w14:paraId="128D5FF5" w14:textId="427C3CD9" w:rsidR="00B75AF8" w:rsidRDefault="00B75AF8" w:rsidP="00B75AF8">
      <w:pPr>
        <w:pBdr>
          <w:top w:val="nil"/>
          <w:left w:val="nil"/>
          <w:bottom w:val="nil"/>
          <w:right w:val="nil"/>
          <w:between w:val="nil"/>
        </w:pBdr>
        <w:ind w:left="1" w:hanging="3"/>
        <w:jc w:val="both"/>
        <w:rPr>
          <w:color w:val="000000"/>
          <w:sz w:val="28"/>
          <w:szCs w:val="28"/>
        </w:rPr>
      </w:pPr>
      <w:r>
        <w:rPr>
          <w:color w:val="000000"/>
          <w:sz w:val="28"/>
          <w:szCs w:val="28"/>
        </w:rPr>
        <w:t>Disciplina ………………………………………………….</w:t>
      </w:r>
    </w:p>
    <w:p w14:paraId="639B5A9D" w14:textId="77777777" w:rsidR="00B75AF8" w:rsidRDefault="00B75AF8" w:rsidP="00B75AF8">
      <w:pPr>
        <w:pBdr>
          <w:top w:val="nil"/>
          <w:left w:val="nil"/>
          <w:bottom w:val="nil"/>
          <w:right w:val="nil"/>
          <w:between w:val="nil"/>
        </w:pBdr>
        <w:ind w:left="1" w:hanging="3"/>
        <w:jc w:val="both"/>
        <w:rPr>
          <w:color w:val="000000"/>
          <w:sz w:val="28"/>
          <w:szCs w:val="28"/>
        </w:rPr>
      </w:pPr>
    </w:p>
    <w:p w14:paraId="54A70634" w14:textId="333717DD" w:rsidR="00B75AF8" w:rsidRDefault="00B75AF8" w:rsidP="00B75AF8">
      <w:pPr>
        <w:pBdr>
          <w:top w:val="nil"/>
          <w:left w:val="nil"/>
          <w:bottom w:val="nil"/>
          <w:right w:val="nil"/>
          <w:between w:val="nil"/>
        </w:pBdr>
        <w:ind w:left="1" w:hanging="3"/>
        <w:jc w:val="both"/>
        <w:rPr>
          <w:color w:val="000000"/>
          <w:sz w:val="28"/>
          <w:szCs w:val="28"/>
        </w:rPr>
      </w:pPr>
      <w:r>
        <w:rPr>
          <w:color w:val="000000"/>
          <w:sz w:val="28"/>
          <w:szCs w:val="28"/>
        </w:rPr>
        <w:t>Cognome e nome dell'alunno …............................................................</w:t>
      </w:r>
    </w:p>
    <w:p w14:paraId="1C4127DD" w14:textId="77777777" w:rsidR="00B75AF8" w:rsidRDefault="00B75AF8" w:rsidP="00B75AF8">
      <w:pPr>
        <w:pBdr>
          <w:top w:val="nil"/>
          <w:left w:val="nil"/>
          <w:bottom w:val="nil"/>
          <w:right w:val="nil"/>
          <w:between w:val="nil"/>
        </w:pBdr>
        <w:ind w:left="1" w:hanging="3"/>
        <w:jc w:val="both"/>
        <w:rPr>
          <w:color w:val="000000"/>
          <w:sz w:val="28"/>
          <w:szCs w:val="28"/>
        </w:rPr>
      </w:pPr>
    </w:p>
    <w:p w14:paraId="26A5EEAE" w14:textId="677C07B9" w:rsidR="00B75AF8" w:rsidRDefault="00B75AF8" w:rsidP="00B75AF8">
      <w:pPr>
        <w:pBdr>
          <w:top w:val="nil"/>
          <w:left w:val="nil"/>
          <w:bottom w:val="nil"/>
          <w:right w:val="nil"/>
          <w:between w:val="nil"/>
        </w:pBdr>
        <w:ind w:left="1" w:hanging="3"/>
        <w:jc w:val="both"/>
        <w:rPr>
          <w:color w:val="000000"/>
          <w:sz w:val="28"/>
          <w:szCs w:val="28"/>
        </w:rPr>
      </w:pPr>
      <w:r>
        <w:rPr>
          <w:color w:val="000000"/>
          <w:sz w:val="28"/>
          <w:szCs w:val="28"/>
        </w:rPr>
        <w:t>In accordo con quanto emerso e delineato nella parte A si stabilisce quanto segue:</w:t>
      </w:r>
    </w:p>
    <w:p w14:paraId="46C2515E" w14:textId="77777777" w:rsidR="00B75AF8" w:rsidRDefault="00B75AF8" w:rsidP="00B75AF8">
      <w:pPr>
        <w:pBdr>
          <w:top w:val="nil"/>
          <w:left w:val="nil"/>
          <w:bottom w:val="nil"/>
          <w:right w:val="nil"/>
          <w:between w:val="nil"/>
        </w:pBdr>
        <w:ind w:left="1" w:hanging="3"/>
        <w:jc w:val="both"/>
        <w:rPr>
          <w:color w:val="000000"/>
          <w:sz w:val="28"/>
          <w:szCs w:val="28"/>
        </w:rPr>
      </w:pPr>
    </w:p>
    <w:p w14:paraId="27B859EB" w14:textId="77777777" w:rsidR="00B75AF8" w:rsidRPr="00B75AF8" w:rsidRDefault="00B75AF8" w:rsidP="00B75AF8">
      <w:pPr>
        <w:pBdr>
          <w:top w:val="nil"/>
          <w:left w:val="nil"/>
          <w:bottom w:val="nil"/>
          <w:right w:val="nil"/>
          <w:between w:val="nil"/>
        </w:pBdr>
        <w:ind w:left="1" w:hanging="3"/>
        <w:jc w:val="both"/>
        <w:rPr>
          <w:b/>
        </w:rPr>
      </w:pPr>
      <w:r w:rsidRPr="00B75AF8">
        <w:rPr>
          <w:b/>
          <w:color w:val="000000"/>
        </w:rPr>
        <w:t>OBIETTIVI MINIMI DELLA DISCIPLINA DECLINATI IN MODO CHIA</w:t>
      </w:r>
      <w:r w:rsidRPr="00B75AF8">
        <w:rPr>
          <w:b/>
        </w:rPr>
        <w:t>RO:</w:t>
      </w:r>
    </w:p>
    <w:p w14:paraId="665E4CE2" w14:textId="77777777" w:rsidR="00B75AF8" w:rsidRDefault="00B75AF8" w:rsidP="00B75AF8">
      <w:pPr>
        <w:pBdr>
          <w:top w:val="nil"/>
          <w:left w:val="nil"/>
          <w:bottom w:val="nil"/>
          <w:right w:val="nil"/>
          <w:between w:val="nil"/>
        </w:pBdr>
        <w:ind w:left="1" w:hanging="3"/>
        <w:jc w:val="both"/>
        <w:rPr>
          <w:b/>
          <w:sz w:val="28"/>
          <w:szCs w:val="28"/>
        </w:rPr>
      </w:pPr>
    </w:p>
    <w:p w14:paraId="4AB86300" w14:textId="77777777" w:rsidR="00B75AF8" w:rsidRDefault="00B75AF8" w:rsidP="00B75AF8">
      <w:pPr>
        <w:pBdr>
          <w:top w:val="nil"/>
          <w:left w:val="nil"/>
          <w:bottom w:val="nil"/>
          <w:right w:val="nil"/>
          <w:between w:val="nil"/>
        </w:pBdr>
        <w:ind w:left="1" w:hanging="3"/>
        <w:jc w:val="both"/>
        <w:rPr>
          <w:b/>
          <w:sz w:val="28"/>
          <w:szCs w:val="28"/>
        </w:rPr>
      </w:pPr>
      <w:r>
        <w:rPr>
          <w:b/>
          <w:sz w:val="28"/>
          <w:szCs w:val="28"/>
        </w:rPr>
        <w:t>1)</w:t>
      </w:r>
    </w:p>
    <w:p w14:paraId="1EBADC3B" w14:textId="77777777" w:rsidR="00B75AF8" w:rsidRDefault="00B75AF8" w:rsidP="00B75AF8">
      <w:pPr>
        <w:pBdr>
          <w:top w:val="nil"/>
          <w:left w:val="nil"/>
          <w:bottom w:val="nil"/>
          <w:right w:val="nil"/>
          <w:between w:val="nil"/>
        </w:pBdr>
        <w:ind w:left="1" w:hanging="3"/>
        <w:jc w:val="both"/>
        <w:rPr>
          <w:b/>
          <w:sz w:val="28"/>
          <w:szCs w:val="28"/>
        </w:rPr>
      </w:pPr>
    </w:p>
    <w:p w14:paraId="019F8620" w14:textId="77777777" w:rsidR="00B75AF8" w:rsidRDefault="00B75AF8" w:rsidP="00B75AF8">
      <w:pPr>
        <w:pBdr>
          <w:top w:val="nil"/>
          <w:left w:val="nil"/>
          <w:bottom w:val="nil"/>
          <w:right w:val="nil"/>
          <w:between w:val="nil"/>
        </w:pBdr>
        <w:ind w:left="1" w:hanging="3"/>
        <w:jc w:val="both"/>
        <w:rPr>
          <w:b/>
          <w:sz w:val="28"/>
          <w:szCs w:val="28"/>
        </w:rPr>
      </w:pPr>
      <w:r>
        <w:rPr>
          <w:b/>
          <w:sz w:val="28"/>
          <w:szCs w:val="28"/>
        </w:rPr>
        <w:t>2)</w:t>
      </w:r>
    </w:p>
    <w:p w14:paraId="5FE92010" w14:textId="77777777" w:rsidR="00B75AF8" w:rsidRDefault="00B75AF8" w:rsidP="00B75AF8">
      <w:pPr>
        <w:pBdr>
          <w:top w:val="nil"/>
          <w:left w:val="nil"/>
          <w:bottom w:val="nil"/>
          <w:right w:val="nil"/>
          <w:between w:val="nil"/>
        </w:pBdr>
        <w:ind w:left="1" w:hanging="3"/>
        <w:jc w:val="both"/>
        <w:rPr>
          <w:b/>
          <w:sz w:val="28"/>
          <w:szCs w:val="28"/>
        </w:rPr>
      </w:pPr>
    </w:p>
    <w:p w14:paraId="0D7FE6A0" w14:textId="77777777" w:rsidR="00B75AF8" w:rsidRDefault="00B75AF8" w:rsidP="00B75AF8">
      <w:pPr>
        <w:pBdr>
          <w:top w:val="nil"/>
          <w:left w:val="nil"/>
          <w:bottom w:val="nil"/>
          <w:right w:val="nil"/>
          <w:between w:val="nil"/>
        </w:pBdr>
        <w:ind w:left="1" w:hanging="3"/>
        <w:jc w:val="both"/>
        <w:rPr>
          <w:b/>
          <w:sz w:val="28"/>
          <w:szCs w:val="28"/>
        </w:rPr>
      </w:pPr>
      <w:r>
        <w:rPr>
          <w:b/>
          <w:sz w:val="28"/>
          <w:szCs w:val="28"/>
        </w:rPr>
        <w:t xml:space="preserve">3) </w:t>
      </w:r>
    </w:p>
    <w:p w14:paraId="7EBF3AC6" w14:textId="77777777" w:rsidR="00B75AF8" w:rsidRDefault="00B75AF8" w:rsidP="00B75AF8">
      <w:pPr>
        <w:pBdr>
          <w:top w:val="nil"/>
          <w:left w:val="nil"/>
          <w:bottom w:val="nil"/>
          <w:right w:val="nil"/>
          <w:between w:val="nil"/>
        </w:pBdr>
        <w:ind w:left="1" w:hanging="3"/>
        <w:jc w:val="both"/>
        <w:rPr>
          <w:b/>
          <w:sz w:val="28"/>
          <w:szCs w:val="28"/>
        </w:rPr>
      </w:pPr>
    </w:p>
    <w:p w14:paraId="093EB60B" w14:textId="77777777" w:rsidR="00B75AF8" w:rsidRDefault="00B75AF8" w:rsidP="00B75AF8">
      <w:pPr>
        <w:pBdr>
          <w:top w:val="nil"/>
          <w:left w:val="nil"/>
          <w:bottom w:val="nil"/>
          <w:right w:val="nil"/>
          <w:between w:val="nil"/>
        </w:pBdr>
        <w:ind w:left="1" w:hanging="3"/>
        <w:jc w:val="both"/>
        <w:rPr>
          <w:b/>
          <w:sz w:val="28"/>
          <w:szCs w:val="28"/>
        </w:rPr>
      </w:pPr>
      <w:r>
        <w:rPr>
          <w:b/>
          <w:sz w:val="28"/>
          <w:szCs w:val="28"/>
        </w:rPr>
        <w:t>___________________________________________________________________</w:t>
      </w:r>
    </w:p>
    <w:p w14:paraId="45DA7E11" w14:textId="77777777" w:rsidR="00B75AF8" w:rsidRDefault="00B75AF8" w:rsidP="00B75AF8">
      <w:pPr>
        <w:pBdr>
          <w:top w:val="nil"/>
          <w:left w:val="nil"/>
          <w:bottom w:val="nil"/>
          <w:right w:val="nil"/>
          <w:between w:val="nil"/>
        </w:pBdr>
        <w:ind w:left="1" w:hanging="3"/>
        <w:jc w:val="both"/>
        <w:rPr>
          <w:color w:val="000000"/>
          <w:sz w:val="28"/>
          <w:szCs w:val="28"/>
        </w:rPr>
      </w:pPr>
    </w:p>
    <w:p w14:paraId="6A23233F" w14:textId="77777777" w:rsidR="00B75AF8" w:rsidRPr="00B75AF8" w:rsidRDefault="00B75AF8" w:rsidP="00B75AF8">
      <w:pPr>
        <w:pBdr>
          <w:top w:val="nil"/>
          <w:left w:val="nil"/>
          <w:bottom w:val="nil"/>
          <w:right w:val="nil"/>
          <w:between w:val="nil"/>
        </w:pBdr>
        <w:ind w:left="1" w:hanging="3"/>
        <w:jc w:val="both"/>
        <w:rPr>
          <w:b/>
          <w:color w:val="000000"/>
        </w:rPr>
      </w:pPr>
      <w:r w:rsidRPr="00B75AF8">
        <w:rPr>
          <w:b/>
          <w:color w:val="000000"/>
        </w:rPr>
        <w:t xml:space="preserve">CONTENUTI MINIMI DELLA DISCIPLINA DECLINATI IN MODO CHIARO:  </w:t>
      </w:r>
    </w:p>
    <w:p w14:paraId="610C1641" w14:textId="77777777" w:rsidR="00B75AF8" w:rsidRDefault="00B75AF8" w:rsidP="00B75AF8">
      <w:pPr>
        <w:pBdr>
          <w:top w:val="nil"/>
          <w:left w:val="nil"/>
          <w:bottom w:val="nil"/>
          <w:right w:val="nil"/>
          <w:between w:val="nil"/>
        </w:pBdr>
        <w:ind w:left="1" w:hanging="3"/>
        <w:jc w:val="both"/>
        <w:rPr>
          <w:b/>
          <w:sz w:val="28"/>
          <w:szCs w:val="28"/>
        </w:rPr>
      </w:pPr>
      <w:r>
        <w:rPr>
          <w:sz w:val="28"/>
          <w:szCs w:val="28"/>
        </w:rPr>
        <w:br/>
      </w:r>
      <w:r>
        <w:rPr>
          <w:b/>
          <w:sz w:val="28"/>
          <w:szCs w:val="28"/>
        </w:rPr>
        <w:t>1)</w:t>
      </w:r>
    </w:p>
    <w:p w14:paraId="27BEAACF" w14:textId="77777777" w:rsidR="00B75AF8" w:rsidRDefault="00B75AF8" w:rsidP="00B75AF8">
      <w:pPr>
        <w:ind w:left="1" w:hanging="3"/>
        <w:jc w:val="both"/>
        <w:rPr>
          <w:b/>
          <w:sz w:val="28"/>
          <w:szCs w:val="28"/>
        </w:rPr>
      </w:pPr>
    </w:p>
    <w:p w14:paraId="58AB8FF4" w14:textId="77777777" w:rsidR="00B75AF8" w:rsidRDefault="00B75AF8" w:rsidP="00B75AF8">
      <w:pPr>
        <w:ind w:left="1" w:hanging="3"/>
        <w:jc w:val="both"/>
        <w:rPr>
          <w:b/>
          <w:sz w:val="28"/>
          <w:szCs w:val="28"/>
        </w:rPr>
      </w:pPr>
      <w:r>
        <w:rPr>
          <w:b/>
          <w:sz w:val="28"/>
          <w:szCs w:val="28"/>
        </w:rPr>
        <w:t>2)</w:t>
      </w:r>
    </w:p>
    <w:p w14:paraId="48BE6BCA" w14:textId="77777777" w:rsidR="00B75AF8" w:rsidRDefault="00B75AF8" w:rsidP="00B75AF8">
      <w:pPr>
        <w:ind w:left="1" w:hanging="3"/>
        <w:jc w:val="both"/>
        <w:rPr>
          <w:b/>
          <w:sz w:val="28"/>
          <w:szCs w:val="28"/>
        </w:rPr>
      </w:pPr>
    </w:p>
    <w:p w14:paraId="4C3A10A7" w14:textId="77777777" w:rsidR="00B75AF8" w:rsidRDefault="00B75AF8" w:rsidP="00B75AF8">
      <w:pPr>
        <w:ind w:left="1" w:hanging="3"/>
        <w:jc w:val="both"/>
        <w:rPr>
          <w:b/>
          <w:sz w:val="28"/>
          <w:szCs w:val="28"/>
        </w:rPr>
      </w:pPr>
      <w:r>
        <w:rPr>
          <w:b/>
          <w:sz w:val="28"/>
          <w:szCs w:val="28"/>
        </w:rPr>
        <w:t xml:space="preserve">3) </w:t>
      </w:r>
    </w:p>
    <w:p w14:paraId="6A9DC290" w14:textId="77777777" w:rsidR="00B75AF8" w:rsidRDefault="00B75AF8" w:rsidP="00B75AF8">
      <w:pPr>
        <w:ind w:left="1" w:hanging="3"/>
        <w:jc w:val="both"/>
        <w:rPr>
          <w:b/>
          <w:sz w:val="28"/>
          <w:szCs w:val="28"/>
        </w:rPr>
      </w:pPr>
    </w:p>
    <w:p w14:paraId="413DFDBB" w14:textId="77777777" w:rsidR="00B75AF8" w:rsidRDefault="00B75AF8" w:rsidP="00B75AF8">
      <w:pPr>
        <w:ind w:left="1" w:hanging="3"/>
        <w:jc w:val="both"/>
        <w:rPr>
          <w:sz w:val="28"/>
          <w:szCs w:val="28"/>
        </w:rPr>
      </w:pPr>
      <w:r>
        <w:rPr>
          <w:b/>
          <w:sz w:val="28"/>
          <w:szCs w:val="28"/>
        </w:rPr>
        <w:t>___________________________________________________________________</w:t>
      </w:r>
    </w:p>
    <w:p w14:paraId="023BCC99" w14:textId="77777777" w:rsidR="00B75AF8" w:rsidRDefault="00B75AF8" w:rsidP="00B75AF8">
      <w:pPr>
        <w:pBdr>
          <w:top w:val="nil"/>
          <w:left w:val="nil"/>
          <w:bottom w:val="nil"/>
          <w:right w:val="nil"/>
          <w:between w:val="nil"/>
        </w:pBdr>
        <w:ind w:left="1" w:hanging="3"/>
        <w:jc w:val="both"/>
        <w:rPr>
          <w:color w:val="000000"/>
          <w:sz w:val="28"/>
          <w:szCs w:val="28"/>
        </w:rPr>
      </w:pPr>
    </w:p>
    <w:p w14:paraId="4B24BF01" w14:textId="77777777" w:rsidR="00B75AF8" w:rsidRDefault="00B75AF8" w:rsidP="00B75AF8">
      <w:pPr>
        <w:pBdr>
          <w:top w:val="nil"/>
          <w:left w:val="nil"/>
          <w:bottom w:val="nil"/>
          <w:right w:val="nil"/>
          <w:between w:val="nil"/>
        </w:pBdr>
        <w:ind w:left="1" w:hanging="3"/>
        <w:jc w:val="both"/>
        <w:rPr>
          <w:color w:val="000000"/>
          <w:sz w:val="28"/>
          <w:szCs w:val="28"/>
        </w:rPr>
      </w:pPr>
    </w:p>
    <w:p w14:paraId="5BC076C2" w14:textId="77777777" w:rsidR="00B75AF8" w:rsidRDefault="00B75AF8" w:rsidP="00B75AF8">
      <w:pPr>
        <w:pBdr>
          <w:top w:val="nil"/>
          <w:left w:val="nil"/>
          <w:bottom w:val="nil"/>
          <w:right w:val="nil"/>
          <w:between w:val="nil"/>
        </w:pBdr>
        <w:ind w:left="1" w:hanging="3"/>
        <w:jc w:val="both"/>
        <w:rPr>
          <w:color w:val="000000"/>
          <w:sz w:val="28"/>
          <w:szCs w:val="28"/>
        </w:rPr>
      </w:pPr>
    </w:p>
    <w:p w14:paraId="0198E8D1" w14:textId="77777777" w:rsidR="00B75AF8" w:rsidRDefault="00B75AF8" w:rsidP="00B75AF8">
      <w:pPr>
        <w:pBdr>
          <w:top w:val="nil"/>
          <w:left w:val="nil"/>
          <w:bottom w:val="nil"/>
          <w:right w:val="nil"/>
          <w:between w:val="nil"/>
        </w:pBdr>
        <w:ind w:left="1" w:hanging="3"/>
        <w:jc w:val="both"/>
        <w:rPr>
          <w:color w:val="000000"/>
          <w:sz w:val="28"/>
          <w:szCs w:val="28"/>
        </w:rPr>
      </w:pPr>
    </w:p>
    <w:p w14:paraId="62284276" w14:textId="77777777" w:rsidR="00B75AF8" w:rsidRDefault="00B75AF8" w:rsidP="00B75AF8">
      <w:pPr>
        <w:pBdr>
          <w:top w:val="nil"/>
          <w:left w:val="nil"/>
          <w:bottom w:val="nil"/>
          <w:right w:val="nil"/>
          <w:between w:val="nil"/>
        </w:pBdr>
        <w:ind w:left="1" w:hanging="3"/>
        <w:jc w:val="both"/>
        <w:rPr>
          <w:color w:val="000000"/>
          <w:sz w:val="28"/>
          <w:szCs w:val="28"/>
        </w:rPr>
      </w:pPr>
      <w:r>
        <w:rPr>
          <w:color w:val="000000"/>
          <w:sz w:val="28"/>
          <w:szCs w:val="28"/>
        </w:rPr>
        <w:t>Data..............................................................</w:t>
      </w:r>
    </w:p>
    <w:p w14:paraId="3D8A8CF9" w14:textId="77777777" w:rsidR="00B75AF8" w:rsidRDefault="00B75AF8" w:rsidP="00B75AF8">
      <w:pPr>
        <w:pBdr>
          <w:top w:val="nil"/>
          <w:left w:val="nil"/>
          <w:bottom w:val="nil"/>
          <w:right w:val="nil"/>
          <w:between w:val="nil"/>
        </w:pBdr>
        <w:ind w:left="1" w:hanging="3"/>
        <w:jc w:val="both"/>
        <w:rPr>
          <w:color w:val="000000"/>
          <w:sz w:val="28"/>
          <w:szCs w:val="28"/>
        </w:rPr>
      </w:pPr>
    </w:p>
    <w:p w14:paraId="074F052D" w14:textId="02803CF6" w:rsidR="00B75AF8" w:rsidRDefault="00B75AF8" w:rsidP="00B75AF8">
      <w:pPr>
        <w:pBdr>
          <w:top w:val="nil"/>
          <w:left w:val="nil"/>
          <w:bottom w:val="nil"/>
          <w:right w:val="nil"/>
          <w:between w:val="nil"/>
        </w:pBdr>
        <w:ind w:left="1" w:hanging="3"/>
        <w:jc w:val="both"/>
        <w:rPr>
          <w:color w:val="000000"/>
          <w:sz w:val="28"/>
          <w:szCs w:val="28"/>
        </w:rPr>
      </w:pPr>
      <w:r>
        <w:rPr>
          <w:color w:val="000000"/>
          <w:sz w:val="28"/>
          <w:szCs w:val="28"/>
        </w:rPr>
        <w:t>Il docente......................................................................</w:t>
      </w:r>
    </w:p>
    <w:p w14:paraId="7D864538" w14:textId="77777777" w:rsidR="00B75AF8" w:rsidRDefault="00B75AF8" w:rsidP="00B75AF8">
      <w:pPr>
        <w:pBdr>
          <w:top w:val="nil"/>
          <w:left w:val="nil"/>
          <w:bottom w:val="nil"/>
          <w:right w:val="nil"/>
          <w:between w:val="nil"/>
        </w:pBdr>
        <w:ind w:left="1" w:hanging="3"/>
        <w:jc w:val="both"/>
        <w:rPr>
          <w:color w:val="000000"/>
          <w:sz w:val="28"/>
          <w:szCs w:val="28"/>
        </w:rPr>
      </w:pPr>
    </w:p>
    <w:p w14:paraId="231A6630" w14:textId="77777777" w:rsidR="00B75AF8" w:rsidRDefault="00B75AF8" w:rsidP="00B75AF8">
      <w:pPr>
        <w:pBdr>
          <w:top w:val="nil"/>
          <w:left w:val="nil"/>
          <w:bottom w:val="nil"/>
          <w:right w:val="nil"/>
          <w:between w:val="nil"/>
        </w:pBdr>
        <w:ind w:left="1" w:hanging="3"/>
        <w:jc w:val="both"/>
        <w:rPr>
          <w:color w:val="000000"/>
          <w:sz w:val="28"/>
          <w:szCs w:val="28"/>
        </w:rPr>
      </w:pPr>
      <w:r>
        <w:rPr>
          <w:color w:val="000000"/>
          <w:sz w:val="28"/>
          <w:szCs w:val="28"/>
        </w:rPr>
        <w:t>da allegare alla Parte A del PDP e nella programmazione disciplinare</w:t>
      </w:r>
    </w:p>
    <w:p w14:paraId="46CF0831" w14:textId="77777777" w:rsidR="00B75AF8" w:rsidRDefault="00B75AF8" w:rsidP="00B75AF8">
      <w:pPr>
        <w:pBdr>
          <w:top w:val="nil"/>
          <w:left w:val="nil"/>
          <w:bottom w:val="nil"/>
          <w:right w:val="nil"/>
          <w:between w:val="nil"/>
        </w:pBdr>
        <w:ind w:left="1" w:hanging="3"/>
        <w:jc w:val="both"/>
        <w:rPr>
          <w:color w:val="000000"/>
          <w:sz w:val="28"/>
          <w:szCs w:val="28"/>
        </w:rPr>
      </w:pPr>
    </w:p>
    <w:p w14:paraId="0F7A27F4" w14:textId="77777777" w:rsidR="00B75AF8" w:rsidRDefault="00B75AF8" w:rsidP="00B75AF8">
      <w:pPr>
        <w:pBdr>
          <w:top w:val="nil"/>
          <w:left w:val="nil"/>
          <w:bottom w:val="nil"/>
          <w:right w:val="nil"/>
          <w:between w:val="nil"/>
        </w:pBdr>
        <w:ind w:left="1" w:hanging="3"/>
        <w:jc w:val="both"/>
        <w:rPr>
          <w:color w:val="000000"/>
          <w:sz w:val="28"/>
          <w:szCs w:val="28"/>
        </w:rPr>
      </w:pPr>
    </w:p>
    <w:p w14:paraId="2552E811" w14:textId="77777777" w:rsidR="0061602F" w:rsidRDefault="0061602F">
      <w:pPr>
        <w:jc w:val="both"/>
        <w:rPr>
          <w:b/>
          <w:bCs/>
          <w:sz w:val="28"/>
          <w:szCs w:val="28"/>
        </w:rPr>
      </w:pPr>
    </w:p>
    <w:sectPr w:rsidR="0061602F" w:rsidSect="00071DAE">
      <w:pgSz w:w="11906" w:h="16838"/>
      <w:pgMar w:top="709"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031C0303"/>
    <w:multiLevelType w:val="multilevel"/>
    <w:tmpl w:val="7BF631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252C437C"/>
    <w:multiLevelType w:val="hybridMultilevel"/>
    <w:tmpl w:val="7C2AE5A2"/>
    <w:lvl w:ilvl="0" w:tplc="04100005">
      <w:start w:val="1"/>
      <w:numFmt w:val="bullet"/>
      <w:lvlText w:val=""/>
      <w:lvlJc w:val="left"/>
      <w:pPr>
        <w:ind w:left="718" w:hanging="360"/>
      </w:pPr>
      <w:rPr>
        <w:rFonts w:ascii="Wingdings" w:hAnsi="Wingdings" w:hint="default"/>
      </w:rPr>
    </w:lvl>
    <w:lvl w:ilvl="1" w:tplc="04100003" w:tentative="1">
      <w:start w:val="1"/>
      <w:numFmt w:val="bullet"/>
      <w:lvlText w:val="o"/>
      <w:lvlJc w:val="left"/>
      <w:pPr>
        <w:ind w:left="1438" w:hanging="360"/>
      </w:pPr>
      <w:rPr>
        <w:rFonts w:ascii="Courier New" w:hAnsi="Courier New" w:cs="Courier New" w:hint="default"/>
      </w:rPr>
    </w:lvl>
    <w:lvl w:ilvl="2" w:tplc="04100005" w:tentative="1">
      <w:start w:val="1"/>
      <w:numFmt w:val="bullet"/>
      <w:lvlText w:val=""/>
      <w:lvlJc w:val="left"/>
      <w:pPr>
        <w:ind w:left="2158" w:hanging="360"/>
      </w:pPr>
      <w:rPr>
        <w:rFonts w:ascii="Wingdings" w:hAnsi="Wingdings" w:hint="default"/>
      </w:rPr>
    </w:lvl>
    <w:lvl w:ilvl="3" w:tplc="04100001" w:tentative="1">
      <w:start w:val="1"/>
      <w:numFmt w:val="bullet"/>
      <w:lvlText w:val=""/>
      <w:lvlJc w:val="left"/>
      <w:pPr>
        <w:ind w:left="2878" w:hanging="360"/>
      </w:pPr>
      <w:rPr>
        <w:rFonts w:ascii="Symbol" w:hAnsi="Symbol" w:hint="default"/>
      </w:rPr>
    </w:lvl>
    <w:lvl w:ilvl="4" w:tplc="04100003" w:tentative="1">
      <w:start w:val="1"/>
      <w:numFmt w:val="bullet"/>
      <w:lvlText w:val="o"/>
      <w:lvlJc w:val="left"/>
      <w:pPr>
        <w:ind w:left="3598" w:hanging="360"/>
      </w:pPr>
      <w:rPr>
        <w:rFonts w:ascii="Courier New" w:hAnsi="Courier New" w:cs="Courier New" w:hint="default"/>
      </w:rPr>
    </w:lvl>
    <w:lvl w:ilvl="5" w:tplc="04100005" w:tentative="1">
      <w:start w:val="1"/>
      <w:numFmt w:val="bullet"/>
      <w:lvlText w:val=""/>
      <w:lvlJc w:val="left"/>
      <w:pPr>
        <w:ind w:left="4318" w:hanging="360"/>
      </w:pPr>
      <w:rPr>
        <w:rFonts w:ascii="Wingdings" w:hAnsi="Wingdings" w:hint="default"/>
      </w:rPr>
    </w:lvl>
    <w:lvl w:ilvl="6" w:tplc="04100001" w:tentative="1">
      <w:start w:val="1"/>
      <w:numFmt w:val="bullet"/>
      <w:lvlText w:val=""/>
      <w:lvlJc w:val="left"/>
      <w:pPr>
        <w:ind w:left="5038" w:hanging="360"/>
      </w:pPr>
      <w:rPr>
        <w:rFonts w:ascii="Symbol" w:hAnsi="Symbol" w:hint="default"/>
      </w:rPr>
    </w:lvl>
    <w:lvl w:ilvl="7" w:tplc="04100003" w:tentative="1">
      <w:start w:val="1"/>
      <w:numFmt w:val="bullet"/>
      <w:lvlText w:val="o"/>
      <w:lvlJc w:val="left"/>
      <w:pPr>
        <w:ind w:left="5758" w:hanging="360"/>
      </w:pPr>
      <w:rPr>
        <w:rFonts w:ascii="Courier New" w:hAnsi="Courier New" w:cs="Courier New" w:hint="default"/>
      </w:rPr>
    </w:lvl>
    <w:lvl w:ilvl="8" w:tplc="04100005" w:tentative="1">
      <w:start w:val="1"/>
      <w:numFmt w:val="bullet"/>
      <w:lvlText w:val=""/>
      <w:lvlJc w:val="left"/>
      <w:pPr>
        <w:ind w:left="6478" w:hanging="360"/>
      </w:pPr>
      <w:rPr>
        <w:rFonts w:ascii="Wingdings" w:hAnsi="Wingdings" w:hint="default"/>
      </w:rPr>
    </w:lvl>
  </w:abstractNum>
  <w:abstractNum w:abstractNumId="6">
    <w:nsid w:val="28E222D7"/>
    <w:multiLevelType w:val="multilevel"/>
    <w:tmpl w:val="84484F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2CF15F25"/>
    <w:multiLevelType w:val="multilevel"/>
    <w:tmpl w:val="C8F873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2DA3149E"/>
    <w:multiLevelType w:val="hybridMultilevel"/>
    <w:tmpl w:val="A02AE654"/>
    <w:lvl w:ilvl="0" w:tplc="EEE6B20A">
      <w:start w:val="1"/>
      <w:numFmt w:val="bullet"/>
      <w:lvlText w:val="-"/>
      <w:lvlJc w:val="left"/>
      <w:pPr>
        <w:ind w:left="720" w:hanging="360"/>
      </w:pPr>
      <w:rPr>
        <w:rFonts w:ascii="Times New Roman" w:eastAsia="SimSu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E2869C8"/>
    <w:multiLevelType w:val="multilevel"/>
    <w:tmpl w:val="E9888B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2F273396"/>
    <w:multiLevelType w:val="multilevel"/>
    <w:tmpl w:val="67EE8C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3B015BEA"/>
    <w:multiLevelType w:val="multilevel"/>
    <w:tmpl w:val="F0C662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4CA05659"/>
    <w:multiLevelType w:val="multilevel"/>
    <w:tmpl w:val="A93E31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4F7E4C9D"/>
    <w:multiLevelType w:val="hybridMultilevel"/>
    <w:tmpl w:val="A8E27092"/>
    <w:lvl w:ilvl="0" w:tplc="0000000D">
      <w:numFmt w:val="decimal"/>
      <w:lvlText w:val="o"/>
      <w:lvlJc w:val="left"/>
      <w:pPr>
        <w:ind w:left="720" w:hanging="360"/>
      </w:pPr>
      <w:rPr>
        <w:rFonts w:ascii="Wingdings" w:hAnsi="Wingdings"/>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4">
    <w:nsid w:val="5152028A"/>
    <w:multiLevelType w:val="multilevel"/>
    <w:tmpl w:val="4E5CA2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56DD24EB"/>
    <w:multiLevelType w:val="multilevel"/>
    <w:tmpl w:val="032608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5C627697"/>
    <w:multiLevelType w:val="multilevel"/>
    <w:tmpl w:val="A6CA11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60317811"/>
    <w:multiLevelType w:val="multilevel"/>
    <w:tmpl w:val="EB325BF8"/>
    <w:lvl w:ilvl="0">
      <w:start w:val="1"/>
      <w:numFmt w:val="decimal"/>
      <w:lvlText w:val="%1"/>
      <w:lvlJc w:val="left"/>
      <w:pPr>
        <w:ind w:left="720" w:hanging="360"/>
      </w:pPr>
      <w:rPr>
        <w:rFonts w:cs="Times New Roman"/>
        <w:b/>
      </w:rPr>
    </w:lvl>
    <w:lvl w:ilvl="1">
      <w:start w:val="1"/>
      <w:numFmt w:val="decimal"/>
      <w:isLgl/>
      <w:lvlText w:val="%1.%2"/>
      <w:lvlJc w:val="left"/>
      <w:pPr>
        <w:ind w:left="870" w:hanging="510"/>
      </w:pPr>
      <w:rPr>
        <w:rFonts w:ascii="Cambria" w:eastAsia="Times New Roman" w:hAnsi="Cambria" w:cs="Times New Roman" w:hint="default"/>
        <w:b/>
        <w:color w:val="auto"/>
        <w:sz w:val="26"/>
      </w:rPr>
    </w:lvl>
    <w:lvl w:ilvl="2">
      <w:start w:val="1"/>
      <w:numFmt w:val="decimal"/>
      <w:isLgl/>
      <w:lvlText w:val="%1.%2.%3"/>
      <w:lvlJc w:val="left"/>
      <w:pPr>
        <w:ind w:left="1080" w:hanging="720"/>
      </w:pPr>
      <w:rPr>
        <w:rFonts w:ascii="Cambria" w:eastAsia="Times New Roman" w:hAnsi="Cambria" w:cs="Times New Roman" w:hint="default"/>
        <w:color w:val="4F81BD"/>
        <w:sz w:val="26"/>
      </w:rPr>
    </w:lvl>
    <w:lvl w:ilvl="3">
      <w:start w:val="1"/>
      <w:numFmt w:val="decimal"/>
      <w:isLgl/>
      <w:lvlText w:val="%1.%2.%3.%4"/>
      <w:lvlJc w:val="left"/>
      <w:pPr>
        <w:ind w:left="1080" w:hanging="720"/>
      </w:pPr>
      <w:rPr>
        <w:rFonts w:ascii="Cambria" w:eastAsia="Times New Roman" w:hAnsi="Cambria" w:cs="Times New Roman" w:hint="default"/>
        <w:color w:val="4F81BD"/>
        <w:sz w:val="26"/>
      </w:rPr>
    </w:lvl>
    <w:lvl w:ilvl="4">
      <w:start w:val="1"/>
      <w:numFmt w:val="decimal"/>
      <w:isLgl/>
      <w:lvlText w:val="%1.%2.%3.%4.%5"/>
      <w:lvlJc w:val="left"/>
      <w:pPr>
        <w:ind w:left="1440" w:hanging="1080"/>
      </w:pPr>
      <w:rPr>
        <w:rFonts w:ascii="Cambria" w:eastAsia="Times New Roman" w:hAnsi="Cambria" w:cs="Times New Roman" w:hint="default"/>
        <w:color w:val="4F81BD"/>
        <w:sz w:val="26"/>
      </w:rPr>
    </w:lvl>
    <w:lvl w:ilvl="5">
      <w:start w:val="1"/>
      <w:numFmt w:val="decimal"/>
      <w:isLgl/>
      <w:lvlText w:val="%1.%2.%3.%4.%5.%6"/>
      <w:lvlJc w:val="left"/>
      <w:pPr>
        <w:ind w:left="1440" w:hanging="1080"/>
      </w:pPr>
      <w:rPr>
        <w:rFonts w:ascii="Cambria" w:eastAsia="Times New Roman" w:hAnsi="Cambria" w:cs="Times New Roman" w:hint="default"/>
        <w:color w:val="4F81BD"/>
        <w:sz w:val="26"/>
      </w:rPr>
    </w:lvl>
    <w:lvl w:ilvl="6">
      <w:start w:val="1"/>
      <w:numFmt w:val="decimal"/>
      <w:isLgl/>
      <w:lvlText w:val="%1.%2.%3.%4.%5.%6.%7"/>
      <w:lvlJc w:val="left"/>
      <w:pPr>
        <w:ind w:left="1800" w:hanging="1440"/>
      </w:pPr>
      <w:rPr>
        <w:rFonts w:ascii="Cambria" w:eastAsia="Times New Roman" w:hAnsi="Cambria" w:cs="Times New Roman" w:hint="default"/>
        <w:color w:val="4F81BD"/>
        <w:sz w:val="26"/>
      </w:rPr>
    </w:lvl>
    <w:lvl w:ilvl="7">
      <w:start w:val="1"/>
      <w:numFmt w:val="decimal"/>
      <w:isLgl/>
      <w:lvlText w:val="%1.%2.%3.%4.%5.%6.%7.%8"/>
      <w:lvlJc w:val="left"/>
      <w:pPr>
        <w:ind w:left="1800" w:hanging="1440"/>
      </w:pPr>
      <w:rPr>
        <w:rFonts w:ascii="Cambria" w:eastAsia="Times New Roman" w:hAnsi="Cambria" w:cs="Times New Roman" w:hint="default"/>
        <w:color w:val="4F81BD"/>
        <w:sz w:val="26"/>
      </w:rPr>
    </w:lvl>
    <w:lvl w:ilvl="8">
      <w:start w:val="1"/>
      <w:numFmt w:val="decimal"/>
      <w:isLgl/>
      <w:lvlText w:val="%1.%2.%3.%4.%5.%6.%7.%8.%9"/>
      <w:lvlJc w:val="left"/>
      <w:pPr>
        <w:ind w:left="2160" w:hanging="1800"/>
      </w:pPr>
      <w:rPr>
        <w:rFonts w:ascii="Cambria" w:eastAsia="Times New Roman" w:hAnsi="Cambria" w:cs="Times New Roman" w:hint="default"/>
        <w:color w:val="4F81BD"/>
        <w:sz w:val="26"/>
      </w:rPr>
    </w:lvl>
  </w:abstractNum>
  <w:abstractNum w:abstractNumId="18">
    <w:nsid w:val="6AD24849"/>
    <w:multiLevelType w:val="multilevel"/>
    <w:tmpl w:val="D8F607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70400BA8"/>
    <w:multiLevelType w:val="multilevel"/>
    <w:tmpl w:val="A2566A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704C75A0"/>
    <w:multiLevelType w:val="multilevel"/>
    <w:tmpl w:val="8A3ED9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2"/>
  </w:num>
  <w:num w:numId="4">
    <w:abstractNumId w:val="3"/>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1"/>
  </w:num>
  <w:num w:numId="8">
    <w:abstractNumId w:val="12"/>
  </w:num>
  <w:num w:numId="9">
    <w:abstractNumId w:val="18"/>
  </w:num>
  <w:num w:numId="10">
    <w:abstractNumId w:val="7"/>
  </w:num>
  <w:num w:numId="11">
    <w:abstractNumId w:val="6"/>
  </w:num>
  <w:num w:numId="12">
    <w:abstractNumId w:val="10"/>
  </w:num>
  <w:num w:numId="13">
    <w:abstractNumId w:val="4"/>
  </w:num>
  <w:num w:numId="14">
    <w:abstractNumId w:val="20"/>
  </w:num>
  <w:num w:numId="15">
    <w:abstractNumId w:val="19"/>
  </w:num>
  <w:num w:numId="16">
    <w:abstractNumId w:val="16"/>
  </w:num>
  <w:num w:numId="17">
    <w:abstractNumId w:val="9"/>
  </w:num>
  <w:num w:numId="18">
    <w:abstractNumId w:val="15"/>
  </w:num>
  <w:num w:numId="19">
    <w:abstractNumId w:val="14"/>
  </w:num>
  <w:num w:numId="20">
    <w:abstractNumId w:val="5"/>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28E"/>
    <w:rsid w:val="00003804"/>
    <w:rsid w:val="00071DAE"/>
    <w:rsid w:val="001B6B7F"/>
    <w:rsid w:val="001D1AE5"/>
    <w:rsid w:val="0031569A"/>
    <w:rsid w:val="004502A0"/>
    <w:rsid w:val="005A5304"/>
    <w:rsid w:val="0061602F"/>
    <w:rsid w:val="006B7D79"/>
    <w:rsid w:val="006D7635"/>
    <w:rsid w:val="007D43CF"/>
    <w:rsid w:val="008075DC"/>
    <w:rsid w:val="00B14CAA"/>
    <w:rsid w:val="00B75AF8"/>
    <w:rsid w:val="00C35F0F"/>
    <w:rsid w:val="00FC52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509D4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rFonts w:eastAsia="SimSun" w:cs="Mangal"/>
      <w:kern w:val="1"/>
      <w:sz w:val="24"/>
      <w:szCs w:val="24"/>
      <w:lang w:eastAsia="hi-I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ullets">
    <w:name w:val="Bullets"/>
    <w:rPr>
      <w:rFonts w:ascii="OpenSymbol" w:eastAsia="OpenSymbol" w:hAnsi="OpenSymbol" w:cs="OpenSymbol"/>
    </w:rPr>
  </w:style>
  <w:style w:type="paragraph" w:customStyle="1" w:styleId="Heading">
    <w:name w:val="Heading"/>
    <w:basedOn w:val="Normale"/>
    <w:next w:val="Corpotesto"/>
    <w:pPr>
      <w:keepNext/>
      <w:spacing w:before="240" w:after="120"/>
    </w:pPr>
    <w:rPr>
      <w:rFonts w:ascii="Arial" w:eastAsia="Microsoft YaHei" w:hAnsi="Arial"/>
      <w:sz w:val="28"/>
      <w:szCs w:val="28"/>
    </w:rPr>
  </w:style>
  <w:style w:type="paragraph" w:styleId="Corpotesto">
    <w:name w:val="Body Text"/>
    <w:basedOn w:val="Normale"/>
    <w:pPr>
      <w:spacing w:after="120"/>
    </w:pPr>
  </w:style>
  <w:style w:type="paragraph" w:styleId="Elenco">
    <w:name w:val="List"/>
    <w:basedOn w:val="Corpotesto"/>
  </w:style>
  <w:style w:type="paragraph" w:customStyle="1" w:styleId="Didascalia1">
    <w:name w:val="Didascalia1"/>
    <w:basedOn w:val="Normale"/>
    <w:pPr>
      <w:suppressLineNumbers/>
      <w:spacing w:before="120" w:after="120"/>
    </w:pPr>
    <w:rPr>
      <w:i/>
      <w:iCs/>
    </w:rPr>
  </w:style>
  <w:style w:type="paragraph" w:customStyle="1" w:styleId="Index">
    <w:name w:val="Index"/>
    <w:basedOn w:val="Normale"/>
    <w:pPr>
      <w:suppressLineNumbers/>
    </w:pPr>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rFonts w:eastAsia="SimSun" w:cs="Mangal"/>
      <w:kern w:val="1"/>
      <w:sz w:val="24"/>
      <w:szCs w:val="24"/>
      <w:lang w:eastAsia="hi-I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ullets">
    <w:name w:val="Bullets"/>
    <w:rPr>
      <w:rFonts w:ascii="OpenSymbol" w:eastAsia="OpenSymbol" w:hAnsi="OpenSymbol" w:cs="OpenSymbol"/>
    </w:rPr>
  </w:style>
  <w:style w:type="paragraph" w:customStyle="1" w:styleId="Heading">
    <w:name w:val="Heading"/>
    <w:basedOn w:val="Normale"/>
    <w:next w:val="Corpotesto"/>
    <w:pPr>
      <w:keepNext/>
      <w:spacing w:before="240" w:after="120"/>
    </w:pPr>
    <w:rPr>
      <w:rFonts w:ascii="Arial" w:eastAsia="Microsoft YaHei" w:hAnsi="Arial"/>
      <w:sz w:val="28"/>
      <w:szCs w:val="28"/>
    </w:rPr>
  </w:style>
  <w:style w:type="paragraph" w:styleId="Corpotesto">
    <w:name w:val="Body Text"/>
    <w:basedOn w:val="Normale"/>
    <w:pPr>
      <w:spacing w:after="120"/>
    </w:pPr>
  </w:style>
  <w:style w:type="paragraph" w:styleId="Elenco">
    <w:name w:val="List"/>
    <w:basedOn w:val="Corpotesto"/>
  </w:style>
  <w:style w:type="paragraph" w:customStyle="1" w:styleId="Didascalia1">
    <w:name w:val="Didascalia1"/>
    <w:basedOn w:val="Normale"/>
    <w:pPr>
      <w:suppressLineNumbers/>
      <w:spacing w:before="120" w:after="120"/>
    </w:pPr>
    <w:rPr>
      <w:i/>
      <w:iCs/>
    </w:rPr>
  </w:style>
  <w:style w:type="paragraph" w:customStyle="1" w:styleId="Index">
    <w:name w:val="Index"/>
    <w:basedOn w:val="Normale"/>
    <w:pPr>
      <w:suppressLineNumbers/>
    </w:pPr>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32697">
      <w:bodyDiv w:val="1"/>
      <w:marLeft w:val="0"/>
      <w:marRight w:val="0"/>
      <w:marTop w:val="0"/>
      <w:marBottom w:val="0"/>
      <w:divBdr>
        <w:top w:val="none" w:sz="0" w:space="0" w:color="auto"/>
        <w:left w:val="none" w:sz="0" w:space="0" w:color="auto"/>
        <w:bottom w:val="none" w:sz="0" w:space="0" w:color="auto"/>
        <w:right w:val="none" w:sz="0" w:space="0" w:color="auto"/>
      </w:divBdr>
    </w:div>
    <w:div w:id="1338966466">
      <w:bodyDiv w:val="1"/>
      <w:marLeft w:val="0"/>
      <w:marRight w:val="0"/>
      <w:marTop w:val="0"/>
      <w:marBottom w:val="0"/>
      <w:divBdr>
        <w:top w:val="none" w:sz="0" w:space="0" w:color="auto"/>
        <w:left w:val="none" w:sz="0" w:space="0" w:color="auto"/>
        <w:bottom w:val="none" w:sz="0" w:space="0" w:color="auto"/>
        <w:right w:val="none" w:sz="0" w:space="0" w:color="auto"/>
      </w:divBdr>
    </w:div>
    <w:div w:id="1737587164">
      <w:bodyDiv w:val="1"/>
      <w:marLeft w:val="0"/>
      <w:marRight w:val="0"/>
      <w:marTop w:val="0"/>
      <w:marBottom w:val="0"/>
      <w:divBdr>
        <w:top w:val="none" w:sz="0" w:space="0" w:color="auto"/>
        <w:left w:val="none" w:sz="0" w:space="0" w:color="auto"/>
        <w:bottom w:val="none" w:sz="0" w:space="0" w:color="auto"/>
        <w:right w:val="none" w:sz="0" w:space="0" w:color="auto"/>
      </w:divBdr>
    </w:div>
    <w:div w:id="1947082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544</Words>
  <Characters>3106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Matteo Marazzi</dc:creator>
  <cp:lastModifiedBy>segreteria utente DS</cp:lastModifiedBy>
  <cp:revision>2</cp:revision>
  <cp:lastPrinted>2023-10-03T05:05:00Z</cp:lastPrinted>
  <dcterms:created xsi:type="dcterms:W3CDTF">2023-10-03T09:21:00Z</dcterms:created>
  <dcterms:modified xsi:type="dcterms:W3CDTF">2023-10-03T09:21:00Z</dcterms:modified>
</cp:coreProperties>
</file>