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left"/>
        <w:rPr/>
      </w:pPr>
      <w:bookmarkStart w:id="0" w:name="head0canvasize"/>
      <w:bookmarkStart w:id="1" w:name="parent_elemente92b5c1fd3595"/>
      <w:bookmarkStart w:id="2" w:name="preview_conta187a1739d716"/>
      <w:bookmarkEnd w:id="0"/>
      <w:bookmarkEnd w:id="1"/>
      <w:bookmarkEnd w:id="2"/>
      <w:r>
        <w:rPr>
          <w:rStyle w:val="StrongEmphasis"/>
          <w:b/>
          <w:shd w:fill="FFFFFF" w:val="clear"/>
        </w:rPr>
        <w:t>ALLEGATO A) “Istanza di partecipazione”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3" w:name="parent_elementb210823a2c5e2"/>
      <w:bookmarkStart w:id="4" w:name="preview_conta0ef254e7eaca"/>
      <w:bookmarkEnd w:id="3"/>
      <w:bookmarkEnd w:id="4"/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relativo alla selezione per il reclutamento di personale interno per l’attività di Collaudatore.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5" w:name="x_682218676170391553"/>
      <w:bookmarkEnd w:id="5"/>
      <w:r>
        <w:rPr>
          <w:rStyle w:val="Emphasis"/>
          <w:sz w:val="24"/>
          <w:shd w:fill="FFFFFF" w:val="clear"/>
        </w:rPr>
        <w:t>M4C1I3.2-2022-961-P-16384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6" w:name="x_682218676201717761"/>
      <w:bookmarkEnd w:id="6"/>
      <w:r>
        <w:rPr>
          <w:rStyle w:val="Emphasis"/>
          <w:sz w:val="24"/>
          <w:shd w:fill="FFFFFF" w:val="clear"/>
        </w:rPr>
        <w:t>Polesella 4.0</w:t>
      </w:r>
      <w:r>
        <w:rPr>
          <w:rStyle w:val="Emphasis"/>
          <w:color w:val="000000"/>
          <w:shd w:fill="FFFFFF" w:val="clear"/>
        </w:rPr>
        <w:t xml:space="preserve">”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7" w:name="x_682218675259473921"/>
      <w:bookmarkEnd w:id="7"/>
      <w:r>
        <w:rPr>
          <w:rStyle w:val="Emphasis"/>
          <w:sz w:val="24"/>
          <w:shd w:fill="FFFFFF" w:val="clear"/>
        </w:rPr>
        <w:t>B64D22004210006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bookmarkStart w:id="8" w:name="parent_elementfc5b054ec1edb"/>
      <w:bookmarkStart w:id="9" w:name="preview_cont462da68e8a445"/>
      <w:bookmarkEnd w:id="8"/>
      <w:bookmarkEnd w:id="9"/>
      <w:r>
        <w:rPr>
          <w:rStyle w:val="StrongEmphasis"/>
          <w:b/>
          <w:shd w:fill="FFFFFF" w:val="clear"/>
        </w:rPr>
        <w:t>Domanda di partecipazione alla selezione di Collaudatore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0" w:name="x_682218674698813441"/>
      <w:bookmarkEnd w:id="10"/>
      <w:r>
        <w:rPr>
          <w:sz w:val="24"/>
          <w:shd w:fill="FFFFFF" w:val="clear"/>
        </w:rPr>
        <w:t>ISTITUTO COMPRENSIVO DI POLESELLA</w:t>
        <w:br/>
      </w:r>
      <w:bookmarkStart w:id="11" w:name="x_682218674774343681"/>
      <w:bookmarkEnd w:id="11"/>
      <w:r>
        <w:rPr>
          <w:sz w:val="24"/>
          <w:shd w:fill="FFFFFF" w:val="clear"/>
        </w:rPr>
        <w:t xml:space="preserve">Via G.Garibaldi, 416 - </w:t>
      </w:r>
      <w:bookmarkStart w:id="12" w:name="x_682218674844401665"/>
      <w:bookmarkEnd w:id="12"/>
      <w:r>
        <w:rPr>
          <w:sz w:val="24"/>
          <w:shd w:fill="FFFFFF" w:val="clear"/>
        </w:rPr>
        <w:t xml:space="preserve">45038, </w:t>
      </w:r>
      <w:bookmarkStart w:id="13" w:name="x_682218674824937473"/>
      <w:bookmarkEnd w:id="13"/>
      <w:r>
        <w:rPr>
          <w:sz w:val="24"/>
          <w:shd w:fill="FFFFFF" w:val="clear"/>
        </w:rPr>
        <w:t>Polesella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Indirizzo a cui inviare le comunicazioni relative alla selezione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 ________________________________________________________ Cap. _________ città ______________________________</w:t>
      </w:r>
    </w:p>
    <w:p>
      <w:pPr>
        <w:pStyle w:val="TextBody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di partecipare alla selezione per il reclutamento di personale interno per l’attività di collaudatore del sotto indicato progetto:</w:t>
      </w:r>
    </w:p>
    <w:tbl>
      <w:tblPr>
        <w:tblW w:w="3378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1"/>
        <w:gridCol w:w="1997"/>
      </w:tblGrid>
      <w:tr>
        <w:trPr/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Attività</w:t>
            </w:r>
          </w:p>
        </w:tc>
        <w:tc>
          <w:tcPr>
            <w:tcW w:w="19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CUP</w:t>
            </w:r>
          </w:p>
        </w:tc>
      </w:tr>
      <w:tr>
        <w:trPr/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Collaudatore</w:t>
            </w:r>
          </w:p>
        </w:tc>
        <w:tc>
          <w:tcPr>
            <w:tcW w:w="1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sz w:val="24"/>
              </w:rPr>
            </w:pPr>
            <w:bookmarkStart w:id="14" w:name="x_6822186752594739211"/>
            <w:bookmarkEnd w:id="14"/>
            <w:r>
              <w:rPr>
                <w:sz w:val="24"/>
              </w:rPr>
              <w:t>B64D22004210006</w:t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left"/>
        <w:rPr/>
      </w:pPr>
      <w:bookmarkStart w:id="15" w:name="head3canvasize"/>
      <w:bookmarkStart w:id="16" w:name="parent_element7db48c356f4b6"/>
      <w:bookmarkStart w:id="17" w:name="preview_contf720f2a95f669"/>
      <w:bookmarkEnd w:id="15"/>
      <w:bookmarkEnd w:id="16"/>
      <w:bookmarkEnd w:id="17"/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ALLEGATO B) “Scheda di autovalutazione”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18" w:name="parent_element50b78cdd5fe9b"/>
      <w:bookmarkStart w:id="19" w:name="preview_cont24aff132a0328"/>
      <w:bookmarkEnd w:id="18"/>
      <w:bookmarkEnd w:id="19"/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relativo alla selezione per il reclutamento di personale interno per l’attività di Collaudatore.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20" w:name="x_6822186761703915531"/>
      <w:bookmarkEnd w:id="20"/>
      <w:r>
        <w:rPr>
          <w:rStyle w:val="Emphasis"/>
          <w:sz w:val="24"/>
          <w:shd w:fill="FFFFFF" w:val="clear"/>
        </w:rPr>
        <w:t>M4C1I3.2-2022-961-P-16384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21" w:name="x_6822186762017177611"/>
      <w:bookmarkEnd w:id="21"/>
      <w:r>
        <w:rPr>
          <w:rStyle w:val="Emphasis"/>
          <w:sz w:val="24"/>
          <w:shd w:fill="FFFFFF" w:val="clear"/>
        </w:rPr>
        <w:t>Polesella 4.0</w:t>
      </w:r>
      <w:r>
        <w:rPr>
          <w:rStyle w:val="Emphasis"/>
          <w:color w:val="000000"/>
          <w:shd w:fill="FFFFFF" w:val="clear"/>
        </w:rPr>
        <w:t xml:space="preserve">”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2" w:name="x_6822186752594739212"/>
      <w:bookmarkEnd w:id="22"/>
      <w:r>
        <w:rPr>
          <w:rStyle w:val="Emphasis"/>
          <w:sz w:val="24"/>
          <w:shd w:fill="FFFFFF" w:val="clear"/>
        </w:rPr>
        <w:t>B64D22004210006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bookmarkStart w:id="23" w:name="parent_elementda3aa9ee737f2"/>
      <w:bookmarkStart w:id="24" w:name="preview_cont43aceb204702e"/>
      <w:bookmarkEnd w:id="23"/>
      <w:bookmarkEnd w:id="24"/>
      <w:r>
        <w:rPr>
          <w:rStyle w:val="StrongEmphasis"/>
          <w:b/>
          <w:shd w:fill="FFFFFF" w:val="clear"/>
        </w:rPr>
        <w:t>TABELLA DEI TITOLI DA VALUTARE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9"/>
        <w:gridCol w:w="1724"/>
        <w:gridCol w:w="1903"/>
        <w:gridCol w:w="1265"/>
      </w:tblGrid>
      <w:tr>
        <w:trPr/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 xml:space="preserve">Indicatori </w:t>
            </w:r>
            <w:r>
              <w:rPr>
                <w:color w:val="000000"/>
                <w:sz w:val="24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assegnati </w:t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Anzianità di servizio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