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before="60" w:lineRule="auto"/>
        <w:ind w:firstLine="100"/>
        <w:rPr/>
      </w:pPr>
      <w:r w:rsidDel="00000000" w:rsidR="00000000" w:rsidRPr="00000000">
        <w:rPr>
          <w:u w:val="single"/>
          <w:rtl w:val="0"/>
        </w:rPr>
        <w:t xml:space="preserve">ALLEGATO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90" w:lineRule="auto"/>
        <w:ind w:left="3093" w:right="315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PERSONALE (A.T.A.)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62"/>
          <w:tab w:val="left" w:pos="6751"/>
          <w:tab w:val="left" w:pos="8338"/>
          <w:tab w:val="left" w:pos="9680"/>
        </w:tabs>
        <w:spacing w:after="0" w:before="90" w:line="360" w:lineRule="auto"/>
        <w:ind w:left="100" w:right="1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640" w:left="620" w:right="56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personale A.T.A. a tempo indeterminato, profilo professionale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/ in servizio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88"/>
        </w:tabs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presso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D.P.R. 28/12/2000 n.445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ind w:left="141.73228346456688" w:right="-30" w:firstLine="0"/>
        <w:jc w:val="center"/>
        <w:rPr/>
        <w:sectPr>
          <w:type w:val="continuous"/>
          <w:pgSz w:h="16840" w:w="11910" w:orient="portrait"/>
          <w:pgMar w:bottom="280" w:top="640" w:left="620" w:right="560" w:header="720" w:footer="720"/>
          <w:cols w:equalWidth="0" w:num="2">
            <w:col w:space="0" w:w="5362.74"/>
            <w:col w:space="0" w:w="536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141.73228346456688" w:right="-30" w:firstLine="0"/>
        <w:jc w:val="center"/>
        <w:rPr/>
        <w:sectPr>
          <w:type w:val="continuous"/>
          <w:pgSz w:h="16840" w:w="11910" w:orient="portrait"/>
          <w:pgMar w:bottom="280" w:top="640" w:left="620" w:right="560" w:header="720" w:footer="720"/>
          <w:cols w:equalWidth="0" w:num="1">
            <w:col w:space="0" w:w="1072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left="141.73228346456688" w:right="-30" w:firstLine="0"/>
        <w:jc w:val="center"/>
        <w:rPr/>
      </w:pPr>
      <w:bookmarkStart w:colFirst="0" w:colLast="0" w:name="_heading=h.hb2okflp6hzt" w:id="0"/>
      <w:bookmarkEnd w:id="0"/>
      <w:r w:rsidDel="00000000" w:rsidR="00000000" w:rsidRPr="00000000">
        <w:rPr>
          <w:rtl w:val="0"/>
        </w:rPr>
        <w:t xml:space="preserve">D I C H I A R A</w:t>
      </w:r>
    </w:p>
    <w:p w:rsidR="00000000" w:rsidDel="00000000" w:rsidP="00000000" w:rsidRDefault="00000000" w:rsidRPr="00000000" w14:paraId="00000011">
      <w:pPr>
        <w:spacing w:before="1" w:lineRule="auto"/>
        <w:ind w:left="62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" w:lineRule="auto"/>
        <w:ind w:left="62"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408"/>
        </w:tabs>
        <w:ind w:left="100" w:firstLine="0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A - di essere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(stato civile)</w:t>
      </w:r>
    </w:p>
    <w:p w:rsidR="00000000" w:rsidDel="00000000" w:rsidP="00000000" w:rsidRDefault="00000000" w:rsidRPr="00000000" w14:paraId="00000014">
      <w:pPr>
        <w:spacing w:before="1" w:lineRule="auto"/>
        <w:ind w:left="62" w:firstLine="0"/>
        <w:rPr>
          <w:sz w:val="20"/>
          <w:szCs w:val="20"/>
        </w:rPr>
        <w:sectPr>
          <w:type w:val="continuous"/>
          <w:pgSz w:h="16840" w:w="11910" w:orient="portrait"/>
          <w:pgMar w:bottom="280" w:top="640" w:left="620" w:right="560" w:header="720" w:footer="720"/>
          <w:cols w:equalWidth="0" w:num="1">
            <w:col w:space="0" w:w="10725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640" w:left="620" w:right="560" w:header="720" w:footer="720"/>
          <w:cols w:equalWidth="0" w:num="2">
            <w:col w:space="0" w:w="5362.74"/>
            <w:col w:space="0" w:w="5362.7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46 del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- di essere genitore dei seguenti figli minori: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3719"/>
          <w:tab w:val="left" w:pos="7240"/>
          <w:tab w:val="left" w:pos="9470"/>
        </w:tabs>
        <w:spacing w:after="0" w:before="136" w:line="240" w:lineRule="auto"/>
        <w:ind w:left="359" w:right="0" w:hanging="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3719"/>
          <w:tab w:val="left" w:pos="7240"/>
          <w:tab w:val="left" w:pos="9470"/>
        </w:tabs>
        <w:spacing w:after="0" w:before="140" w:line="240" w:lineRule="auto"/>
        <w:ind w:left="359" w:right="0" w:hanging="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3719"/>
          <w:tab w:val="left" w:pos="7240"/>
          <w:tab w:val="left" w:pos="9470"/>
        </w:tabs>
        <w:spacing w:after="0" w:before="136" w:line="240" w:lineRule="auto"/>
        <w:ind w:left="359" w:right="0" w:hanging="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93"/>
          <w:tab w:val="left" w:pos="10071"/>
        </w:tabs>
        <w:spacing w:after="0" w:before="9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- che il proprio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" w:lineRule="auto"/>
        <w:ind w:left="208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(indicare le generalità del figlio, coniuge, genitore)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69"/>
          <w:tab w:val="left" w:pos="4369"/>
          <w:tab w:val="left" w:pos="9657"/>
        </w:tabs>
        <w:spacing w:after="0" w:before="117" w:line="360" w:lineRule="auto"/>
        <w:ind w:left="100" w:right="1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può essere assistito soltanto nel Comune 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quanto nella sede di_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dove il sottoscritto è titolare non esiste un istituto di cura presso il quale il medesimo possa essere assistito;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- di essere incluso nella graduatoria di merito relativa al concorso per esami / esami e titoli bandito con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2"/>
          <w:tab w:val="left" w:pos="3118"/>
          <w:tab w:val="left" w:pos="4770"/>
          <w:tab w:val="left" w:pos="6750"/>
        </w:tabs>
        <w:spacing w:after="0" w:before="137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D.M.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posto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punti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- di non aver presentato domanda di trasferimento provinciale o passaggio di profilo per un triennio, dal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36"/>
          <w:tab w:val="left" w:pos="3671"/>
        </w:tabs>
        <w:spacing w:after="0" w:before="139" w:line="360" w:lineRule="auto"/>
        <w:ind w:left="100" w:right="15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di non avere ottenuto dopo il triennio né il trasferimento in ambito provinciale, né il passaggio di profilo, né l’assegnazione provvisoria e di aver quindi acquisito l’una tantum di punti 40;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  <w:tab w:val="left" w:pos="739"/>
          <w:tab w:val="left" w:pos="1285"/>
          <w:tab w:val="left" w:pos="2205"/>
          <w:tab w:val="left" w:pos="3804"/>
          <w:tab w:val="left" w:pos="4124"/>
          <w:tab w:val="left" w:pos="7180"/>
          <w:tab w:val="left" w:pos="7965"/>
          <w:tab w:val="left" w:pos="8285"/>
          <w:tab w:val="left" w:pos="10621"/>
        </w:tabs>
        <w:spacing w:after="0" w:before="9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  <w:tab/>
        <w:t xml:space="preserve">-</w:t>
        <w:tab/>
        <w:t xml:space="preserve">che</w:t>
        <w:tab/>
        <w:t xml:space="preserve">intende</w:t>
        <w:tab/>
        <w:t xml:space="preserve">ricongiungersi</w:t>
        <w:tab/>
        <w:t xml:space="preserve">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nat_</w:t>
        <w:tab/>
        <w:t xml:space="preserve">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33"/>
          <w:tab w:val="left" w:pos="8849"/>
        </w:tabs>
        <w:spacing w:after="0" w:before="136" w:line="360" w:lineRule="auto"/>
        <w:ind w:left="100" w:right="1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640" w:left="620" w:right="56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il quale intercorre il seguente rapporto di parentela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che non ci sono provvedimenti di separazione in corso (nel caso di ricongiungimento al coniuge);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2"/>
          <w:tab w:val="left" w:pos="1698"/>
          <w:tab w:val="left" w:pos="2424"/>
          <w:tab w:val="left" w:pos="3431"/>
          <w:tab w:val="left" w:pos="4036"/>
          <w:tab w:val="left" w:pos="4818"/>
          <w:tab w:val="left" w:pos="5703"/>
          <w:tab w:val="left" w:pos="6098"/>
          <w:tab w:val="left" w:pos="8066"/>
          <w:tab w:val="left" w:pos="9632"/>
        </w:tabs>
        <w:spacing w:after="0" w:before="68" w:line="360" w:lineRule="auto"/>
        <w:ind w:left="100" w:right="1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inoltre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ai sensi dell’art. 47 e del combinato disposto degli artt. 19 e 47 del D.P.R. 445/2000: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2"/>
          <w:tab w:val="left" w:pos="1698"/>
          <w:tab w:val="left" w:pos="2424"/>
          <w:tab w:val="left" w:pos="3431"/>
          <w:tab w:val="left" w:pos="4036"/>
          <w:tab w:val="left" w:pos="4818"/>
          <w:tab w:val="left" w:pos="5703"/>
          <w:tab w:val="left" w:pos="6098"/>
          <w:tab w:val="left" w:pos="8066"/>
          <w:tab w:val="left" w:pos="9632"/>
        </w:tabs>
        <w:spacing w:after="0" w:before="68" w:line="360" w:lineRule="auto"/>
        <w:ind w:left="0" w:right="1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</w:t>
        <w:tab/>
        <w:t xml:space="preserve">residenza</w:t>
        <w:tab/>
        <w:t xml:space="preserve">della</w:t>
        <w:tab/>
        <w:t xml:space="preserve">persona</w:t>
        <w:tab/>
        <w:t xml:space="preserve">alla</w:t>
        <w:tab/>
        <w:t xml:space="preserve">quale</w:t>
        <w:tab/>
        <w:t xml:space="preserve">chiede</w:t>
        <w:tab/>
        <w:t xml:space="preserve">il</w:t>
        <w:tab/>
        <w:t xml:space="preserve">ricongiungimento</w:t>
        <w:tab/>
        <w:t xml:space="preserve">(coniuge/figli</w:t>
        <w:tab/>
        <w:t xml:space="preserve">/genitore)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40"/>
          <w:tab w:val="left" w:pos="5477"/>
          <w:tab w:val="left" w:pos="6318"/>
          <w:tab w:val="left" w:pos="6842"/>
          <w:tab w:val="left" w:pos="7884"/>
          <w:tab w:val="left" w:pos="10047"/>
        </w:tabs>
        <w:spacing w:after="0" w:before="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  <w:tab/>
        <w:t xml:space="preserve">fissata</w:t>
        <w:tab/>
        <w:t xml:space="preserve">nel</w:t>
        <w:tab/>
        <w:t xml:space="preserve">Comune</w:t>
        <w:tab/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29"/>
        </w:tabs>
        <w:spacing w:after="0" w:before="139" w:line="360" w:lineRule="auto"/>
        <w:ind w:left="100" w:right="1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iscrizione anagrafica 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tale ultimo fine allega fotocopia del proprio documento di identità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190500</wp:posOffset>
                </wp:positionV>
                <wp:extent cx="228663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96383" y="3779365"/>
                          <a:ext cx="2286635" cy="1270"/>
                        </a:xfrm>
                        <a:custGeom>
                          <a:rect b="b" l="l" r="r" t="t"/>
                          <a:pathLst>
                            <a:path extrusionOk="0" h="1270" w="2286635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190500</wp:posOffset>
                </wp:positionV>
                <wp:extent cx="228663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213423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2583" y="3779365"/>
                          <a:ext cx="2134235" cy="1270"/>
                        </a:xfrm>
                        <a:custGeom>
                          <a:rect b="b" l="l" r="r" t="t"/>
                          <a:pathLst>
                            <a:path extrusionOk="0" h="1270" w="2134235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213423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0"/>
        </w:tabs>
        <w:spacing w:after="0" w:before="0" w:line="246.99999999999994" w:lineRule="auto"/>
        <w:ind w:left="1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(data)</w:t>
        <w:tab/>
        <w:t xml:space="preserve">(firma)</w:t>
      </w:r>
    </w:p>
    <w:sectPr>
      <w:type w:val="nextPage"/>
      <w:pgSz w:h="16840" w:w="11910" w:orient="portrait"/>
      <w:pgMar w:bottom="280" w:top="1040" w:left="620" w:right="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59" w:hanging="2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6" w:hanging="260"/>
      </w:pPr>
      <w:rPr/>
    </w:lvl>
    <w:lvl w:ilvl="2">
      <w:start w:val="1"/>
      <w:numFmt w:val="bullet"/>
      <w:lvlText w:val="•"/>
      <w:lvlJc w:val="left"/>
      <w:pPr>
        <w:ind w:left="2433" w:hanging="260"/>
      </w:pPr>
      <w:rPr/>
    </w:lvl>
    <w:lvl w:ilvl="3">
      <w:start w:val="1"/>
      <w:numFmt w:val="bullet"/>
      <w:lvlText w:val="•"/>
      <w:lvlJc w:val="left"/>
      <w:pPr>
        <w:ind w:left="3469" w:hanging="260"/>
      </w:pPr>
      <w:rPr/>
    </w:lvl>
    <w:lvl w:ilvl="4">
      <w:start w:val="1"/>
      <w:numFmt w:val="bullet"/>
      <w:lvlText w:val="•"/>
      <w:lvlJc w:val="left"/>
      <w:pPr>
        <w:ind w:left="4506" w:hanging="260"/>
      </w:pPr>
      <w:rPr/>
    </w:lvl>
    <w:lvl w:ilvl="5">
      <w:start w:val="1"/>
      <w:numFmt w:val="bullet"/>
      <w:lvlText w:val="•"/>
      <w:lvlJc w:val="left"/>
      <w:pPr>
        <w:ind w:left="5543" w:hanging="260"/>
      </w:pPr>
      <w:rPr/>
    </w:lvl>
    <w:lvl w:ilvl="6">
      <w:start w:val="1"/>
      <w:numFmt w:val="bullet"/>
      <w:lvlText w:val="•"/>
      <w:lvlJc w:val="left"/>
      <w:pPr>
        <w:ind w:left="6579" w:hanging="260"/>
      </w:pPr>
      <w:rPr/>
    </w:lvl>
    <w:lvl w:ilvl="7">
      <w:start w:val="1"/>
      <w:numFmt w:val="bullet"/>
      <w:lvlText w:val="•"/>
      <w:lvlJc w:val="left"/>
      <w:pPr>
        <w:ind w:left="7616" w:hanging="260"/>
      </w:pPr>
      <w:rPr/>
    </w:lvl>
    <w:lvl w:ilvl="8">
      <w:start w:val="1"/>
      <w:numFmt w:val="bullet"/>
      <w:lvlText w:val="•"/>
      <w:lvlJc w:val="left"/>
      <w:pPr>
        <w:ind w:left="8653" w:hanging="2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247A4B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247A4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247A4B"/>
    <w:rPr>
      <w:sz w:val="24"/>
      <w:szCs w:val="24"/>
    </w:rPr>
  </w:style>
  <w:style w:type="paragraph" w:styleId="Heading1" w:customStyle="1">
    <w:name w:val="Heading 1"/>
    <w:basedOn w:val="Normale"/>
    <w:uiPriority w:val="1"/>
    <w:qFormat w:val="1"/>
    <w:rsid w:val="00247A4B"/>
    <w:pPr>
      <w:ind w:left="100"/>
      <w:outlineLvl w:val="1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247A4B"/>
    <w:pPr>
      <w:spacing w:before="136"/>
      <w:ind w:left="359" w:hanging="260"/>
    </w:pPr>
  </w:style>
  <w:style w:type="paragraph" w:styleId="TableParagraph" w:customStyle="1">
    <w:name w:val="Table Paragraph"/>
    <w:basedOn w:val="Normale"/>
    <w:uiPriority w:val="1"/>
    <w:qFormat w:val="1"/>
    <w:rsid w:val="00247A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eBSKSWxGq5b6ILvehABdCLvGQ==">AMUW2mWYE2DZCeapfl3ETDwC1O4VXMs9TzVZ4zogSvQYNSO2ildFVR0k5oGaWNYI74+v7ZrmaNYJVdBVCVu2PF1ks0tPRSvZcNjUQ2hB5h1Vht++XHC6JEPfUDbdOc7eEC8DDAhYFQmB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2021-03-12T11:18:00Z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2021-03-12T00:00:00Z</vt:filetime>
  </property>
</Properties>
</file>