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57" w:rsidRDefault="005008A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  <w:lang w:eastAsia="it-IT" w:bidi="ar-SA"/>
        </w:rPr>
        <w:drawing>
          <wp:inline distT="0" distB="0" distL="114300" distR="114300">
            <wp:extent cx="6113780" cy="202692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02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5D57" w:rsidRDefault="00805D57">
      <w:pPr>
        <w:keepNext/>
        <w:ind w:left="0" w:hanging="2"/>
        <w:jc w:val="center"/>
        <w:rPr>
          <w:b/>
        </w:rPr>
      </w:pPr>
    </w:p>
    <w:p w:rsidR="00805D57" w:rsidRDefault="005008A2">
      <w:pPr>
        <w:keepNext/>
        <w:ind w:left="0" w:hanging="2"/>
        <w:jc w:val="center"/>
        <w:rPr>
          <w:b/>
        </w:rPr>
      </w:pPr>
      <w:r>
        <w:rPr>
          <w:b/>
        </w:rPr>
        <w:t>Anno scolastico 2019/2020</w:t>
      </w:r>
    </w:p>
    <w:p w:rsidR="00805D57" w:rsidRDefault="00805D57">
      <w:pPr>
        <w:keepNext/>
        <w:ind w:left="0" w:hanging="2"/>
        <w:jc w:val="center"/>
        <w:rPr>
          <w:b/>
        </w:rPr>
      </w:pPr>
    </w:p>
    <w:p w:rsidR="00805D57" w:rsidRDefault="005008A2">
      <w:pPr>
        <w:spacing w:line="240" w:lineRule="auto"/>
        <w:ind w:left="0" w:hanging="2"/>
        <w:jc w:val="center"/>
      </w:pPr>
      <w:r>
        <w:rPr>
          <w:b/>
          <w:color w:val="000000"/>
        </w:rPr>
        <w:t xml:space="preserve">RELAZIONE FINALE </w:t>
      </w:r>
      <w:r>
        <w:rPr>
          <w:b/>
        </w:rPr>
        <w:t xml:space="preserve"> ÉQUIPE </w:t>
      </w:r>
      <w:r>
        <w:rPr>
          <w:b/>
          <w:color w:val="000000"/>
        </w:rPr>
        <w:t>PEDAGOGICA</w:t>
      </w:r>
    </w:p>
    <w:p w:rsidR="00805D57" w:rsidRDefault="00805D57">
      <w:pPr>
        <w:spacing w:line="240" w:lineRule="auto"/>
        <w:ind w:left="0" w:hanging="2"/>
        <w:rPr>
          <w:color w:val="000000"/>
        </w:rPr>
      </w:pPr>
    </w:p>
    <w:p w:rsidR="00805D57" w:rsidRDefault="005008A2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Sede ________________________ Classe _____ </w:t>
      </w:r>
    </w:p>
    <w:p w:rsidR="00805D57" w:rsidRDefault="00805D57">
      <w:pPr>
        <w:spacing w:line="240" w:lineRule="auto"/>
        <w:ind w:left="0" w:hanging="2"/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PRESENTAZIONE DELLA CLASSE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805D57" w:rsidRDefault="005008A2" w:rsidP="00B96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classe è composta da ________   alunni:  (_______  femmine e  ________  maschi).</w:t>
      </w:r>
    </w:p>
    <w:p w:rsidR="00805D57" w:rsidRDefault="005008A2" w:rsidP="00B96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/ non sono presenti   ____ alunni d</w:t>
      </w:r>
      <w:r>
        <w:rPr>
          <w:sz w:val="22"/>
          <w:szCs w:val="22"/>
        </w:rPr>
        <w:t xml:space="preserve">iversamente abili. </w:t>
      </w:r>
      <w:r>
        <w:rPr>
          <w:color w:val="000000"/>
          <w:sz w:val="22"/>
          <w:szCs w:val="22"/>
        </w:rPr>
        <w:t>Sono presenti / non sono presenti    ____  alunni con DSA  e ____  alunni con BES, di cui ____ con PDP.</w:t>
      </w:r>
    </w:p>
    <w:p w:rsidR="00805D57" w:rsidRDefault="005008A2" w:rsidP="00B96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/ non sono presenti _______ alunni stranieri alfabetizzati / da alfabetizzare</w:t>
      </w:r>
      <w:r>
        <w:rPr>
          <w:sz w:val="22"/>
          <w:szCs w:val="22"/>
        </w:rPr>
        <w:t>, di cui ____ con PDP.</w:t>
      </w:r>
    </w:p>
    <w:p w:rsidR="00805D57" w:rsidRDefault="005008A2" w:rsidP="00B96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>
        <w:rPr>
          <w:sz w:val="22"/>
          <w:szCs w:val="22"/>
        </w:rPr>
        <w:t>data __________</w:t>
      </w:r>
      <w:r>
        <w:rPr>
          <w:color w:val="000000"/>
          <w:sz w:val="22"/>
          <w:szCs w:val="22"/>
        </w:rPr>
        <w:t xml:space="preserve">  è stato inserito l’alunno _________________________________ proveniente da _______________________________________  .                  </w:t>
      </w:r>
    </w:p>
    <w:p w:rsidR="00805D57" w:rsidRDefault="005008A2" w:rsidP="00B96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>
        <w:rPr>
          <w:sz w:val="22"/>
          <w:szCs w:val="22"/>
        </w:rPr>
        <w:t>data __________</w:t>
      </w:r>
      <w:r>
        <w:rPr>
          <w:color w:val="000000"/>
          <w:sz w:val="22"/>
          <w:szCs w:val="22"/>
        </w:rPr>
        <w:t xml:space="preserve"> l’alunno ____________________________________ si è trasferito ad altra scuola.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SITUAZIONE DELLA CLASSE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allievi hanno mostrato nei confronti delle discipline un atteggiamento: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Molto positivo   </w:t>
      </w:r>
      <w:r>
        <w:rPr>
          <w:i/>
          <w:color w:val="000000"/>
          <w:sz w:val="22"/>
          <w:szCs w:val="22"/>
        </w:rPr>
        <w:t xml:space="preserve"> positivo   </w:t>
      </w:r>
      <w:r>
        <w:rPr>
          <w:i/>
          <w:color w:val="000000"/>
          <w:sz w:val="22"/>
          <w:szCs w:val="22"/>
        </w:rPr>
        <w:t xml:space="preserve"> abbastanza positivo   </w:t>
      </w:r>
      <w:r>
        <w:rPr>
          <w:i/>
          <w:color w:val="000000"/>
          <w:sz w:val="22"/>
          <w:szCs w:val="22"/>
        </w:rPr>
        <w:t xml:space="preserve"> accettabile   </w:t>
      </w:r>
      <w:r>
        <w:rPr>
          <w:i/>
          <w:color w:val="000000"/>
          <w:sz w:val="22"/>
          <w:szCs w:val="22"/>
        </w:rPr>
        <w:t xml:space="preserve"> talvolta negativo </w:t>
      </w:r>
      <w:r>
        <w:rPr>
          <w:i/>
          <w:sz w:val="22"/>
          <w:szCs w:val="22"/>
        </w:rPr>
        <w:t>__________________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una partecipazione: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produttiva   </w:t>
      </w:r>
      <w:r>
        <w:rPr>
          <w:i/>
          <w:color w:val="000000"/>
          <w:sz w:val="22"/>
          <w:szCs w:val="22"/>
        </w:rPr>
        <w:t xml:space="preserve"> attiva   </w:t>
      </w:r>
      <w:r>
        <w:rPr>
          <w:i/>
          <w:color w:val="000000"/>
          <w:sz w:val="22"/>
          <w:szCs w:val="22"/>
        </w:rPr>
        <w:t xml:space="preserve"> generalmente attiva   </w:t>
      </w:r>
      <w:r>
        <w:rPr>
          <w:i/>
          <w:color w:val="000000"/>
          <w:sz w:val="22"/>
          <w:szCs w:val="22"/>
        </w:rPr>
        <w:t xml:space="preserve"> accettabile    </w:t>
      </w:r>
      <w:r>
        <w:rPr>
          <w:i/>
          <w:color w:val="000000"/>
          <w:sz w:val="22"/>
          <w:szCs w:val="22"/>
        </w:rPr>
        <w:t> talvolta negativa</w:t>
      </w:r>
    </w:p>
    <w:p w:rsidR="00805D57" w:rsidRDefault="005008A2">
      <w:pPr>
        <w:spacing w:line="36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__________________</w:t>
      </w:r>
    </w:p>
    <w:p w:rsidR="00805D57" w:rsidRDefault="005008A2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Per quanto riguarda il comportamento:</w:t>
      </w:r>
    </w:p>
    <w:p w:rsidR="00805D57" w:rsidRDefault="00805D57">
      <w:pPr>
        <w:ind w:left="0" w:hanging="2"/>
        <w:rPr>
          <w:sz w:val="22"/>
          <w:szCs w:val="22"/>
        </w:rPr>
      </w:pPr>
    </w:p>
    <w:p w:rsidR="00805D57" w:rsidRDefault="005008A2" w:rsidP="00B96FF1">
      <w:pPr>
        <w:spacing w:line="36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</w:t>
      </w:r>
      <w:r>
        <w:rPr>
          <w:sz w:val="22"/>
          <w:szCs w:val="22"/>
        </w:rPr>
        <w:t xml:space="preserve"> è andato progressivamente evolvendosi verso un maggior grado di maturità e responsabilità, tranne per gli alunni: ……………………………………………………………………..</w:t>
      </w:r>
    </w:p>
    <w:p w:rsidR="00805D57" w:rsidRDefault="005008A2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Episodicamente e in via del tutto eccezionale si è fatto uso di annotazioni di richiamo personale.</w:t>
      </w:r>
    </w:p>
    <w:p w:rsidR="00805D57" w:rsidRDefault="005008A2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>E’ stato necessario convocare le famiglie dei seguenti alunni per problemi disciplinari: ……………………………………………………………………………………………………………</w:t>
      </w:r>
    </w:p>
    <w:p w:rsidR="00805D57" w:rsidRDefault="005008A2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805D57" w:rsidRDefault="005008A2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 preparazione è: 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soddisfacente   </w:t>
      </w:r>
      <w:r>
        <w:rPr>
          <w:i/>
          <w:color w:val="000000"/>
          <w:sz w:val="22"/>
          <w:szCs w:val="22"/>
        </w:rPr>
        <w:t xml:space="preserve"> accettabile   </w:t>
      </w:r>
      <w:r>
        <w:rPr>
          <w:i/>
          <w:color w:val="000000"/>
          <w:sz w:val="22"/>
          <w:szCs w:val="22"/>
        </w:rPr>
        <w:t xml:space="preserve"> globalmente eterogenea    </w:t>
      </w:r>
      <w:r>
        <w:rPr>
          <w:i/>
          <w:color w:val="000000"/>
          <w:sz w:val="22"/>
          <w:szCs w:val="22"/>
        </w:rPr>
        <w:t xml:space="preserve"> complessivamente accettabile                  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non ancora accettabile    </w:t>
      </w:r>
      <w:r>
        <w:rPr>
          <w:i/>
          <w:color w:val="000000"/>
          <w:sz w:val="22"/>
          <w:szCs w:val="22"/>
        </w:rPr>
        <w:t>__________________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L’autonomia di lavoro è: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buona   </w:t>
      </w:r>
      <w:r>
        <w:rPr>
          <w:i/>
          <w:color w:val="000000"/>
          <w:sz w:val="22"/>
          <w:szCs w:val="22"/>
        </w:rPr>
        <w:t xml:space="preserve"> accettabile    </w:t>
      </w:r>
      <w:r>
        <w:rPr>
          <w:i/>
          <w:color w:val="000000"/>
          <w:sz w:val="22"/>
          <w:szCs w:val="22"/>
        </w:rPr>
        <w:t xml:space="preserve"> nel complesso accettabile    </w:t>
      </w:r>
      <w:r>
        <w:rPr>
          <w:i/>
          <w:color w:val="000000"/>
          <w:sz w:val="22"/>
          <w:szCs w:val="22"/>
        </w:rPr>
        <w:t xml:space="preserve"> non ancora adeguata </w:t>
      </w:r>
      <w:r>
        <w:rPr>
          <w:i/>
          <w:sz w:val="22"/>
          <w:szCs w:val="22"/>
        </w:rPr>
        <w:t>__________________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IL RAPPORTO DELLA CLASSE CON I DOCENTI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rapporto con i docenti è stato: 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costruttivo   </w:t>
      </w:r>
      <w:r>
        <w:rPr>
          <w:i/>
          <w:color w:val="000000"/>
          <w:sz w:val="22"/>
          <w:szCs w:val="22"/>
        </w:rPr>
        <w:t xml:space="preserve"> abbastanza costruttivo   </w:t>
      </w:r>
      <w:r>
        <w:rPr>
          <w:i/>
          <w:color w:val="000000"/>
          <w:sz w:val="22"/>
          <w:szCs w:val="22"/>
        </w:rPr>
        <w:t xml:space="preserve"> buono   </w:t>
      </w:r>
      <w:r>
        <w:rPr>
          <w:i/>
          <w:color w:val="000000"/>
          <w:sz w:val="22"/>
          <w:szCs w:val="22"/>
        </w:rPr>
        <w:t> talvolta difficoltoso a causa di...................................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5D57" w:rsidRDefault="00805D57" w:rsidP="00B96F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SVOLGIMENTO DELLA PROGRAMMAZIONE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05D57" w:rsidRDefault="005008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 contenuti della programmazione/progettazione sono stati svolti.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Non sono stati svolti i contenuti: come da ALL. P.</w:t>
      </w:r>
      <w:r>
        <w:rPr>
          <w:i/>
          <w:sz w:val="22"/>
          <w:szCs w:val="22"/>
        </w:rPr>
        <w:t>I.A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per i seguenti motivi ………………………………………………………………………………..............................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RIMODULAZIONE DELLA PROGRAMMAZIONE CONSEGUENTE ALL’ATTIVITÀ DI DIDATTICA A DISTANZA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partire dalla </w:t>
      </w:r>
      <w:r>
        <w:rPr>
          <w:color w:val="000000"/>
          <w:sz w:val="22"/>
          <w:szCs w:val="22"/>
          <w:u w:val="single"/>
        </w:rPr>
        <w:t>sospensione attività in aula</w:t>
      </w:r>
      <w:r>
        <w:rPr>
          <w:color w:val="000000"/>
          <w:sz w:val="22"/>
          <w:szCs w:val="22"/>
        </w:rPr>
        <w:t xml:space="preserve"> del 5. 03.2020  (cfr. </w:t>
      </w:r>
      <w:r>
        <w:rPr>
          <w:b/>
          <w:i/>
          <w:color w:val="000000"/>
          <w:sz w:val="22"/>
          <w:szCs w:val="22"/>
        </w:rPr>
        <w:t>DPCM del 4 marzo 2020 )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alla data del 7.04.2020 (</w:t>
      </w:r>
      <w:r>
        <w:rPr>
          <w:color w:val="000000"/>
          <w:sz w:val="22"/>
          <w:szCs w:val="22"/>
          <w:u w:val="single"/>
        </w:rPr>
        <w:t>obbligatorietà della D</w:t>
      </w:r>
      <w:r>
        <w:rPr>
          <w:sz w:val="22"/>
          <w:szCs w:val="22"/>
          <w:u w:val="single"/>
        </w:rPr>
        <w:t>A</w:t>
      </w:r>
      <w:r>
        <w:rPr>
          <w:color w:val="000000"/>
          <w:sz w:val="22"/>
          <w:szCs w:val="22"/>
          <w:u w:val="single"/>
        </w:rPr>
        <w:t>D</w:t>
      </w:r>
      <w:r>
        <w:rPr>
          <w:color w:val="000000"/>
          <w:sz w:val="22"/>
          <w:szCs w:val="22"/>
        </w:rPr>
        <w:t xml:space="preserve">  cfr. </w:t>
      </w:r>
      <w:r>
        <w:rPr>
          <w:b/>
          <w:i/>
          <w:color w:val="000000"/>
          <w:sz w:val="22"/>
          <w:szCs w:val="22"/>
        </w:rPr>
        <w:t>DL del 6 aprile 2020</w:t>
      </w:r>
      <w:r>
        <w:rPr>
          <w:color w:val="000000"/>
          <w:sz w:val="22"/>
          <w:szCs w:val="22"/>
        </w:rPr>
        <w:t>) c’è stata una rimodulazione della programmazione relativa a strumenti e metodologie.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2"/>
        <w:tblW w:w="955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432"/>
        <w:gridCol w:w="5121"/>
      </w:tblGrid>
      <w:tr w:rsidR="00805D57">
        <w:trPr>
          <w:trHeight w:val="846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SCANSIONE SETTIMANALE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LEZIONI IN MODALITA’ SINCRONA</w:t>
            </w: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57" w:rsidRDefault="005008A2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1 ora alla settimana</w:t>
            </w:r>
          </w:p>
          <w:p w:rsidR="00805D57" w:rsidRDefault="005008A2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2 ore alla settimana</w:t>
            </w:r>
          </w:p>
          <w:p w:rsidR="00805D57" w:rsidRDefault="005008A2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3 ore alla settimana</w:t>
            </w:r>
          </w:p>
          <w:p w:rsidR="00805D57" w:rsidRDefault="005008A2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4 ore alla settimana</w:t>
            </w:r>
          </w:p>
          <w:p w:rsidR="00805D57" w:rsidRDefault="005008A2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__________</w:t>
            </w:r>
          </w:p>
          <w:p w:rsidR="00805D57" w:rsidRDefault="00805D57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805D57">
        <w:tc>
          <w:tcPr>
            <w:tcW w:w="4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MATERIALI DI STUDIO/CONTENUTI</w:t>
            </w:r>
          </w:p>
        </w:tc>
        <w:tc>
          <w:tcPr>
            <w:tcW w:w="5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STRUMENTI DIGITALI </w:t>
            </w:r>
          </w:p>
        </w:tc>
      </w:tr>
      <w:tr w:rsidR="00805D57">
        <w:tc>
          <w:tcPr>
            <w:tcW w:w="4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☐Materiali prodotti dall’insegnante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☐Libro di testo formato cartaceo/digitale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☐Schede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☐Visione di filmati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☐Documentari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☐Lezioni registrate dalla RAI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tube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☐Altro: ___________________________</w:t>
            </w:r>
          </w:p>
        </w:tc>
        <w:tc>
          <w:tcPr>
            <w:tcW w:w="5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☐CD/DVD allegati ai libri di testo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color w:val="000000"/>
                <w:sz w:val="22"/>
                <w:szCs w:val="22"/>
              </w:rPr>
              <w:t>App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di case editrici 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☐Libro digitale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☐Eserciziari digitali 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 Altro:_________________________</w:t>
            </w: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3"/>
        <w:tblW w:w="955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983"/>
        <w:gridCol w:w="4570"/>
      </w:tblGrid>
      <w:tr w:rsidR="00805D57">
        <w:trPr>
          <w:trHeight w:val="57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DI INTERAZIONE CON GLI ALUNNI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FREQUENZA DELLA INTERAZIONE/RESTITUZIONE</w:t>
            </w:r>
          </w:p>
        </w:tc>
      </w:tr>
      <w:tr w:rsidR="00805D57">
        <w:trPr>
          <w:trHeight w:val="4635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color w:val="000000"/>
                <w:sz w:val="22"/>
                <w:szCs w:val="22"/>
              </w:rPr>
              <w:t>Videolezioni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differita e/o in diretta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☐Audio lezione in differita e/o in diretta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☐Chiamate vocali anche di gruppo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☐Chat 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color w:val="000000"/>
                <w:sz w:val="22"/>
                <w:szCs w:val="22"/>
              </w:rPr>
              <w:t>WhatsApp</w:t>
            </w:r>
            <w:proofErr w:type="spellEnd"/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☐Restituzione degli elaborati corretti tramite posta elettronica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☐Restituzione degli elaborati corretti tramite registro elettronico 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☐Restituzione degli elaborati corretti tramite classe virtuale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 Blog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color w:val="000000"/>
                <w:sz w:val="22"/>
                <w:szCs w:val="22"/>
              </w:rPr>
              <w:t>Cloud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Dropbox</w:t>
            </w:r>
            <w:proofErr w:type="spellEnd"/>
            <w:r>
              <w:rPr>
                <w:color w:val="000000"/>
                <w:sz w:val="22"/>
                <w:szCs w:val="22"/>
              </w:rPr>
              <w:t>-Google drive….)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☐Giornaliera 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☐Settimanale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☐Periodica (ad esempio 2 o 3) volte durante la settimana</w:t>
            </w:r>
          </w:p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>☐ Altro:</w:t>
            </w:r>
            <w:r>
              <w:rPr>
                <w:sz w:val="22"/>
                <w:szCs w:val="22"/>
              </w:rPr>
              <w:t>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05D5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CANALI COMUNICATIVI PROPOSTI DALLA SCUOLA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5D57" w:rsidRDefault="0050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ALTRI CANALI COMUNICATIVI UTILIZZATI</w:t>
            </w:r>
          </w:p>
        </w:tc>
      </w:tr>
      <w:tr w:rsidR="00805D57">
        <w:trPr>
          <w:trHeight w:val="1586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05D57" w:rsidRDefault="003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0"/>
                <w:id w:val="432169001"/>
              </w:sdtPr>
              <w:sdtEndPr/>
              <w:sdtContent>
                <w:r w:rsidR="005008A2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08A2">
              <w:rPr>
                <w:color w:val="000000"/>
                <w:sz w:val="22"/>
                <w:szCs w:val="22"/>
              </w:rPr>
              <w:t xml:space="preserve"> G Suite</w:t>
            </w:r>
          </w:p>
          <w:p w:rsidR="00805D57" w:rsidRDefault="003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1"/>
                <w:id w:val="432169002"/>
              </w:sdtPr>
              <w:sdtEndPr/>
              <w:sdtContent>
                <w:r w:rsidR="005008A2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08A2">
              <w:rPr>
                <w:color w:val="000000"/>
                <w:sz w:val="22"/>
                <w:szCs w:val="22"/>
              </w:rPr>
              <w:t xml:space="preserve">  Altro:_______________________</w:t>
            </w: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05D57" w:rsidRDefault="003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2"/>
                <w:id w:val="432169003"/>
              </w:sdtPr>
              <w:sdtEndPr/>
              <w:sdtContent>
                <w:r w:rsidR="005008A2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  <w:proofErr w:type="spellStart"/>
              </w:sdtContent>
            </w:sdt>
            <w:r w:rsidR="005008A2">
              <w:rPr>
                <w:color w:val="000000"/>
                <w:sz w:val="22"/>
                <w:szCs w:val="22"/>
              </w:rPr>
              <w:t>Skype</w:t>
            </w:r>
            <w:proofErr w:type="spellEnd"/>
          </w:p>
          <w:p w:rsidR="00805D57" w:rsidRDefault="003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3"/>
                <w:id w:val="432169004"/>
              </w:sdtPr>
              <w:sdtEndPr/>
              <w:sdtContent>
                <w:r w:rsidR="005008A2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  <w:proofErr w:type="spellStart"/>
              </w:sdtContent>
            </w:sdt>
            <w:r w:rsidR="005008A2">
              <w:rPr>
                <w:color w:val="000000"/>
                <w:sz w:val="22"/>
                <w:szCs w:val="22"/>
              </w:rPr>
              <w:t>WhatsApp</w:t>
            </w:r>
            <w:proofErr w:type="spellEnd"/>
          </w:p>
          <w:p w:rsidR="00805D57" w:rsidRDefault="003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4"/>
                <w:id w:val="432169005"/>
              </w:sdtPr>
              <w:sdtEndPr/>
              <w:sdtContent>
                <w:r w:rsidR="005008A2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  <w:proofErr w:type="spellStart"/>
              </w:sdtContent>
            </w:sdt>
            <w:r w:rsidR="005008A2">
              <w:rPr>
                <w:color w:val="000000"/>
                <w:sz w:val="22"/>
                <w:szCs w:val="22"/>
              </w:rPr>
              <w:t>Padlet</w:t>
            </w:r>
            <w:proofErr w:type="spellEnd"/>
          </w:p>
          <w:p w:rsidR="00805D57" w:rsidRDefault="003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5"/>
                <w:id w:val="432169006"/>
              </w:sdtPr>
              <w:sdtEndPr/>
              <w:sdtContent>
                <w:r w:rsidR="005008A2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08A2">
              <w:rPr>
                <w:color w:val="000000"/>
                <w:sz w:val="22"/>
                <w:szCs w:val="22"/>
              </w:rPr>
              <w:t>Altro: ______________________</w:t>
            </w:r>
          </w:p>
          <w:p w:rsidR="00805D57" w:rsidRDefault="00805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805D57" w:rsidRDefault="00805D57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805D57" w:rsidRDefault="005008A2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PROGETTI E/O LABORATORI DI CLASSE ATTUATI E PREVISTI NEL P.O.F. 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4960"/>
      </w:tblGrid>
      <w:tr w:rsidR="00805D57">
        <w:tc>
          <w:tcPr>
            <w:tcW w:w="4668" w:type="dxa"/>
          </w:tcPr>
          <w:p w:rsidR="00805D57" w:rsidRDefault="005008A2">
            <w:pPr>
              <w:pStyle w:val="Titolo4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Curricolari</w:t>
            </w:r>
          </w:p>
          <w:p w:rsidR="00805D57" w:rsidRDefault="00805D57">
            <w:pPr>
              <w:ind w:left="0" w:hanging="2"/>
              <w:rPr>
                <w:i/>
                <w:sz w:val="22"/>
                <w:szCs w:val="22"/>
              </w:rPr>
            </w:pPr>
          </w:p>
        </w:tc>
        <w:tc>
          <w:tcPr>
            <w:tcW w:w="4960" w:type="dxa"/>
          </w:tcPr>
          <w:p w:rsidR="00805D57" w:rsidRDefault="005008A2">
            <w:pPr>
              <w:pStyle w:val="Titolo4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Extracurricolari</w:t>
            </w:r>
          </w:p>
          <w:p w:rsidR="00805D57" w:rsidRDefault="005008A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…………………………………………………….</w:t>
            </w:r>
          </w:p>
          <w:p w:rsidR="00805D57" w:rsidRDefault="005008A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</w:t>
            </w:r>
          </w:p>
          <w:p w:rsidR="00805D57" w:rsidRDefault="005008A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</w:t>
            </w:r>
          </w:p>
          <w:p w:rsidR="00805D57" w:rsidRDefault="00805D57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</w:tbl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304"/>
        <w:gridCol w:w="3304"/>
      </w:tblGrid>
      <w:tr w:rsidR="00805D57">
        <w:tc>
          <w:tcPr>
            <w:tcW w:w="3020" w:type="dxa"/>
          </w:tcPr>
          <w:p w:rsidR="00805D57" w:rsidRDefault="005008A2">
            <w:pPr>
              <w:ind w:left="0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Interventi di recupero e</w:t>
            </w:r>
          </w:p>
          <w:p w:rsidR="00805D57" w:rsidRDefault="005008A2">
            <w:pPr>
              <w:ind w:left="0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sostegno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lavori differenziati per fasce di livello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corsi di recupero disciplinari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compresenze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studio assistito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alunni diversamente </w:t>
            </w:r>
          </w:p>
          <w:p w:rsidR="00805D57" w:rsidRDefault="005008A2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□……………….</w:t>
            </w:r>
          </w:p>
        </w:tc>
        <w:tc>
          <w:tcPr>
            <w:tcW w:w="3304" w:type="dxa"/>
          </w:tcPr>
          <w:p w:rsidR="00805D57" w:rsidRDefault="005008A2">
            <w:pPr>
              <w:ind w:left="0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Interventi di consolidamento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lavori differenziati per fasce di livello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compresenze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altro (specificare)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  <w:p w:rsidR="00805D57" w:rsidRDefault="00805D57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304" w:type="dxa"/>
          </w:tcPr>
          <w:p w:rsidR="00805D57" w:rsidRDefault="005008A2">
            <w:pPr>
              <w:ind w:left="0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Interventi di ampliamento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5D57" w:rsidRDefault="00805D57">
            <w:pPr>
              <w:ind w:left="0" w:hanging="2"/>
              <w:rPr>
                <w:sz w:val="22"/>
                <w:szCs w:val="22"/>
              </w:rPr>
            </w:pP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lavori differenziati per fasce di livello 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compresenze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altro (specificare)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  <w:p w:rsidR="00805D57" w:rsidRDefault="005008A2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  <w:p w:rsidR="00805D57" w:rsidRDefault="005008A2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</w:tc>
      </w:tr>
    </w:tbl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VALUTAZIONE SOMMATIVA -  COMPETENZE RAGGIUNTE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competenze sono state: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pienamente acquisite    </w:t>
      </w:r>
      <w:r>
        <w:rPr>
          <w:i/>
          <w:color w:val="000000"/>
          <w:sz w:val="22"/>
          <w:szCs w:val="22"/>
        </w:rPr>
        <w:t xml:space="preserve"> acquisite    </w:t>
      </w:r>
      <w:r>
        <w:rPr>
          <w:i/>
          <w:color w:val="000000"/>
          <w:sz w:val="22"/>
          <w:szCs w:val="22"/>
        </w:rPr>
        <w:t xml:space="preserve"> sufficientemente acquisite    </w:t>
      </w:r>
      <w:r>
        <w:rPr>
          <w:i/>
          <w:color w:val="000000"/>
          <w:sz w:val="22"/>
          <w:szCs w:val="22"/>
        </w:rPr>
        <w:t> non ancora acquisite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805D57" w:rsidRDefault="00500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Rispetto alla situazione di partenza ed alla sua evoluzione nel corso dell’anno, la classe: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è complessivamente migliorata                   </w:t>
      </w:r>
      <w:r>
        <w:rPr>
          <w:i/>
          <w:color w:val="000000"/>
          <w:sz w:val="22"/>
          <w:szCs w:val="22"/>
        </w:rPr>
        <w:t xml:space="preserve"> è rimasta stabile                                                                                      </w:t>
      </w:r>
      <w:r>
        <w:rPr>
          <w:i/>
          <w:color w:val="000000"/>
          <w:sz w:val="22"/>
          <w:szCs w:val="22"/>
        </w:rPr>
        <w:t> è peggiorata per i seguenti motivi:…………………………………………………………………………………………………………………………   ……………………………………………………………………………………………………………………..</w:t>
      </w:r>
    </w:p>
    <w:p w:rsidR="00805D57" w:rsidRDefault="00500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competenze delle discipline sono state perseguite giungendo a risultati complessivamente: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molto positivi    </w:t>
      </w:r>
      <w:r>
        <w:rPr>
          <w:i/>
          <w:color w:val="000000"/>
          <w:sz w:val="22"/>
          <w:szCs w:val="22"/>
        </w:rPr>
        <w:t xml:space="preserve"> positivi   </w:t>
      </w:r>
      <w:r>
        <w:rPr>
          <w:i/>
          <w:color w:val="000000"/>
          <w:sz w:val="22"/>
          <w:szCs w:val="22"/>
        </w:rPr>
        <w:t xml:space="preserve"> abbastanza positivi  </w:t>
      </w:r>
      <w:r>
        <w:rPr>
          <w:i/>
          <w:color w:val="000000"/>
          <w:sz w:val="22"/>
          <w:szCs w:val="22"/>
        </w:rPr>
        <w:t xml:space="preserve"> accettabili </w:t>
      </w:r>
      <w:r>
        <w:rPr>
          <w:i/>
          <w:color w:val="000000"/>
          <w:sz w:val="22"/>
          <w:szCs w:val="22"/>
        </w:rPr>
        <w:t xml:space="preserve"> non del tutto adeguati </w:t>
      </w: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 inadeguati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sono osservate lacune in merito a …………………………………………………………………………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05D57" w:rsidRDefault="0050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05D57" w:rsidRDefault="005008A2">
      <w:pPr>
        <w:spacing w:line="36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RAPPORTO SCUOLA FAMIGLIA</w:t>
      </w:r>
    </w:p>
    <w:p w:rsidR="00805D57" w:rsidRDefault="005008A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 – frequente                   b – abbastanza frequente                  c – limitato                    d – solo se sollecitato</w:t>
      </w:r>
    </w:p>
    <w:p w:rsidR="00805D57" w:rsidRDefault="005008A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 – collaborativo             f – soddisfacente                            g – a volte problematico           h – molto problematico</w:t>
      </w:r>
    </w:p>
    <w:p w:rsidR="00805D57" w:rsidRDefault="005008A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(segnalare le famiglie che non hanno instaurato, nonostante le sollecitazioni, alcun rapporto o rapporti sporadici con la Scuola).</w:t>
      </w:r>
    </w:p>
    <w:p w:rsidR="00805D57" w:rsidRDefault="005008A2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NOTAZIONI</w:t>
      </w:r>
    </w:p>
    <w:p w:rsidR="00805D57" w:rsidRDefault="00805D57">
      <w:pPr>
        <w:ind w:left="0" w:hanging="2"/>
        <w:rPr>
          <w:sz w:val="22"/>
          <w:szCs w:val="22"/>
        </w:rPr>
      </w:pPr>
    </w:p>
    <w:p w:rsidR="00805D57" w:rsidRDefault="005008A2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5D57" w:rsidRDefault="00805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sz w:val="22"/>
          <w:szCs w:val="22"/>
        </w:rPr>
      </w:pPr>
    </w:p>
    <w:p w:rsidR="00805D57" w:rsidRDefault="00805D57">
      <w:pPr>
        <w:ind w:left="0" w:hanging="2"/>
        <w:jc w:val="right"/>
        <w:rPr>
          <w:i/>
          <w:sz w:val="22"/>
          <w:szCs w:val="22"/>
        </w:rPr>
      </w:pPr>
    </w:p>
    <w:tbl>
      <w:tblPr>
        <w:tblStyle w:val="a6"/>
        <w:tblW w:w="9638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805D57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57" w:rsidRDefault="0050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57" w:rsidRDefault="005008A2" w:rsidP="00B96FF1">
            <w:pPr>
              <w:spacing w:before="240" w:after="240"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ÉQUIPE PEDAGOGICA</w:t>
            </w:r>
          </w:p>
          <w:p w:rsidR="00805D57" w:rsidRDefault="00805D57">
            <w:pPr>
              <w:ind w:left="0" w:hanging="2"/>
              <w:jc w:val="right"/>
              <w:rPr>
                <w:sz w:val="22"/>
                <w:szCs w:val="22"/>
              </w:rPr>
            </w:pPr>
          </w:p>
          <w:p w:rsidR="00805D57" w:rsidRDefault="00805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2"/>
                <w:szCs w:val="22"/>
              </w:rPr>
            </w:pPr>
          </w:p>
        </w:tc>
      </w:tr>
    </w:tbl>
    <w:p w:rsidR="00805D57" w:rsidRDefault="00805D57">
      <w:pPr>
        <w:ind w:left="0" w:hanging="2"/>
        <w:jc w:val="right"/>
        <w:rPr>
          <w:i/>
          <w:sz w:val="22"/>
          <w:szCs w:val="22"/>
        </w:rPr>
      </w:pPr>
    </w:p>
    <w:sectPr w:rsidR="00805D57" w:rsidSect="00805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A2" w:rsidRDefault="005008A2" w:rsidP="00805D57">
      <w:pPr>
        <w:spacing w:line="240" w:lineRule="auto"/>
        <w:ind w:left="0" w:hanging="2"/>
      </w:pPr>
      <w:r>
        <w:separator/>
      </w:r>
    </w:p>
  </w:endnote>
  <w:endnote w:type="continuationSeparator" w:id="0">
    <w:p w:rsidR="005008A2" w:rsidRDefault="005008A2" w:rsidP="00805D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5008A2">
      <w:rPr>
        <w:color w:val="000000"/>
      </w:rPr>
      <w:instrText>PAGE</w:instrText>
    </w:r>
    <w:r>
      <w:rPr>
        <w:color w:val="000000"/>
      </w:rPr>
      <w:fldChar w:fldCharType="separate"/>
    </w:r>
    <w:r w:rsidR="003F731A">
      <w:rPr>
        <w:noProof/>
        <w:color w:val="000000"/>
      </w:rPr>
      <w:t>1</w:t>
    </w:r>
    <w:r>
      <w:rPr>
        <w:color w:val="000000"/>
      </w:rPr>
      <w:fldChar w:fldCharType="end"/>
    </w:r>
  </w:p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A2" w:rsidRDefault="005008A2" w:rsidP="00805D57">
      <w:pPr>
        <w:spacing w:line="240" w:lineRule="auto"/>
        <w:ind w:left="0" w:hanging="2"/>
      </w:pPr>
      <w:r>
        <w:separator/>
      </w:r>
    </w:p>
  </w:footnote>
  <w:footnote w:type="continuationSeparator" w:id="0">
    <w:p w:rsidR="005008A2" w:rsidRDefault="005008A2" w:rsidP="00805D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42"/>
    <w:multiLevelType w:val="multilevel"/>
    <w:tmpl w:val="CD166A18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02263AE"/>
    <w:multiLevelType w:val="multilevel"/>
    <w:tmpl w:val="8884D4D2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512698B"/>
    <w:multiLevelType w:val="multilevel"/>
    <w:tmpl w:val="A82288FC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7"/>
    <w:rsid w:val="003F731A"/>
    <w:rsid w:val="005008A2"/>
    <w:rsid w:val="00805D57"/>
    <w:rsid w:val="00B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05D57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Titolo1">
    <w:name w:val="heading 1"/>
    <w:basedOn w:val="Normale"/>
    <w:next w:val="Normale"/>
    <w:rsid w:val="00805D5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05D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05D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05D5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05D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05D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5D57"/>
  </w:style>
  <w:style w:type="table" w:customStyle="1" w:styleId="TableNormal">
    <w:name w:val="Table Normal"/>
    <w:rsid w:val="00805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805D57"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table" w:customStyle="1" w:styleId="TableNormal0">
    <w:name w:val="Table Normal"/>
    <w:rsid w:val="00805D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05D57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05D57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805D5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05D5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805D57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05D5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05D57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805D57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sid w:val="00805D57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805D57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805D57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805D57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805D57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805D57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805D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05D57"/>
    <w:pPr>
      <w:spacing w:after="120"/>
    </w:pPr>
  </w:style>
  <w:style w:type="paragraph" w:styleId="Elenco">
    <w:name w:val="List"/>
    <w:basedOn w:val="Corpotesto"/>
    <w:rsid w:val="00805D57"/>
  </w:style>
  <w:style w:type="paragraph" w:customStyle="1" w:styleId="Didascalia1">
    <w:name w:val="Didascalia1"/>
    <w:basedOn w:val="Normale"/>
    <w:rsid w:val="00805D5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05D57"/>
    <w:pPr>
      <w:suppressLineNumbers/>
    </w:pPr>
  </w:style>
  <w:style w:type="paragraph" w:styleId="Sottotitolo">
    <w:name w:val="Subtitle"/>
    <w:basedOn w:val="Normale1"/>
    <w:next w:val="Normale1"/>
    <w:rsid w:val="00805D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805D57"/>
    <w:pPr>
      <w:suppressLineNumbers/>
    </w:pPr>
  </w:style>
  <w:style w:type="paragraph" w:styleId="Paragrafoelenco">
    <w:name w:val="List Paragraph"/>
    <w:basedOn w:val="Normale"/>
    <w:rsid w:val="00805D57"/>
  </w:style>
  <w:style w:type="paragraph" w:styleId="Intestazione">
    <w:name w:val="header"/>
    <w:basedOn w:val="Normale"/>
    <w:rsid w:val="00805D57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rsid w:val="00805D57"/>
    <w:pPr>
      <w:jc w:val="center"/>
    </w:pPr>
    <w:rPr>
      <w:b/>
      <w:bCs/>
    </w:rPr>
  </w:style>
  <w:style w:type="paragraph" w:styleId="Pidipagina">
    <w:name w:val="footer"/>
    <w:basedOn w:val="Normale"/>
    <w:rsid w:val="00805D57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805D57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sid w:val="00805D57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table" w:customStyle="1" w:styleId="a">
    <w:basedOn w:val="TableNormal0"/>
    <w:rsid w:val="00805D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805D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805D5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805D5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F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F1"/>
    <w:rPr>
      <w:rFonts w:ascii="Tahoma" w:hAnsi="Tahoma" w:cs="Mangal"/>
      <w:kern w:val="1"/>
      <w:position w:val="-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05D57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Titolo1">
    <w:name w:val="heading 1"/>
    <w:basedOn w:val="Normale"/>
    <w:next w:val="Normale"/>
    <w:rsid w:val="00805D5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05D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05D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05D5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05D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05D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5D57"/>
  </w:style>
  <w:style w:type="table" w:customStyle="1" w:styleId="TableNormal">
    <w:name w:val="Table Normal"/>
    <w:rsid w:val="00805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805D57"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table" w:customStyle="1" w:styleId="TableNormal0">
    <w:name w:val="Table Normal"/>
    <w:rsid w:val="00805D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05D57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05D57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805D5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05D5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805D57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05D5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05D57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805D57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sid w:val="00805D57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805D57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805D57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805D5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805D57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805D57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805D57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805D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05D57"/>
    <w:pPr>
      <w:spacing w:after="120"/>
    </w:pPr>
  </w:style>
  <w:style w:type="paragraph" w:styleId="Elenco">
    <w:name w:val="List"/>
    <w:basedOn w:val="Corpotesto"/>
    <w:rsid w:val="00805D57"/>
  </w:style>
  <w:style w:type="paragraph" w:customStyle="1" w:styleId="Didascalia1">
    <w:name w:val="Didascalia1"/>
    <w:basedOn w:val="Normale"/>
    <w:rsid w:val="00805D5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05D57"/>
    <w:pPr>
      <w:suppressLineNumbers/>
    </w:pPr>
  </w:style>
  <w:style w:type="paragraph" w:styleId="Sottotitolo">
    <w:name w:val="Subtitle"/>
    <w:basedOn w:val="Normale1"/>
    <w:next w:val="Normale1"/>
    <w:rsid w:val="00805D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805D57"/>
    <w:pPr>
      <w:suppressLineNumbers/>
    </w:pPr>
  </w:style>
  <w:style w:type="paragraph" w:styleId="Paragrafoelenco">
    <w:name w:val="List Paragraph"/>
    <w:basedOn w:val="Normale"/>
    <w:rsid w:val="00805D57"/>
  </w:style>
  <w:style w:type="paragraph" w:styleId="Intestazione">
    <w:name w:val="header"/>
    <w:basedOn w:val="Normale"/>
    <w:rsid w:val="00805D57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rsid w:val="00805D57"/>
    <w:pPr>
      <w:jc w:val="center"/>
    </w:pPr>
    <w:rPr>
      <w:b/>
      <w:bCs/>
    </w:rPr>
  </w:style>
  <w:style w:type="paragraph" w:styleId="Pidipagina">
    <w:name w:val="footer"/>
    <w:basedOn w:val="Normale"/>
    <w:rsid w:val="00805D57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805D57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sid w:val="00805D57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table" w:customStyle="1" w:styleId="a">
    <w:basedOn w:val="TableNormal0"/>
    <w:rsid w:val="00805D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805D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805D5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805D5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805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F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F1"/>
    <w:rPr>
      <w:rFonts w:ascii="Tahoma" w:hAnsi="Tahoma" w:cs="Mangal"/>
      <w:kern w:val="1"/>
      <w:position w:val="-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utZB+EwPFyqBzLHtYjf0AshGg==">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segreteria utente 05</cp:lastModifiedBy>
  <cp:revision>2</cp:revision>
  <dcterms:created xsi:type="dcterms:W3CDTF">2020-05-31T18:25:00Z</dcterms:created>
  <dcterms:modified xsi:type="dcterms:W3CDTF">2020-05-31T18:25:00Z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0x010100079AAF6943D6B74EA808C2ED2B299B98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