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08" w:rsidRPr="00AB3EDC" w:rsidRDefault="002D0208" w:rsidP="00AB3EDC">
      <w:pPr>
        <w:tabs>
          <w:tab w:val="decimal" w:pos="1985"/>
          <w:tab w:val="decimal" w:pos="8931"/>
        </w:tabs>
        <w:jc w:val="both"/>
        <w:rPr>
          <w:rFonts w:ascii="Times New Roman" w:hAnsi="Times New Roman"/>
          <w:i/>
        </w:rPr>
      </w:pPr>
      <w:r w:rsidRPr="00AB3EDC">
        <w:rPr>
          <w:rFonts w:ascii="Times New Roman" w:hAnsi="Times New Roman"/>
        </w:rPr>
        <w:t xml:space="preserve">Prot. </w:t>
      </w:r>
      <w:r w:rsidRPr="00AB3EDC">
        <w:rPr>
          <w:rFonts w:ascii="Times New Roman" w:hAnsi="Times New Roman"/>
          <w:i/>
        </w:rPr>
        <w:t>(vedasi timbratura in alto)</w:t>
      </w:r>
      <w:r w:rsidRPr="00AB3EDC">
        <w:rPr>
          <w:rFonts w:ascii="Times New Roman" w:hAnsi="Times New Roman"/>
          <w:i/>
        </w:rPr>
        <w:tab/>
      </w:r>
      <w:r w:rsidRPr="00AB3EDC">
        <w:rPr>
          <w:rFonts w:ascii="Times New Roman" w:hAnsi="Times New Roman"/>
        </w:rPr>
        <w:t>Data</w:t>
      </w:r>
      <w:r w:rsidRPr="00AB3EDC">
        <w:rPr>
          <w:rFonts w:ascii="Times New Roman" w:hAnsi="Times New Roman"/>
          <w:i/>
        </w:rPr>
        <w:t xml:space="preserve"> (vedasi timbratura in alto)</w:t>
      </w:r>
      <w:r w:rsidRPr="00AB3EDC">
        <w:rPr>
          <w:rFonts w:ascii="Times New Roman" w:hAnsi="Times New Roman"/>
          <w:i/>
        </w:rPr>
        <w:tab/>
      </w:r>
    </w:p>
    <w:p w:rsidR="002D0208" w:rsidRPr="00AB3EDC" w:rsidRDefault="002D0208" w:rsidP="00AB3EDC">
      <w:pPr>
        <w:pStyle w:val="normal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Default="002D0208" w:rsidP="00AB3EDC">
      <w:pPr>
        <w:pStyle w:val="normal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Default="002D0208" w:rsidP="00AB3EDC">
      <w:pPr>
        <w:pStyle w:val="normal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Pr="00164769" w:rsidRDefault="002D0208" w:rsidP="00164769">
      <w:pPr>
        <w:pStyle w:val="normal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4769">
        <w:rPr>
          <w:rFonts w:ascii="Times New Roman" w:hAnsi="Times New Roman" w:cs="Times New Roman"/>
          <w:b/>
          <w:sz w:val="36"/>
          <w:szCs w:val="36"/>
        </w:rPr>
        <w:t xml:space="preserve">REGOLAMENTO UTILIZZO </w:t>
      </w:r>
    </w:p>
    <w:p w:rsidR="002D0208" w:rsidRPr="00164769" w:rsidRDefault="002D0208" w:rsidP="00164769">
      <w:pPr>
        <w:pStyle w:val="normal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4769">
        <w:rPr>
          <w:rFonts w:ascii="Times New Roman" w:hAnsi="Times New Roman" w:cs="Times New Roman"/>
          <w:b/>
          <w:sz w:val="36"/>
          <w:szCs w:val="36"/>
        </w:rPr>
        <w:t xml:space="preserve">PIATTAFORMA </w:t>
      </w:r>
    </w:p>
    <w:p w:rsidR="002D0208" w:rsidRPr="00164769" w:rsidRDefault="002D0208" w:rsidP="00164769">
      <w:pPr>
        <w:pStyle w:val="normal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4769">
        <w:rPr>
          <w:rFonts w:ascii="Times New Roman" w:hAnsi="Times New Roman" w:cs="Times New Roman"/>
          <w:b/>
          <w:sz w:val="36"/>
          <w:szCs w:val="36"/>
        </w:rPr>
        <w:t>“Google G-Suite for Education”</w:t>
      </w:r>
    </w:p>
    <w:p w:rsidR="002D0208" w:rsidRDefault="002D0208" w:rsidP="00164769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</w:p>
    <w:p w:rsidR="002D0208" w:rsidRDefault="002D0208" w:rsidP="00164769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</w:p>
    <w:p w:rsidR="002D0208" w:rsidRDefault="002D0208" w:rsidP="00164769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</w:p>
    <w:p w:rsidR="002D0208" w:rsidRDefault="002D0208" w:rsidP="00164769">
      <w:pPr>
        <w:pStyle w:val="norma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SOMMARIO</w:t>
      </w:r>
    </w:p>
    <w:p w:rsidR="002D0208" w:rsidRDefault="002D0208" w:rsidP="00164769">
      <w:pPr>
        <w:pStyle w:val="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Pr="00164769" w:rsidRDefault="002D0208" w:rsidP="00164769">
      <w:pPr>
        <w:pStyle w:val="normal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69">
        <w:rPr>
          <w:rFonts w:ascii="Times New Roman" w:hAnsi="Times New Roman" w:cs="Times New Roman"/>
          <w:b/>
          <w:sz w:val="24"/>
          <w:szCs w:val="24"/>
        </w:rPr>
        <w:t xml:space="preserve">Art. 1 – </w:t>
      </w:r>
      <w:r w:rsidRPr="00164769">
        <w:rPr>
          <w:rFonts w:ascii="Times New Roman" w:hAnsi="Times New Roman" w:cs="Times New Roman"/>
          <w:i/>
          <w:sz w:val="24"/>
          <w:szCs w:val="24"/>
        </w:rPr>
        <w:t xml:space="preserve">Definizioni </w:t>
      </w:r>
    </w:p>
    <w:p w:rsidR="002D0208" w:rsidRPr="00164769" w:rsidRDefault="002D0208" w:rsidP="00164769">
      <w:pPr>
        <w:pStyle w:val="normal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769">
        <w:rPr>
          <w:rFonts w:ascii="Times New Roman" w:hAnsi="Times New Roman" w:cs="Times New Roman"/>
          <w:b/>
          <w:sz w:val="24"/>
          <w:szCs w:val="24"/>
        </w:rPr>
        <w:t xml:space="preserve">Art. 2 – </w:t>
      </w:r>
      <w:r w:rsidRPr="00164769">
        <w:rPr>
          <w:rFonts w:ascii="Times New Roman" w:hAnsi="Times New Roman" w:cs="Times New Roman"/>
          <w:i/>
          <w:sz w:val="24"/>
          <w:szCs w:val="24"/>
        </w:rPr>
        <w:t xml:space="preserve">Natura e finalità del servizio </w:t>
      </w:r>
    </w:p>
    <w:p w:rsidR="002D0208" w:rsidRPr="00164769" w:rsidRDefault="002D0208" w:rsidP="00164769">
      <w:pPr>
        <w:pStyle w:val="normal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769">
        <w:rPr>
          <w:rFonts w:ascii="Times New Roman" w:hAnsi="Times New Roman" w:cs="Times New Roman"/>
          <w:b/>
          <w:sz w:val="24"/>
          <w:szCs w:val="24"/>
        </w:rPr>
        <w:t xml:space="preserve">Art. 3 – </w:t>
      </w:r>
      <w:r w:rsidRPr="00164769">
        <w:rPr>
          <w:rFonts w:ascii="Times New Roman" w:hAnsi="Times New Roman" w:cs="Times New Roman"/>
          <w:i/>
          <w:sz w:val="24"/>
          <w:szCs w:val="24"/>
        </w:rPr>
        <w:t>Soggetti che possono accedere al servizio in qualità di utenti</w:t>
      </w:r>
    </w:p>
    <w:p w:rsidR="002D0208" w:rsidRPr="00164769" w:rsidRDefault="002D0208" w:rsidP="00164769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69">
        <w:rPr>
          <w:rFonts w:ascii="Times New Roman" w:hAnsi="Times New Roman" w:cs="Times New Roman"/>
          <w:b/>
          <w:sz w:val="24"/>
          <w:szCs w:val="24"/>
        </w:rPr>
        <w:t xml:space="preserve">Art. 4 – </w:t>
      </w:r>
      <w:r w:rsidRPr="00164769">
        <w:rPr>
          <w:rFonts w:ascii="Times New Roman" w:hAnsi="Times New Roman" w:cs="Times New Roman"/>
          <w:i/>
          <w:sz w:val="24"/>
          <w:szCs w:val="24"/>
        </w:rPr>
        <w:t>Condizioni e norme di utilizzo</w:t>
      </w:r>
      <w:r w:rsidRPr="00164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208" w:rsidRPr="00164769" w:rsidRDefault="002D0208" w:rsidP="00164769">
      <w:pPr>
        <w:pStyle w:val="normal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769">
        <w:rPr>
          <w:rFonts w:ascii="Times New Roman" w:hAnsi="Times New Roman" w:cs="Times New Roman"/>
          <w:b/>
          <w:sz w:val="24"/>
          <w:szCs w:val="24"/>
        </w:rPr>
        <w:t xml:space="preserve">Art. 5 – </w:t>
      </w:r>
      <w:r w:rsidRPr="00164769">
        <w:rPr>
          <w:rFonts w:ascii="Times New Roman" w:hAnsi="Times New Roman" w:cs="Times New Roman"/>
          <w:i/>
          <w:sz w:val="24"/>
          <w:szCs w:val="24"/>
        </w:rPr>
        <w:t xml:space="preserve">Norme finali </w:t>
      </w:r>
    </w:p>
    <w:p w:rsidR="002D0208" w:rsidRDefault="002D0208" w:rsidP="00164769">
      <w:pPr>
        <w:pStyle w:val="normal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Default="002D0208" w:rsidP="00AB3EDC">
      <w:pPr>
        <w:pStyle w:val="normal0"/>
        <w:ind w:left="708" w:firstLine="708"/>
        <w:jc w:val="both"/>
      </w:pPr>
    </w:p>
    <w:p w:rsidR="002D0208" w:rsidRDefault="002D0208" w:rsidP="00AB3EDC">
      <w:pPr>
        <w:pStyle w:val="normal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Default="002D0208" w:rsidP="00AB3EDC">
      <w:pPr>
        <w:pStyle w:val="normal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Default="002D0208" w:rsidP="00AB3EDC">
      <w:pPr>
        <w:pStyle w:val="normal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Default="002D0208" w:rsidP="00AB3EDC">
      <w:pPr>
        <w:pStyle w:val="normal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Default="002D0208" w:rsidP="00AB3EDC">
      <w:pPr>
        <w:pStyle w:val="normal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Default="002D0208" w:rsidP="00AB3EDC">
      <w:pPr>
        <w:pStyle w:val="normal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Default="002D0208" w:rsidP="00AB3EDC">
      <w:pPr>
        <w:pStyle w:val="normal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Pr="00164769" w:rsidRDefault="002D0208" w:rsidP="00164769">
      <w:pPr>
        <w:pStyle w:val="normal0"/>
        <w:ind w:left="708"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Polesella, 23 aprile 2020</w:t>
      </w:r>
    </w:p>
    <w:p w:rsidR="002D0208" w:rsidRDefault="002D0208" w:rsidP="00AB3EDC">
      <w:pPr>
        <w:pStyle w:val="normal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Default="002D0208" w:rsidP="00AB3EDC">
      <w:pPr>
        <w:pStyle w:val="normal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Default="002D0208" w:rsidP="00AB3EDC">
      <w:pPr>
        <w:pStyle w:val="normal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Default="002D0208" w:rsidP="00AB3EDC">
      <w:pPr>
        <w:pStyle w:val="normal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Default="002D0208" w:rsidP="00AB3EDC">
      <w:pPr>
        <w:pStyle w:val="normal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Default="002D0208" w:rsidP="00AB3EDC">
      <w:pPr>
        <w:pStyle w:val="normal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208" w:rsidRPr="00AB3EDC" w:rsidRDefault="002D0208" w:rsidP="00AB3EDC">
      <w:pPr>
        <w:pStyle w:val="normal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DC">
        <w:rPr>
          <w:rFonts w:ascii="Times New Roman" w:hAnsi="Times New Roman" w:cs="Times New Roman"/>
          <w:b/>
          <w:sz w:val="24"/>
          <w:szCs w:val="24"/>
        </w:rPr>
        <w:t xml:space="preserve">REGOLAMENTO UTILIZZO “G SUITE FOR EDUCATION”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</w:p>
    <w:p w:rsidR="002D0208" w:rsidRPr="00AB3EDC" w:rsidRDefault="002D0208" w:rsidP="00AB3EDC">
      <w:pPr>
        <w:pStyle w:val="normal0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>Il presente regolamento disciplina l’uso della piattaforma “Google Suite for Education”, attivata dall’Istituto Comprensivo di Polesella come supporto alla didattica. Il regolamento si applica a tutti gli utenti titolari di un account: docenti, studenti e personale A.T.A. e la sua accettazione è condizione necessaria per l’attivazione e l’utilizzo dell’account. Per gli studenti è indispensabile il consenso inviato tramite bacheca del registro</w:t>
      </w:r>
      <w:r>
        <w:rPr>
          <w:rFonts w:ascii="Times New Roman" w:hAnsi="Times New Roman" w:cs="Times New Roman"/>
        </w:rPr>
        <w:t xml:space="preserve"> </w:t>
      </w:r>
      <w:r w:rsidRPr="00AB3EDC">
        <w:rPr>
          <w:rFonts w:ascii="Times New Roman" w:hAnsi="Times New Roman" w:cs="Times New Roman"/>
        </w:rPr>
        <w:t xml:space="preserve">elettronico. </w:t>
      </w:r>
      <w:r w:rsidRPr="00AB3EDC">
        <w:rPr>
          <w:rFonts w:ascii="Times New Roman" w:hAnsi="Times New Roman" w:cs="Times New Roman"/>
        </w:rPr>
        <w:br/>
        <w:t xml:space="preserve">Copia del regolamento è pubblicata sul sito web d’istituto (www.icpolesella.edu.it).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  <w:b/>
        </w:rPr>
      </w:pPr>
      <w:r w:rsidRPr="00AB3EDC">
        <w:rPr>
          <w:rFonts w:ascii="Times New Roman" w:hAnsi="Times New Roman" w:cs="Times New Roman"/>
          <w:b/>
        </w:rPr>
        <w:t xml:space="preserve">Art. 1 – Definizioni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a) Nel presente regolamento i termini qui sotto elencati hanno il seguente significato: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● Istituto: Istituto Comprensivo di Polesella (RO), in via G. Garibaldi 416.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● Amministratore di sistema: il responsabile incaricato dal Dirigente Scolastico per l’amministrazione del servizio.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● Servizio: servizio “Google Suite for Education”, messo a disposizione dalla scuola. </w:t>
      </w:r>
    </w:p>
    <w:p w:rsidR="002D0208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>● Fornitore: Google Inc. con sede in 1600 Amphitheatre Parkway Mountain View, CA 94043.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● Utente: colui che utilizza un account del servizio.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● Account: insieme di funzionalità̀, applicativi, strumenti e contenuti attribuiti ad un nome utente con le credenziali di accesso.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  <w:b/>
        </w:rPr>
      </w:pPr>
      <w:r w:rsidRPr="00AB3EDC">
        <w:rPr>
          <w:rFonts w:ascii="Times New Roman" w:hAnsi="Times New Roman" w:cs="Times New Roman"/>
          <w:b/>
        </w:rPr>
        <w:t>Art. 2 – Natura e finalit</w:t>
      </w:r>
      <w:r>
        <w:rPr>
          <w:rFonts w:ascii="Times New Roman" w:hAnsi="Times New Roman" w:cs="Times New Roman"/>
          <w:b/>
        </w:rPr>
        <w:t>à</w:t>
      </w:r>
      <w:r w:rsidRPr="00AB3EDC">
        <w:rPr>
          <w:rFonts w:ascii="Times New Roman" w:hAnsi="Times New Roman" w:cs="Times New Roman"/>
          <w:b/>
        </w:rPr>
        <w:t xml:space="preserve"> del servizio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a) Il servizio consiste nell’accesso agli applicativi di “Google Suite for Education” del fornitore. In particolare ogni utente avrà̀ a disposizione una casella di posta elettronica, oltre alla possibilità̀ di utilizzare tutti i servizi aggiuntivi di G Suite for Education (Google Drive, Documenti Google, Moduli, Google Classroom ecc.) senza la necessità di procedere ad alcuna installazione per la loro funzionalità̀.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b) Il servizio è inteso come supporto alla didattica, alle comunicazioni istituzionali e ai progetti e servizi correlati con le attività̀ scolastiche in generale: pertanto gli account creati devono essere usati esclusivamente per tali fini e nel caso degli account studenti, essi saranno comunque sotto la tutela e la responsabilità dei genitori o tutori.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  <w:b/>
        </w:rPr>
      </w:pPr>
      <w:r w:rsidRPr="00AB3EDC">
        <w:rPr>
          <w:rFonts w:ascii="Times New Roman" w:hAnsi="Times New Roman" w:cs="Times New Roman"/>
          <w:b/>
        </w:rPr>
        <w:t xml:space="preserve">Art. 3 – Soggetti che possono accedere al servizio in qualità di utenti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a) Le credenziali per l’accesso saranno fornite dall’Amministratore o da un suo delegato a docenti e personale A.T.A. a tempo determinato e indeterminato al momento dell’assunzione fino al termine dell’attività lavorativa presso l’Istituto.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b) Gli studenti della scuola Primaria e della Scuola Secondaria di I grado ricevono il loro account ed il servizio sarà fruibile fino al termine del percorso di studi presso l’Istituto. Nel caso degli studenti l’Amministratore, questi potranno inviare mail e condividere materiali solo con i membri interni all’organizzazione.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>c) Altre categorie di utenti possono richiedere la creazione di un account, sempre in relazione alle necessità didattiche o di servizio; in questo caso l’accoglimento della domanda è ad insindacabile giudizio del Dirigente Scolastico, previa compilazione del modulo sull</w:t>
      </w:r>
      <w:r>
        <w:rPr>
          <w:rFonts w:ascii="Times New Roman" w:hAnsi="Times New Roman" w:cs="Times New Roman"/>
        </w:rPr>
        <w:t>a privacy.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  <w:b/>
        </w:rPr>
        <w:t>Art. 4 – Condizioni e norme di utilizzo</w:t>
      </w:r>
      <w:r w:rsidRPr="00AB3EDC">
        <w:rPr>
          <w:rFonts w:ascii="Times New Roman" w:hAnsi="Times New Roman" w:cs="Times New Roman"/>
        </w:rPr>
        <w:t xml:space="preserve">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a) Per tutti gli utenti l’attivazione del servizio è subordinata all’accettazione esplicita del presente Regolamento.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b) L’utente può accedere direttamente al suo account istituzionale collegandosi a Google.it, inserendo il suo nome utente: </w:t>
      </w:r>
      <w:r w:rsidRPr="00AB3EDC">
        <w:rPr>
          <w:rFonts w:ascii="Times New Roman" w:hAnsi="Times New Roman" w:cs="Times New Roman"/>
          <w:i/>
        </w:rPr>
        <w:t>nome.cognome@icpolesella.net.in</w:t>
      </w:r>
      <w:r w:rsidRPr="00AB3EDC">
        <w:rPr>
          <w:rFonts w:ascii="Times New Roman" w:hAnsi="Times New Roman" w:cs="Times New Roman"/>
        </w:rPr>
        <w:t xml:space="preserve"> e la password fornita inizialmente dall’Amministratore o dai suoi delegati che sarà necessario modificare al primo accesso.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>c) Gli account fanno parte del dominio</w:t>
      </w:r>
      <w:r w:rsidRPr="00AB3EDC">
        <w:rPr>
          <w:rFonts w:ascii="Times New Roman" w:hAnsi="Times New Roman" w:cs="Times New Roman"/>
          <w:i/>
        </w:rPr>
        <w:t xml:space="preserve"> icpolesella.net.in </w:t>
      </w:r>
      <w:r w:rsidRPr="00AB3EDC">
        <w:rPr>
          <w:rFonts w:ascii="Times New Roman" w:hAnsi="Times New Roman" w:cs="Times New Roman"/>
        </w:rPr>
        <w:t xml:space="preserve">di cui l’Istituto è proprietario.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d) L’utente potrà cambiare in ogni momento la password di accesso.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e) Nel caso di smarrimento della password, l’utente potrà rivolgersi direttamente all’Amministratore.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f) Ogni account è associato ad una persona fisica ed è perciò strettamente personale. Le credenziali di accesso non possono, per nessun motivo, essere comunicate ad altre persone, né cedute a terzi.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g) L’Utente accetta pertanto di essere riconosciuto quale autore dei messaggi inviati dal suo account e di essere il ricevente dei messaggi spediti al suo account.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h) L’utente s’impegna ad utilizzare l’account esclusivamente per le finalità̀ indicate al precedente Art.2b.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i) I docenti e il personale ATA si impegnano a consultare giornalmente la propria casella di posta istituzionale a cui saranno inviate circolari e informative.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j) L’utente s’impegna a non utilizzare il servizio per effettuare azioni e/o comunicazioni che arrechino danni o turbative alla rete o a terzi utenti o che violino le leggi ed i regolamenti di Istituto vigenti.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k) Egli s’impegna anche a rispettare le regole che disciplinano il comportamento nel rapportarsi con altri utenti e a non ledere i diritti e la dignità̀ delle persone.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l) L’utente s’impegna a non trasmettere o condividere informazioni che possano presentare forme o contenuti di carattere pornografico, osceno, blasfemo, diffamatorio o contrario all'ordine pubblico o alle leggi vigenti in materia civile, penale ed amministrativa.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m) È vietato immettere in rete materiale che violi diritti d'autore, o altri diritti di proprietà̀ intellettuale o industriale o che costituisca concorrenza sleale.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n) L’utente s’impegna a non procedere all'invio massivo di mail non richieste (spam).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o) L’utente s’impegna a non divulgare messaggi di natura ripetitiva (“catene di S. Antonio”), anche quando il contenuto sia volto a segnalare presunti o veri allarmi (esempio: segnalazioni di virus); a fronte di tale evenienza, l’utente è tenuto a segnalarla all’Amministratore o ai suoi delegati.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p) L’utente s’impegna a non fare pubblicità, a non trasmettere o rendere disponibile attraverso il proprio account qualsiasi tipo di software, prodotto o servizio che violi il presente regolamento o la legge vigente.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q) L’utente e i genitori nel caso degli studenti minorenni sono responsabili delle azioni compiute tramite il proprio account o quello dei figli e pertanto esonerano l’Istituto da ogni pretesa o azione che dovesse essere rivolta all’Istituto medesimo da qualunque soggetto, in conseguenza di un uso improprio e non conforme al punto b) dell’Art. 2.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  <w:b/>
        </w:rPr>
        <w:t>Art</w:t>
      </w:r>
      <w:r>
        <w:rPr>
          <w:rFonts w:ascii="Times New Roman" w:hAnsi="Times New Roman" w:cs="Times New Roman"/>
          <w:b/>
        </w:rPr>
        <w:t>.</w:t>
      </w:r>
      <w:r w:rsidRPr="00AB3EDC">
        <w:rPr>
          <w:rFonts w:ascii="Times New Roman" w:hAnsi="Times New Roman" w:cs="Times New Roman"/>
          <w:b/>
        </w:rPr>
        <w:t xml:space="preserve"> 5</w:t>
      </w:r>
      <w:r>
        <w:rPr>
          <w:rFonts w:ascii="Times New Roman" w:hAnsi="Times New Roman" w:cs="Times New Roman"/>
          <w:b/>
        </w:rPr>
        <w:t xml:space="preserve"> -</w:t>
      </w:r>
      <w:r w:rsidRPr="00AB3EDC">
        <w:rPr>
          <w:rFonts w:ascii="Times New Roman" w:hAnsi="Times New Roman" w:cs="Times New Roman"/>
          <w:b/>
        </w:rPr>
        <w:t xml:space="preserve"> Norme finali</w:t>
      </w:r>
      <w:r w:rsidRPr="00AB3EDC">
        <w:rPr>
          <w:rFonts w:ascii="Times New Roman" w:hAnsi="Times New Roman" w:cs="Times New Roman"/>
        </w:rPr>
        <w:t xml:space="preserve">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a) In caso di violazione delle norme stabilite nel presente regolamento, l’Istituto nella persona del suo rappresentante legale, il Dirigente Scolastico, potrà̀ sospendere l’account dell’utente o revocarlo definitivamente senza alcun preavviso e senza alcun addebito a suo carico e fatta salva ogni altra azione di rivalsa nei confronti dei responsabili di dette violazioni.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  <w:i/>
        </w:rPr>
      </w:pPr>
      <w:r w:rsidRPr="00AB3EDC">
        <w:rPr>
          <w:rFonts w:ascii="Times New Roman" w:hAnsi="Times New Roman" w:cs="Times New Roman"/>
        </w:rPr>
        <w:t xml:space="preserve">b) L’Amministratore ha accesso a qualsiasi dato memorizzato negli account creati, inclusa la mail. Pertanto, in caso di attività anomale o segnalazioni relative a presunte violazioni del presente Regolamento, l’Amministratore si riserva la possibilità di controllare il contenuto degli account. Per maggiori informazioni si rinvia al link: </w:t>
      </w:r>
      <w:hyperlink r:id="rId6">
        <w:r w:rsidRPr="00AB3EDC">
          <w:rPr>
            <w:rFonts w:ascii="Times New Roman" w:hAnsi="Times New Roman" w:cs="Times New Roman"/>
            <w:color w:val="1155CC"/>
            <w:u w:val="single"/>
          </w:rPr>
          <w:t xml:space="preserve">https://support.google.com/accounts/answer/181692?hl=it </w:t>
        </w:r>
      </w:hyperlink>
      <w:r w:rsidRPr="00AB3EDC">
        <w:rPr>
          <w:rFonts w:ascii="Times New Roman" w:hAnsi="Times New Roman" w:cs="Times New Roman"/>
          <w:i/>
        </w:rPr>
        <w:t>(link esterno)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c) L’Istituto si riserva la facoltà̀ di segnalare alle autorità̀ competenti - per gli opportuni accertamenti ed i provvedimenti del caso - le eventuali violazioni alle condizioni di utilizzo indicate nel presente Regolamento, oltre che alle leggi ed ai regolamenti vigenti.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d) L’account sarà revocato immediatamente per gli studenti trasferiti in altri Istituti e dopo 60 giorni dal termine delle lezioni per gli studenti che hanno concluso il percorso di studi presso l’Istituto; l’account sarà revocato al termine dell’anno scolastico per i docenti assunti a tempo determinato e per i docenti trasferiti in altri Istituti. Nel caso di supplenze brevi, l’account sarà invece revocato dopo una settimana dal termine del contratto, pertanto i suddetti utenti dovranno provvedere a scaricare e salvare dal proprio account i materiali e i file di interesse entro tale periodo.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e) L’Istituto s’impegna a tutelare i dati forniti dall’utente in applicazione del GDPR (Regolamento Generale sulla Protezione dei Dati), entrato in vigore il 25 maggio 2018 ai soli fini della creazione e mantenimento dell’account. </w:t>
      </w:r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  <w:r w:rsidRPr="00AB3EDC">
        <w:rPr>
          <w:rFonts w:ascii="Times New Roman" w:hAnsi="Times New Roman" w:cs="Times New Roman"/>
        </w:rPr>
        <w:t xml:space="preserve">f) Il servizio è erogato dal fornitore che applica una politica della gestione della privacy completamente conforme al GDPR; l’utente può̀ conoscere in dettaglio tale politica visitando il sito web del fornitore a questo link: </w:t>
      </w:r>
      <w:hyperlink r:id="rId7">
        <w:r w:rsidRPr="00AB3EDC">
          <w:rPr>
            <w:rFonts w:ascii="Times New Roman" w:hAnsi="Times New Roman" w:cs="Times New Roman"/>
            <w:color w:val="1155CC"/>
            <w:u w:val="single"/>
          </w:rPr>
          <w:t>https://cloud.google.com/security/gdpr/?hl=it</w:t>
        </w:r>
      </w:hyperlink>
    </w:p>
    <w:p w:rsidR="002D0208" w:rsidRPr="00AB3EDC" w:rsidRDefault="002D0208" w:rsidP="007904B5">
      <w:pPr>
        <w:pStyle w:val="normal0"/>
        <w:jc w:val="both"/>
        <w:rPr>
          <w:rFonts w:ascii="Times New Roman" w:hAnsi="Times New Roman" w:cs="Times New Roman"/>
        </w:rPr>
      </w:pPr>
    </w:p>
    <w:p w:rsidR="002D0208" w:rsidRPr="00AB3EDC" w:rsidRDefault="002D0208" w:rsidP="007904B5">
      <w:pPr>
        <w:jc w:val="both"/>
        <w:rPr>
          <w:rFonts w:ascii="Times New Roman" w:hAnsi="Times New Roman"/>
        </w:rPr>
      </w:pPr>
      <w:r w:rsidRPr="00AB3EDC">
        <w:rPr>
          <w:rFonts w:ascii="Times New Roman" w:hAnsi="Times New Roman"/>
        </w:rPr>
        <w:t>Polesella, 2</w:t>
      </w:r>
      <w:r>
        <w:rPr>
          <w:rFonts w:ascii="Times New Roman" w:hAnsi="Times New Roman"/>
        </w:rPr>
        <w:t>3</w:t>
      </w:r>
      <w:r w:rsidRPr="00AB3EDC">
        <w:rPr>
          <w:rFonts w:ascii="Times New Roman" w:hAnsi="Times New Roman"/>
        </w:rPr>
        <w:t>/04/2020</w:t>
      </w:r>
    </w:p>
    <w:sectPr w:rsidR="002D0208" w:rsidRPr="00AB3EDC" w:rsidSect="002B098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208" w:rsidRDefault="002D0208" w:rsidP="00E5199A">
      <w:pPr>
        <w:spacing w:after="0" w:line="240" w:lineRule="auto"/>
      </w:pPr>
      <w:r>
        <w:separator/>
      </w:r>
    </w:p>
  </w:endnote>
  <w:endnote w:type="continuationSeparator" w:id="0">
    <w:p w:rsidR="002D0208" w:rsidRDefault="002D0208" w:rsidP="00E5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208" w:rsidRDefault="002D0208" w:rsidP="00E5199A">
      <w:pPr>
        <w:spacing w:after="0" w:line="240" w:lineRule="auto"/>
      </w:pPr>
      <w:r>
        <w:separator/>
      </w:r>
    </w:p>
  </w:footnote>
  <w:footnote w:type="continuationSeparator" w:id="0">
    <w:p w:rsidR="002D0208" w:rsidRDefault="002D0208" w:rsidP="00E5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08" w:rsidRDefault="002D0208">
    <w:pPr>
      <w:pStyle w:val="Header"/>
    </w:pPr>
    <w:r w:rsidRPr="008C23D4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style="width:479.25pt;height:159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9CC"/>
    <w:rsid w:val="00025FFC"/>
    <w:rsid w:val="00071582"/>
    <w:rsid w:val="00164769"/>
    <w:rsid w:val="002B0989"/>
    <w:rsid w:val="002D0208"/>
    <w:rsid w:val="00331541"/>
    <w:rsid w:val="004C084B"/>
    <w:rsid w:val="00511E0A"/>
    <w:rsid w:val="005F015A"/>
    <w:rsid w:val="005F134E"/>
    <w:rsid w:val="006850C8"/>
    <w:rsid w:val="007904B5"/>
    <w:rsid w:val="008C23D4"/>
    <w:rsid w:val="009617BD"/>
    <w:rsid w:val="009D4ED8"/>
    <w:rsid w:val="00A33A21"/>
    <w:rsid w:val="00AB3EDC"/>
    <w:rsid w:val="00D00A6F"/>
    <w:rsid w:val="00E5199A"/>
    <w:rsid w:val="00E5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519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199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519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199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99A"/>
    <w:rPr>
      <w:rFonts w:ascii="Tahoma" w:hAnsi="Tahoma" w:cs="Tahoma"/>
      <w:sz w:val="16"/>
      <w:szCs w:val="16"/>
    </w:rPr>
  </w:style>
  <w:style w:type="paragraph" w:customStyle="1" w:styleId="normal0">
    <w:name w:val="normal"/>
    <w:uiPriority w:val="99"/>
    <w:rsid w:val="007904B5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loud.google.com/security/gdpr/?hl=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google.com/accounts/answer/181692?hl=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1322</Words>
  <Characters>7539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Utente Windows</dc:creator>
  <cp:keywords/>
  <dc:description/>
  <cp:lastModifiedBy>vanessa</cp:lastModifiedBy>
  <cp:revision>2</cp:revision>
  <dcterms:created xsi:type="dcterms:W3CDTF">2020-04-21T09:04:00Z</dcterms:created>
  <dcterms:modified xsi:type="dcterms:W3CDTF">2020-04-21T09:04:00Z</dcterms:modified>
</cp:coreProperties>
</file>