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03" w:rsidRDefault="00835080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3</w:t>
      </w:r>
    </w:p>
    <w:p w:rsidR="001F7E03" w:rsidRDefault="00835080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1F7E03" w:rsidRDefault="00835080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1F7E03" w:rsidRDefault="00835080">
      <w:pPr>
        <w:spacing w:before="240" w:after="2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Griglia di valutazione</w:t>
      </w:r>
    </w:p>
    <w:p w:rsidR="001F7E03" w:rsidRDefault="001F7E03">
      <w:pPr>
        <w:widowControl/>
        <w:spacing w:before="240" w:after="240"/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1055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52"/>
        <w:gridCol w:w="2070"/>
        <w:gridCol w:w="2565"/>
        <w:gridCol w:w="2565"/>
      </w:tblGrid>
      <w:tr w:rsidR="001F7E03">
        <w:trPr>
          <w:trHeight w:val="500"/>
        </w:trPr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TITOLI ED ESPERIENZE LAVORATIVE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 ATTRIBUIBILE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DEL CANDIDATO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DELLA COMMISSIONE</w:t>
            </w:r>
          </w:p>
        </w:tc>
      </w:tr>
      <w:tr w:rsidR="001F7E03">
        <w:trPr>
          <w:trHeight w:val="50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Specializzazione su sostegno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 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1F7E03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 w:rsidP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Diploma Laurea magistrale</w:t>
            </w:r>
            <w:r>
              <w:rPr>
                <w:rFonts w:ascii="Calibri" w:eastAsia="Calibri" w:hAnsi="Calibri" w:cs="Calibri"/>
                <w:b/>
              </w:rPr>
              <w:t xml:space="preserve"> in Scienze dell’Educazione e della Formazione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 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1F7E03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 w:rsidP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Diploma Laurea magistrale nelle discipline di insegnamento della scuola sec. di 1grado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 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1F7E03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 w:rsidP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</w:rPr>
              <w:t>nsegnamento su sostegno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Punti per ciascun anno 2 *(fino ad un </w:t>
            </w:r>
            <w:proofErr w:type="spellStart"/>
            <w:r>
              <w:rPr>
                <w:rFonts w:ascii="Calibri" w:eastAsia="Calibri" w:hAnsi="Calibri" w:cs="Calibri"/>
                <w:b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di 10 punti)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1F7E03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</w:tbl>
    <w:p w:rsidR="001F7E03" w:rsidRDefault="00835080">
      <w:pPr>
        <w:widowControl/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* Ove per un anno si intendono almeno 180 giorni.</w:t>
      </w:r>
    </w:p>
    <w:p w:rsidR="001F7E03" w:rsidRDefault="001F7E03">
      <w:pPr>
        <w:spacing w:before="240" w:after="24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1F7E03" w:rsidRDefault="00835080">
      <w:pPr>
        <w:spacing w:before="240" w:after="24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1F7E03" w:rsidRDefault="0083508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F7E03" w:rsidRDefault="001F7E03">
      <w:pPr>
        <w:pBdr>
          <w:top w:val="nil"/>
          <w:left w:val="nil"/>
          <w:bottom w:val="nil"/>
          <w:right w:val="nil"/>
          <w:between w:val="nil"/>
        </w:pBdr>
        <w:spacing w:before="76"/>
        <w:ind w:left="114"/>
        <w:rPr>
          <w:b/>
          <w:sz w:val="24"/>
          <w:szCs w:val="24"/>
        </w:rPr>
      </w:pPr>
    </w:p>
    <w:sectPr w:rsidR="001F7E03">
      <w:pgSz w:w="11900" w:h="16840"/>
      <w:pgMar w:top="300" w:right="680" w:bottom="280" w:left="6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F7E03"/>
    <w:rsid w:val="001F7E03"/>
    <w:rsid w:val="0083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1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1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EACzFLigAeapCXu34bLpT8fsg==">AMUW2mWMtc2hDIj//GV0uafH/V/PUgO5KISW3ElkxxOq6olqhBd/Uz82Mp3xWrUqPqLS72z/GIf9zW66WmM4z3ZrHvJrm651d3yyA3Bm0VPPsf8umBleXjs=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utente 05</cp:lastModifiedBy>
  <cp:revision>2</cp:revision>
  <dcterms:created xsi:type="dcterms:W3CDTF">2021-10-29T11:41:00Z</dcterms:created>
  <dcterms:modified xsi:type="dcterms:W3CDTF">2023-10-23T12:37:00Z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2021-06-01T00:00:00Z</vt:filetime>
  </property>
</Properties>
</file>