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3B" w:rsidRPr="00C826FF" w:rsidRDefault="00D96F3B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1699034"/>
      <w:r w:rsidRPr="00C826FF">
        <w:rPr>
          <w:rFonts w:asciiTheme="minorHAnsi" w:hAnsiTheme="minorHAnsi" w:cstheme="minorHAnsi"/>
          <w:b/>
          <w:sz w:val="22"/>
          <w:szCs w:val="22"/>
        </w:rPr>
        <w:t>Allegato A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PIANO ESTATE </w:t>
      </w:r>
    </w:p>
    <w:p w:rsidR="00C826FF" w:rsidRPr="00754709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RUOLO DI </w:t>
      </w:r>
      <w:r>
        <w:rPr>
          <w:rFonts w:asciiTheme="minorHAnsi" w:hAnsiTheme="minorHAnsi" w:cstheme="minorHAnsi"/>
          <w:b/>
          <w:sz w:val="22"/>
          <w:szCs w:val="22"/>
        </w:rPr>
        <w:t xml:space="preserve"> ESPERTO/</w:t>
      </w:r>
      <w:r w:rsidRPr="00754709">
        <w:rPr>
          <w:rFonts w:asciiTheme="minorHAnsi" w:hAnsiTheme="minorHAnsi" w:cstheme="minorHAnsi"/>
          <w:b/>
          <w:sz w:val="22"/>
          <w:szCs w:val="22"/>
        </w:rPr>
        <w:t>TUTOR</w:t>
      </w:r>
      <w:r>
        <w:rPr>
          <w:rFonts w:asciiTheme="minorHAnsi" w:hAnsiTheme="minorHAnsi" w:cstheme="minorHAnsi"/>
          <w:b/>
          <w:sz w:val="22"/>
          <w:szCs w:val="22"/>
        </w:rPr>
        <w:t>/FIGURA AGGIUNTIVA</w:t>
      </w:r>
    </w:p>
    <w:p w:rsidR="00C826FF" w:rsidRDefault="00C826FF" w:rsidP="00D96F3B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D0E02" w:rsidRPr="00B345F1" w:rsidRDefault="003D0E02" w:rsidP="003D0E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iCs/>
          <w:color w:val="000000"/>
          <w:sz w:val="18"/>
          <w:szCs w:val="18"/>
        </w:rPr>
        <w:t>Avviso pubblico prot. 81652 del 23/05/2025 - percorsi educativi e formativi per il potenziamento delle competenze, l’inclusione e la socialità nel periodo di sospensione estiva delle lezioni (c.d Piano Estate) Fondo Sociale europeo plus (FSE+)- Priorità 1- Scuola e competenze (FSE) Obiettivo Specifico ESO4.6- sottoazione ESO4.6. A.4.A</w:t>
      </w:r>
    </w:p>
    <w:p w:rsidR="003D0E02" w:rsidRPr="00B345F1" w:rsidRDefault="003D0E02" w:rsidP="003D0E02">
      <w:pPr>
        <w:autoSpaceDE w:val="0"/>
        <w:autoSpaceDN w:val="0"/>
        <w:adjustRightInd w:val="0"/>
        <w:rPr>
          <w:rFonts w:asciiTheme="minorHAnsi" w:hAnsiTheme="minorHAnsi" w:cstheme="minorHAnsi"/>
          <w:kern w:val="1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Titolo del progetto: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Emozioni, invenzioni e talenti</w:t>
      </w:r>
    </w:p>
    <w:p w:rsidR="003D0E02" w:rsidRPr="00B345F1" w:rsidRDefault="003D0E02" w:rsidP="003D0E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B345F1">
        <w:rPr>
          <w:rFonts w:asciiTheme="minorHAnsi" w:hAnsiTheme="minorHAnsi" w:cstheme="minorHAnsi"/>
          <w:b/>
          <w:bCs/>
          <w:kern w:val="1"/>
          <w:sz w:val="18"/>
          <w:szCs w:val="18"/>
        </w:rPr>
        <w:t>CUP:</w:t>
      </w:r>
      <w:r w:rsidRPr="00B345F1">
        <w:rPr>
          <w:rFonts w:asciiTheme="minorHAnsi" w:hAnsiTheme="minorHAnsi" w:cstheme="minorHAnsi"/>
          <w:kern w:val="1"/>
          <w:sz w:val="18"/>
          <w:szCs w:val="18"/>
        </w:rPr>
        <w:t xml:space="preserve"> </w:t>
      </w: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C54D25004490007</w:t>
      </w:r>
    </w:p>
    <w:p w:rsidR="003D0E02" w:rsidRPr="00B345F1" w:rsidRDefault="003D0E02" w:rsidP="003D0E0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r w:rsidRPr="00B345F1">
        <w:rPr>
          <w:rFonts w:ascii="Calibri" w:hAnsi="Calibri" w:cs="Calibri"/>
          <w:b/>
          <w:iCs/>
          <w:color w:val="000000"/>
          <w:sz w:val="18"/>
          <w:szCs w:val="18"/>
        </w:rPr>
        <w:t>Codice Progetto: ESO4.6.A4.A-FSEPN-VE-2025-293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D96F3B" w:rsidRPr="00754709" w:rsidRDefault="00D96F3B" w:rsidP="00D96F3B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6F3B" w:rsidRPr="00754709" w:rsidRDefault="00C826FF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 xml:space="preserve">zione dell’incarico di ESPERTO, </w:t>
      </w:r>
      <w:r w:rsidR="00D96F3B" w:rsidRPr="00754709">
        <w:rPr>
          <w:rFonts w:asciiTheme="minorHAnsi" w:hAnsiTheme="minorHAnsi" w:cstheme="minorHAnsi"/>
          <w:sz w:val="22"/>
          <w:szCs w:val="22"/>
        </w:rPr>
        <w:t>TUTOR</w:t>
      </w:r>
      <w:r w:rsidR="008102E6">
        <w:rPr>
          <w:rFonts w:asciiTheme="minorHAnsi" w:hAnsiTheme="minorHAnsi" w:cstheme="minorHAnsi"/>
          <w:sz w:val="22"/>
          <w:szCs w:val="22"/>
        </w:rPr>
        <w:t xml:space="preserve"> e FIGURA AGGIUNTIVA</w:t>
      </w:r>
      <w:r w:rsidR="00D96F3B" w:rsidRPr="00754709">
        <w:rPr>
          <w:rFonts w:asciiTheme="minorHAnsi" w:hAnsiTheme="minorHAnsi" w:cstheme="minorHAnsi"/>
          <w:sz w:val="22"/>
          <w:szCs w:val="22"/>
        </w:rPr>
        <w:t xml:space="preserve"> relativamente a ciascun modulo del progetto di cui sopra: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585E0E" w:rsidP="00D96F3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 apporre una croce all’interno delle caselle interessate -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1133"/>
        <w:gridCol w:w="1471"/>
        <w:gridCol w:w="1436"/>
      </w:tblGrid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  <w:hideMark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deI modulo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:rsidR="00D96F3B" w:rsidRPr="00754709" w:rsidRDefault="00585E0E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</w:t>
            </w:r>
            <w:r w:rsidR="00D96F3B"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sperto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96F3B" w:rsidRPr="00754709" w:rsidRDefault="00585E0E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</w:t>
            </w:r>
            <w:r w:rsidR="00D96F3B"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utor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Figura aggiuntiva</w:t>
            </w:r>
          </w:p>
        </w:tc>
      </w:tr>
      <w:tr w:rsidR="00D96F3B" w:rsidRPr="00754709" w:rsidTr="008102E6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Cs/>
                <w:sz w:val="22"/>
                <w:szCs w:val="22"/>
              </w:rPr>
              <w:t>Esploratori digitali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D96F3B" w:rsidRPr="00754709" w:rsidTr="008102E6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Facciamo Teatro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Laboratorio musicale - il ritmo nella musica - Ficarolo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Laboratorio musicale - il ritmo nella musica - Stienta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1FU Alfabetizzazione digitale e sperimentazione scientifica per le classi prime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1CG Alfabetizzazione digitale e sperimentazione scientifica per le classi prime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1ST Alfabetizzazione digitale e sperimentazione scientifica per le classi prime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1FI Alfabetizzazione digitale e sperimentazione scientifica per le classi prime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2FU Tecnologie del futuro: robotica, disegno e stampa </w:t>
            </w: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3D per le classi seconde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2CG Tecnologie del futuro: robotica, disegno e stampa 3D per le classi seconde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2ST Tecnologie del futuro: robotica, disegno e stampa 3D per le classi seconde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2FI Tecnologie del futuro: robotica, disegno e stampa 3D per le classi seconde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Laboratorio di scrittura creativa - E’ tempo di inventare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</w:tcPr>
          <w:p w:rsidR="00D96F3B" w:rsidRPr="00754709" w:rsidRDefault="00D96F3B" w:rsidP="00991D50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54709">
              <w:rPr>
                <w:rFonts w:asciiTheme="minorHAnsi" w:eastAsiaTheme="minorEastAsia" w:hAnsiTheme="minorHAnsi" w:cstheme="minorHAnsi"/>
                <w:sz w:val="22"/>
                <w:szCs w:val="22"/>
              </w:rPr>
              <w:t>Ukulele for Kids</w:t>
            </w:r>
          </w:p>
        </w:tc>
        <w:tc>
          <w:tcPr>
            <w:tcW w:w="1103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D96F3B" w:rsidRPr="00754709" w:rsidRDefault="00D96F3B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EC5D58" w:rsidRDefault="00D96F3B" w:rsidP="000C64D3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In caso di necessità e su valutazione del Dirigente i moduli potranno essere assegnati in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>compartecipazione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 xml:space="preserve">anche a più docenti, 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>fino ad un massimo di due esperti/due tutor.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5470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54709">
        <w:rPr>
          <w:rFonts w:asciiTheme="minorHAnsi" w:hAnsiTheme="minorHAnsi" w:cstheme="minorHAnsi"/>
          <w:b/>
          <w:sz w:val="22"/>
          <w:szCs w:val="22"/>
        </w:rPr>
        <w:t>dichiara</w:t>
      </w:r>
      <w:r w:rsidRPr="0075470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D96F3B" w:rsidRPr="00754709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D96F3B" w:rsidRPr="00754709" w:rsidRDefault="00D96F3B" w:rsidP="00C826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D96F3B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:rsidR="008102E6" w:rsidRPr="00754709" w:rsidRDefault="008102E6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C (dichiarazione di insussistenza cause di incompatibilità)</w:t>
      </w:r>
    </w:p>
    <w:p w:rsidR="00D96F3B" w:rsidRPr="00754709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Curriculum Vitae</w:t>
      </w:r>
    </w:p>
    <w:p w:rsidR="00D96F3B" w:rsidRPr="00754709" w:rsidRDefault="00D96F3B" w:rsidP="00D96F3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  <w:t>F</w:t>
      </w:r>
      <w:r w:rsidRPr="00754709">
        <w:rPr>
          <w:rFonts w:asciiTheme="minorHAnsi" w:hAnsiTheme="minorHAnsi" w:cstheme="minorHAnsi"/>
          <w:sz w:val="22"/>
          <w:szCs w:val="22"/>
        </w:rPr>
        <w:t>irma____________________________________________</w:t>
      </w:r>
    </w:p>
    <w:bookmarkEnd w:id="0"/>
    <w:p w:rsidR="00302116" w:rsidRDefault="00302116"/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96" w:rsidRDefault="00C50596" w:rsidP="00B46FB1">
      <w:r>
        <w:separator/>
      </w:r>
    </w:p>
  </w:endnote>
  <w:endnote w:type="continuationSeparator" w:id="0">
    <w:p w:rsidR="00C50596" w:rsidRDefault="00C50596" w:rsidP="00B4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CF4061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CF4061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3D0E02">
      <w:rPr>
        <w:rStyle w:val="Numeropagina"/>
        <w:rFonts w:eastAsiaTheme="majorEastAsia"/>
        <w:noProof/>
      </w:rPr>
      <w:t>2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96" w:rsidRDefault="00C50596" w:rsidP="00B46FB1">
      <w:r>
        <w:separator/>
      </w:r>
    </w:p>
  </w:footnote>
  <w:footnote w:type="continuationSeparator" w:id="0">
    <w:p w:rsidR="00C50596" w:rsidRDefault="00C50596" w:rsidP="00B4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96F3B">
    <w:pPr>
      <w:pStyle w:val="Intestazione"/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194  –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:rsidR="00D96F3B" w:rsidRDefault="00D96F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96F3B"/>
    <w:rsid w:val="000C64D3"/>
    <w:rsid w:val="001E0552"/>
    <w:rsid w:val="002D2BB3"/>
    <w:rsid w:val="00302116"/>
    <w:rsid w:val="003D0E02"/>
    <w:rsid w:val="00585E0E"/>
    <w:rsid w:val="005B6033"/>
    <w:rsid w:val="006878AC"/>
    <w:rsid w:val="008102E6"/>
    <w:rsid w:val="0086104E"/>
    <w:rsid w:val="008F065B"/>
    <w:rsid w:val="009A1B64"/>
    <w:rsid w:val="00AD6F60"/>
    <w:rsid w:val="00B46FB1"/>
    <w:rsid w:val="00B52B11"/>
    <w:rsid w:val="00C50596"/>
    <w:rsid w:val="00C826FF"/>
    <w:rsid w:val="00CF4061"/>
    <w:rsid w:val="00D462F2"/>
    <w:rsid w:val="00D73CC3"/>
    <w:rsid w:val="00D96F3B"/>
    <w:rsid w:val="00E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Michele M. Cruciano</cp:lastModifiedBy>
  <cp:revision>7</cp:revision>
  <dcterms:created xsi:type="dcterms:W3CDTF">2025-10-02T15:48:00Z</dcterms:created>
  <dcterms:modified xsi:type="dcterms:W3CDTF">2025-10-03T04:23:00Z</dcterms:modified>
</cp:coreProperties>
</file>