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4A04C0AD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58145E">
        <w:rPr>
          <w:rFonts w:asciiTheme="minorHAnsi" w:hAnsiTheme="minorHAnsi" w:cstheme="minorHAnsi"/>
          <w:sz w:val="22"/>
          <w:szCs w:val="22"/>
          <w:u w:val="single"/>
        </w:rPr>
        <w:t>2</w:t>
      </w:r>
    </w:p>
    <w:p w14:paraId="683C72A8" w14:textId="77777777" w:rsidR="00570EA2" w:rsidRDefault="00570EA2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40F03DB" w14:textId="141C5039" w:rsidR="008345B1" w:rsidRPr="008345B1" w:rsidRDefault="008345B1" w:rsidP="000B0861">
      <w:pPr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DICHIARAZIONE SOSTITUTIVA resa ai sensi e per gli effetti del DPR 28 dicembre</w:t>
      </w:r>
      <w:r w:rsidR="000B0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5B1">
        <w:rPr>
          <w:rFonts w:asciiTheme="minorHAnsi" w:hAnsiTheme="minorHAnsi" w:cstheme="minorHAnsi"/>
          <w:b/>
          <w:sz w:val="22"/>
          <w:szCs w:val="22"/>
        </w:rPr>
        <w:t>2000 n. 445</w:t>
      </w:r>
    </w:p>
    <w:p w14:paraId="4BC5A60C" w14:textId="1C25B9BC" w:rsidR="008345B1" w:rsidRPr="000B0861" w:rsidRDefault="008345B1" w:rsidP="00570E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Il/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B0861">
        <w:rPr>
          <w:rFonts w:asciiTheme="minorHAnsi" w:hAnsiTheme="minorHAnsi" w:cstheme="minorHAnsi"/>
          <w:sz w:val="22"/>
          <w:szCs w:val="22"/>
        </w:rPr>
        <w:t xml:space="preserve"> sottoscritto/a __________________________________ nato/a 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>__________________________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(</w:t>
      </w:r>
      <w:r w:rsidR="005B2621">
        <w:rPr>
          <w:rFonts w:asciiTheme="minorHAnsi" w:hAnsiTheme="minorHAnsi" w:cstheme="minorHAnsi"/>
          <w:sz w:val="22"/>
          <w:szCs w:val="22"/>
        </w:rPr>
        <w:t>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) il </w:t>
      </w:r>
      <w:r w:rsidR="005B2621">
        <w:rPr>
          <w:rFonts w:asciiTheme="minorHAnsi" w:hAnsiTheme="minorHAnsi" w:cstheme="minorHAnsi"/>
          <w:sz w:val="22"/>
          <w:szCs w:val="22"/>
        </w:rPr>
        <w:t>___/____/______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, residente a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  <w:r w:rsidRPr="000B0861">
        <w:rPr>
          <w:rFonts w:asciiTheme="minorHAnsi" w:hAnsiTheme="minorHAnsi" w:cstheme="minorHAnsi"/>
          <w:sz w:val="22"/>
          <w:szCs w:val="22"/>
        </w:rPr>
        <w:t>(</w:t>
      </w:r>
      <w:r w:rsidR="005B2621">
        <w:rPr>
          <w:rFonts w:asciiTheme="minorHAnsi" w:hAnsiTheme="minorHAnsi" w:cstheme="minorHAnsi"/>
          <w:sz w:val="22"/>
          <w:szCs w:val="22"/>
        </w:rPr>
        <w:t>_______</w:t>
      </w:r>
      <w:r w:rsidRPr="000B0861">
        <w:rPr>
          <w:rFonts w:asciiTheme="minorHAnsi" w:hAnsiTheme="minorHAnsi" w:cstheme="minorHAnsi"/>
          <w:sz w:val="22"/>
          <w:szCs w:val="22"/>
        </w:rPr>
        <w:t>)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in______________________________________ ,</w:t>
      </w:r>
      <w:r w:rsidR="005B262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n _____.</w:t>
      </w:r>
    </w:p>
    <w:p w14:paraId="37D232EB" w14:textId="5D737C91" w:rsidR="008345B1" w:rsidRPr="000B0861" w:rsidRDefault="008345B1" w:rsidP="000B08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Ai sensi e per gli effetti dell’art. 76 D.P.R. n. 445/2000, consapevole della responsabilità 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delle conseguenze civili e penali previste in caso di dichiarazioni mendaci e/o formazione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od uso di atti falsi nonché in caso di esibizione di atti contenenti dati non più corrispondenti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a verità, e consapevole, altresì, che qualora emerga la non veridicità del contenuto della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presente dichiarazione, il sottoscritto decadrà dai benefici per i quali la stessa è rilasciata,</w:t>
      </w:r>
    </w:p>
    <w:p w14:paraId="6CCA0BBB" w14:textId="6CF41E74" w:rsidR="006003F5" w:rsidRPr="006003F5" w:rsidRDefault="008345B1" w:rsidP="00570EA2">
      <w:pPr>
        <w:jc w:val="center"/>
        <w:rPr>
          <w:rFonts w:ascii="Calibri" w:hAnsi="Calibri" w:cs="Calibri"/>
          <w:w w:val="101"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 I C H I A R A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727"/>
        <w:gridCol w:w="3270"/>
        <w:gridCol w:w="1126"/>
        <w:gridCol w:w="1116"/>
      </w:tblGrid>
      <w:tr w:rsidR="006003F5" w:rsidRPr="006003F5" w14:paraId="5EC57314" w14:textId="77777777" w:rsidTr="006003F5"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1E31047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ESPERTO:</w:t>
            </w:r>
          </w:p>
          <w:p w14:paraId="598502B3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(indicare nome e cognome)</w:t>
            </w:r>
          </w:p>
        </w:tc>
      </w:tr>
      <w:tr w:rsidR="006003F5" w:rsidRPr="006003F5" w14:paraId="3F09BD16" w14:textId="77777777" w:rsidTr="007329A2">
        <w:tc>
          <w:tcPr>
            <w:tcW w:w="736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AF3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Valutazione dei Titoli (indicati nel curriculum)</w:t>
            </w:r>
          </w:p>
        </w:tc>
        <w:tc>
          <w:tcPr>
            <w:tcW w:w="112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A35B" w14:textId="1871205C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Punteggi</w:t>
            </w:r>
            <w:r w:rsidR="003507F8">
              <w:rPr>
                <w:rFonts w:cs="Calibri"/>
                <w:w w:val="101"/>
                <w:sz w:val="22"/>
                <w:szCs w:val="22"/>
              </w:rPr>
              <w:t>o</w:t>
            </w:r>
          </w:p>
        </w:tc>
        <w:tc>
          <w:tcPr>
            <w:tcW w:w="111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EFD" w14:textId="2FB4CB98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Riservato all</w:t>
            </w:r>
            <w:r w:rsidR="00570EA2">
              <w:rPr>
                <w:rFonts w:cs="Calibri"/>
                <w:w w:val="101"/>
                <w:sz w:val="22"/>
                <w:szCs w:val="22"/>
              </w:rPr>
              <w:t>’</w:t>
            </w:r>
            <w:r w:rsidRPr="006003F5">
              <w:rPr>
                <w:rFonts w:cs="Calibri"/>
                <w:w w:val="101"/>
                <w:sz w:val="22"/>
                <w:szCs w:val="22"/>
              </w:rPr>
              <w:t>ufficio</w:t>
            </w:r>
          </w:p>
        </w:tc>
      </w:tr>
      <w:tr w:rsidR="006F0DB8" w:rsidRPr="006003F5" w14:paraId="57C0E1E4" w14:textId="77777777" w:rsidTr="007329A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D246" w14:textId="77777777" w:rsidR="006F0DB8" w:rsidRPr="006003F5" w:rsidRDefault="006F0DB8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Indicatore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3A15" w14:textId="14965F38" w:rsidR="006F0DB8" w:rsidRPr="00851209" w:rsidRDefault="006F0DB8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>Specifica</w:t>
            </w:r>
          </w:p>
        </w:tc>
        <w:tc>
          <w:tcPr>
            <w:tcW w:w="112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1717" w14:textId="7777777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9090" w14:textId="7777777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F0DB8" w:rsidRPr="006003F5" w14:paraId="0C1253BC" w14:textId="77777777" w:rsidTr="007329A2">
        <w:trPr>
          <w:trHeight w:val="4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5675" w14:textId="77777777" w:rsidR="006F0DB8" w:rsidRDefault="006F0DB8" w:rsidP="006F0DB8">
            <w:pPr>
              <w:jc w:val="center"/>
              <w:rPr>
                <w:rFonts w:cs="Calibri"/>
                <w:w w:val="101"/>
                <w:sz w:val="22"/>
                <w:szCs w:val="22"/>
                <w:u w:val="single"/>
              </w:rPr>
            </w:pPr>
          </w:p>
          <w:p w14:paraId="7FABCE27" w14:textId="43BD4B6C" w:rsidR="006F0DB8" w:rsidRPr="006F0DB8" w:rsidRDefault="006F0DB8" w:rsidP="00274221">
            <w:pPr>
              <w:rPr>
                <w:rFonts w:cs="Calibri"/>
                <w:w w:val="101"/>
                <w:sz w:val="22"/>
                <w:szCs w:val="22"/>
                <w:u w:val="single"/>
              </w:rPr>
            </w:pPr>
            <w:r w:rsidRPr="006F0DB8">
              <w:rPr>
                <w:rFonts w:cs="Calibri"/>
                <w:w w:val="101"/>
                <w:sz w:val="22"/>
                <w:szCs w:val="22"/>
                <w:u w:val="single"/>
              </w:rPr>
              <w:t>Requisiti di accesso</w:t>
            </w:r>
          </w:p>
          <w:p w14:paraId="75A1AF12" w14:textId="77777777" w:rsidR="006F0DB8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799A1C7A" w14:textId="77777777" w:rsidR="006F0DB8" w:rsidRPr="00851209" w:rsidRDefault="006F0DB8" w:rsidP="006F0DB8">
            <w:pPr>
              <w:rPr>
                <w:rFonts w:cstheme="minorHAns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 xml:space="preserve">Laurea in Psicologia </w:t>
            </w:r>
          </w:p>
          <w:p w14:paraId="1DA6D227" w14:textId="10740702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>Vedi art. 2 comma 2.2 del Protocollo d’intesa MIUR e CNOP del 16/10/2020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E5F7" w14:textId="38460F70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fino a </w:t>
            </w:r>
            <w:r>
              <w:rPr>
                <w:sz w:val="22"/>
                <w:szCs w:val="22"/>
              </w:rPr>
              <w:t>80</w:t>
            </w:r>
            <w:r w:rsidRPr="0080172F">
              <w:rPr>
                <w:sz w:val="22"/>
                <w:szCs w:val="22"/>
              </w:rPr>
              <w:t xml:space="preserve">/110 (14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0350EAD5" w14:textId="7D4CBD44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comprese tra 81-95/110 (17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524DA666" w14:textId="70C75C8A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comprese tra 96-100/110 (19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07F579AB" w14:textId="55096D42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>per le valutazioni comprese tra 10</w:t>
            </w:r>
            <w:r w:rsidR="00A84018">
              <w:rPr>
                <w:sz w:val="22"/>
                <w:szCs w:val="22"/>
              </w:rPr>
              <w:t>1</w:t>
            </w:r>
            <w:r w:rsidRPr="0080172F">
              <w:rPr>
                <w:sz w:val="22"/>
                <w:szCs w:val="22"/>
              </w:rPr>
              <w:t xml:space="preserve">-105/110 (21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6F493ABC" w14:textId="622ACBBF" w:rsidR="006F0DB8" w:rsidRPr="0080172F" w:rsidRDefault="00A8401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>per le valutazioni comprese tra 10</w:t>
            </w:r>
            <w:r>
              <w:rPr>
                <w:sz w:val="22"/>
                <w:szCs w:val="22"/>
              </w:rPr>
              <w:t>6-</w:t>
            </w:r>
            <w:r w:rsidRPr="0080172F">
              <w:rPr>
                <w:sz w:val="22"/>
                <w:szCs w:val="22"/>
              </w:rPr>
              <w:t xml:space="preserve">110/110 </w:t>
            </w:r>
            <w:r w:rsidR="006F0DB8" w:rsidRPr="008017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 w:rsidR="006F0DB8" w:rsidRPr="0080172F">
              <w:rPr>
                <w:sz w:val="22"/>
                <w:szCs w:val="22"/>
              </w:rPr>
              <w:t xml:space="preserve">3 </w:t>
            </w:r>
            <w:proofErr w:type="spellStart"/>
            <w:r w:rsidR="006F0DB8" w:rsidRPr="0080172F">
              <w:rPr>
                <w:sz w:val="22"/>
                <w:szCs w:val="22"/>
              </w:rPr>
              <w:t>p</w:t>
            </w:r>
            <w:r w:rsidR="006F0DB8">
              <w:rPr>
                <w:sz w:val="22"/>
                <w:szCs w:val="22"/>
              </w:rPr>
              <w:t>t</w:t>
            </w:r>
            <w:proofErr w:type="spellEnd"/>
            <w:r w:rsidR="006F0DB8">
              <w:rPr>
                <w:sz w:val="22"/>
                <w:szCs w:val="22"/>
              </w:rPr>
              <w:t>.</w:t>
            </w:r>
            <w:r w:rsidR="006F0DB8" w:rsidRPr="0080172F">
              <w:rPr>
                <w:sz w:val="22"/>
                <w:szCs w:val="22"/>
              </w:rPr>
              <w:t xml:space="preserve">) </w:t>
            </w:r>
          </w:p>
          <w:p w14:paraId="2B42888D" w14:textId="77DBBBB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di 110/110 e lode (punti 30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>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6911" w14:textId="7777777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4D7C" w14:textId="0798596F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3507F8" w:rsidRPr="006003F5" w14:paraId="769161C6" w14:textId="77777777" w:rsidTr="007329A2">
        <w:trPr>
          <w:trHeight w:val="4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26D1" w14:textId="77777777" w:rsidR="003507F8" w:rsidRPr="006003F5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26AD" w14:textId="6FE64DB8" w:rsidR="003507F8" w:rsidRDefault="003507F8" w:rsidP="00851209">
            <w:pPr>
              <w:rPr>
                <w:rFonts w:cstheme="minorHAnsi"/>
                <w:w w:val="101"/>
                <w:sz w:val="22"/>
                <w:szCs w:val="22"/>
              </w:rPr>
            </w:pPr>
            <w:r>
              <w:rPr>
                <w:rFonts w:cstheme="minorHAnsi"/>
                <w:w w:val="101"/>
                <w:sz w:val="22"/>
                <w:szCs w:val="22"/>
              </w:rPr>
              <w:t xml:space="preserve">Iscrizione Albo </w:t>
            </w:r>
          </w:p>
          <w:p w14:paraId="3BCAFBB7" w14:textId="59FF4580" w:rsidR="003507F8" w:rsidRPr="00851209" w:rsidRDefault="003507F8" w:rsidP="00851209">
            <w:pPr>
              <w:rPr>
                <w:rFonts w:cstheme="minorHAnsi"/>
                <w:w w:val="101"/>
                <w:sz w:val="22"/>
                <w:szCs w:val="22"/>
              </w:rPr>
            </w:pPr>
            <w:r>
              <w:rPr>
                <w:rFonts w:cstheme="minorHAnsi"/>
                <w:w w:val="101"/>
                <w:sz w:val="22"/>
                <w:szCs w:val="22"/>
              </w:rPr>
              <w:t>Ordine Psicologi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3E84" w14:textId="77777777" w:rsidR="003507F8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n.</w:t>
            </w:r>
          </w:p>
          <w:p w14:paraId="75276282" w14:textId="525F7616" w:rsidR="003507F8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 xml:space="preserve">del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1CED" w14:textId="77777777" w:rsidR="003507F8" w:rsidRPr="006003F5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329A2" w:rsidRPr="006003F5" w14:paraId="6A509271" w14:textId="77777777" w:rsidTr="007329A2">
        <w:trPr>
          <w:trHeight w:val="4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A244" w14:textId="6EDCDDB8" w:rsidR="007329A2" w:rsidRP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7329A2">
              <w:rPr>
                <w:sz w:val="22"/>
                <w:szCs w:val="22"/>
              </w:rPr>
              <w:t>Ulteriore titolo in psicoterapia a orientamento Cognitivo-Comportamentale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CF03" w14:textId="0DFBC5C3" w:rsidR="007329A2" w:rsidRPr="00643F75" w:rsidRDefault="007329A2" w:rsidP="007329A2">
            <w:pPr>
              <w:rPr>
                <w:sz w:val="22"/>
                <w:szCs w:val="22"/>
              </w:rPr>
            </w:pPr>
            <w:r w:rsidRPr="00643F75">
              <w:rPr>
                <w:sz w:val="22"/>
                <w:szCs w:val="22"/>
              </w:rPr>
              <w:t xml:space="preserve">Frequenza almeno </w:t>
            </w:r>
            <w:r w:rsidR="00A43BBC">
              <w:rPr>
                <w:sz w:val="22"/>
                <w:szCs w:val="22"/>
              </w:rPr>
              <w:t>metà</w:t>
            </w:r>
            <w:r w:rsidRPr="00643F75">
              <w:rPr>
                <w:sz w:val="22"/>
                <w:szCs w:val="22"/>
              </w:rPr>
              <w:t xml:space="preserve"> corso psicoterapia 10 </w:t>
            </w:r>
            <w:proofErr w:type="spellStart"/>
            <w:r w:rsidRPr="00643F75">
              <w:rPr>
                <w:sz w:val="22"/>
                <w:szCs w:val="22"/>
              </w:rPr>
              <w:t>pt</w:t>
            </w:r>
            <w:proofErr w:type="spellEnd"/>
            <w:r w:rsidRPr="00643F75">
              <w:rPr>
                <w:sz w:val="22"/>
                <w:szCs w:val="22"/>
              </w:rPr>
              <w:t>.</w:t>
            </w:r>
          </w:p>
          <w:p w14:paraId="24EA8AC8" w14:textId="39EA4BAE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43F75">
              <w:rPr>
                <w:sz w:val="22"/>
                <w:szCs w:val="22"/>
              </w:rPr>
              <w:t xml:space="preserve">Specializzazione </w:t>
            </w:r>
            <w:r w:rsidR="00A43BBC">
              <w:rPr>
                <w:sz w:val="22"/>
                <w:szCs w:val="22"/>
              </w:rPr>
              <w:t>quadriennale</w:t>
            </w:r>
            <w:bookmarkStart w:id="0" w:name="_GoBack"/>
            <w:bookmarkEnd w:id="0"/>
            <w:r w:rsidRPr="00643F75">
              <w:rPr>
                <w:sz w:val="22"/>
                <w:szCs w:val="22"/>
              </w:rPr>
              <w:t xml:space="preserve"> </w:t>
            </w:r>
            <w:r w:rsidRPr="00643F75">
              <w:rPr>
                <w:rFonts w:cs="Calibri"/>
                <w:w w:val="101"/>
                <w:sz w:val="22"/>
                <w:szCs w:val="22"/>
              </w:rPr>
              <w:t xml:space="preserve">15 </w:t>
            </w:r>
            <w:proofErr w:type="spellStart"/>
            <w:r w:rsidRPr="00643F75">
              <w:rPr>
                <w:rFonts w:cs="Calibri"/>
                <w:w w:val="101"/>
                <w:sz w:val="22"/>
                <w:szCs w:val="22"/>
              </w:rPr>
              <w:t>pt</w:t>
            </w:r>
            <w:proofErr w:type="spellEnd"/>
            <w:r w:rsidRPr="00643F75">
              <w:rPr>
                <w:rFonts w:cs="Calibri"/>
                <w:w w:val="101"/>
                <w:sz w:val="22"/>
                <w:szCs w:val="22"/>
              </w:rPr>
              <w:t>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D600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329A2" w:rsidRPr="006003F5" w14:paraId="785A7083" w14:textId="77777777" w:rsidTr="006003F5">
        <w:trPr>
          <w:trHeight w:val="47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03ED" w14:textId="77777777" w:rsidR="007329A2" w:rsidRPr="006003F5" w:rsidRDefault="007329A2" w:rsidP="007329A2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Titoli formativi e scientifici</w:t>
            </w:r>
          </w:p>
        </w:tc>
      </w:tr>
      <w:tr w:rsidR="007329A2" w:rsidRPr="006003F5" w14:paraId="377B7270" w14:textId="77777777" w:rsidTr="007329A2">
        <w:trPr>
          <w:trHeight w:val="635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C285" w14:textId="5530725F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 xml:space="preserve">Master universitari afferenti </w:t>
            </w:r>
            <w:proofErr w:type="gramStart"/>
            <w:r>
              <w:rPr>
                <w:rFonts w:cs="Calibri"/>
                <w:w w:val="101"/>
                <w:sz w:val="22"/>
                <w:szCs w:val="22"/>
              </w:rPr>
              <w:t>l’ambito</w:t>
            </w:r>
            <w:proofErr w:type="gramEnd"/>
            <w:r>
              <w:rPr>
                <w:rFonts w:cs="Calibri"/>
                <w:w w:val="101"/>
                <w:sz w:val="22"/>
                <w:szCs w:val="22"/>
              </w:rPr>
              <w:t xml:space="preserve"> della </w:t>
            </w:r>
            <w:r>
              <w:t>psicologia scolastica</w:t>
            </w:r>
            <w:r w:rsidRPr="00851209">
              <w:rPr>
                <w:rFonts w:cs="Calibri"/>
                <w:w w:val="101"/>
                <w:sz w:val="22"/>
                <w:szCs w:val="22"/>
              </w:rPr>
              <w:t xml:space="preserve"> (1 punto a master per un massimo di 2 punti)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0452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0E33C0D8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7279C61A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D7525FC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FAD5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5299665" w14:textId="3DD11DC1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329A2" w:rsidRPr="006003F5" w14:paraId="6747A5BC" w14:textId="77777777" w:rsidTr="007329A2">
        <w:trPr>
          <w:trHeight w:val="635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A943" w14:textId="77777777" w:rsidR="007329A2" w:rsidRPr="00851209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="Calibri"/>
                <w:w w:val="101"/>
                <w:sz w:val="22"/>
                <w:szCs w:val="22"/>
              </w:rPr>
              <w:t>Corsi di formazione attinenti</w:t>
            </w:r>
          </w:p>
          <w:p w14:paraId="2DF40B04" w14:textId="4AE4B32D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="Calibri"/>
                <w:w w:val="101"/>
                <w:sz w:val="22"/>
                <w:szCs w:val="22"/>
              </w:rPr>
              <w:t>(</w:t>
            </w:r>
            <w:r>
              <w:rPr>
                <w:rFonts w:cs="Calibri"/>
                <w:w w:val="101"/>
                <w:sz w:val="22"/>
                <w:szCs w:val="22"/>
              </w:rPr>
              <w:t>1</w:t>
            </w:r>
            <w:r w:rsidRPr="00851209">
              <w:rPr>
                <w:rFonts w:cs="Calibri"/>
                <w:w w:val="101"/>
                <w:sz w:val="22"/>
                <w:szCs w:val="22"/>
              </w:rPr>
              <w:t xml:space="preserve"> punti per ogni titolo fino a un massimo di </w:t>
            </w:r>
            <w:r>
              <w:rPr>
                <w:rFonts w:cs="Calibri"/>
                <w:w w:val="101"/>
                <w:sz w:val="22"/>
                <w:szCs w:val="22"/>
              </w:rPr>
              <w:t>8</w:t>
            </w:r>
            <w:r w:rsidRPr="00851209">
              <w:rPr>
                <w:rFonts w:cs="Calibri"/>
                <w:w w:val="101"/>
                <w:sz w:val="22"/>
                <w:szCs w:val="22"/>
              </w:rPr>
              <w:t xml:space="preserve"> punti)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EC16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15988DB6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A2B824F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25C43A91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2836F6F0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5.</w:t>
            </w:r>
          </w:p>
          <w:p w14:paraId="1BDA14A6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6.</w:t>
            </w:r>
          </w:p>
          <w:p w14:paraId="5F9F9A36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7.</w:t>
            </w:r>
          </w:p>
          <w:p w14:paraId="06576ED9" w14:textId="5D0B5586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8.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3EDD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C2CA1CA" w14:textId="1A6F4224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329A2" w:rsidRPr="006003F5" w14:paraId="74ABF006" w14:textId="77777777" w:rsidTr="006003F5">
        <w:trPr>
          <w:trHeight w:val="210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44B" w14:textId="77777777" w:rsidR="007329A2" w:rsidRPr="006003F5" w:rsidRDefault="007329A2" w:rsidP="007329A2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Esperienze professionali</w:t>
            </w:r>
          </w:p>
        </w:tc>
      </w:tr>
      <w:tr w:rsidR="007329A2" w:rsidRPr="006003F5" w14:paraId="5AA1C503" w14:textId="77777777" w:rsidTr="007329A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DF20" w14:textId="77777777" w:rsidR="007329A2" w:rsidRDefault="007329A2" w:rsidP="007329A2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>Precedenti esperienze lavorative in c</w:t>
            </w:r>
            <w:r>
              <w:rPr>
                <w:rFonts w:cs="Calibri"/>
                <w:w w:val="101"/>
                <w:sz w:val="22"/>
                <w:szCs w:val="22"/>
              </w:rPr>
              <w:t>ollaborazione con l’</w:t>
            </w:r>
            <w:proofErr w:type="spellStart"/>
            <w:r>
              <w:rPr>
                <w:rFonts w:cs="Calibri"/>
                <w:w w:val="101"/>
                <w:sz w:val="22"/>
                <w:szCs w:val="22"/>
              </w:rPr>
              <w:t>Ulss</w:t>
            </w:r>
            <w:proofErr w:type="spellEnd"/>
            <w:r>
              <w:rPr>
                <w:rFonts w:cs="Calibri"/>
                <w:w w:val="101"/>
                <w:sz w:val="22"/>
                <w:szCs w:val="22"/>
              </w:rPr>
              <w:t xml:space="preserve"> territoriale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 (2,50 punti per ogni esperienza fino ad un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lastRenderedPageBreak/>
              <w:t>massimo di 10 punti)</w:t>
            </w:r>
          </w:p>
          <w:p w14:paraId="0323FCE9" w14:textId="6A3DB580" w:rsidR="004935D3" w:rsidRPr="006003F5" w:rsidRDefault="004935D3" w:rsidP="007329A2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(comprese attività di tirocinio)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EE74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lastRenderedPageBreak/>
              <w:t>1.</w:t>
            </w:r>
          </w:p>
          <w:p w14:paraId="25C18925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0CB72258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68AD3709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8254B24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29C097C5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C8B256D" w14:textId="70FC347F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lastRenderedPageBreak/>
              <w:t>4.</w:t>
            </w:r>
          </w:p>
          <w:p w14:paraId="5EF39E19" w14:textId="2CA2EC3F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1DDE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6579FFF" w14:textId="39492E6E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329A2" w:rsidRPr="006003F5" w14:paraId="48EE69EF" w14:textId="77777777" w:rsidTr="007329A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6BDE" w14:textId="152594E0" w:rsidR="007329A2" w:rsidRDefault="007329A2" w:rsidP="007329A2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in ambito scolastico, Sportello ascolto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(2,50 punti per ogni esperienza fino ad un massimo di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2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0 punti)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E09C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1CB8E5C8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ABE5759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656428A7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64DC6671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5.</w:t>
            </w:r>
          </w:p>
          <w:p w14:paraId="30B9099B" w14:textId="45B2510E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6.</w:t>
            </w:r>
          </w:p>
          <w:p w14:paraId="1B405119" w14:textId="0D73DB84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7.</w:t>
            </w:r>
          </w:p>
          <w:p w14:paraId="027FD28F" w14:textId="1058018E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8.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602F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81FD9AD" w14:textId="4786F326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329A2" w:rsidRPr="006003F5" w14:paraId="1326DBB7" w14:textId="77777777" w:rsidTr="007329A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4945" w14:textId="666ED371" w:rsidR="007329A2" w:rsidRDefault="007329A2" w:rsidP="007329A2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all’interno dell’istituto Comprensivo di Fiesso Umbertiano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(2,50 punti per ogni esperienza fino ad un massimo di 1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5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 punti)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8E6C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51B1E19E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DD7B68C" w14:textId="7777777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137DA788" w14:textId="6B5F6D57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46F28224" w14:textId="7D06F320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5.</w:t>
            </w:r>
          </w:p>
          <w:p w14:paraId="0EAA0605" w14:textId="70671E05" w:rsidR="007329A2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6.</w:t>
            </w:r>
          </w:p>
          <w:p w14:paraId="557BA51F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73ED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BBE0086" w14:textId="1F2AD3B2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329A2" w:rsidRPr="006003F5" w14:paraId="3E50C3E1" w14:textId="77777777" w:rsidTr="007329A2"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F9F5" w14:textId="77777777" w:rsidR="007329A2" w:rsidRPr="006003F5" w:rsidRDefault="007329A2" w:rsidP="007329A2">
            <w:pPr>
              <w:jc w:val="right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TOTALE</w:t>
            </w:r>
          </w:p>
          <w:p w14:paraId="7EF4D4C3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35DA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785AD28" w14:textId="77777777" w:rsidR="007329A2" w:rsidRPr="006003F5" w:rsidRDefault="007329A2" w:rsidP="007329A2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</w:tbl>
    <w:p w14:paraId="749AA546" w14:textId="34A6ECCF" w:rsidR="00756477" w:rsidRPr="00756477" w:rsidRDefault="00756477" w:rsidP="00570EA2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570EA2">
      <w:pgSz w:w="11906" w:h="16838" w:code="9"/>
      <w:pgMar w:top="851" w:right="1134" w:bottom="56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A00AE" w14:textId="77777777" w:rsidR="00E93A39" w:rsidRDefault="00E93A39">
      <w:r>
        <w:separator/>
      </w:r>
    </w:p>
  </w:endnote>
  <w:endnote w:type="continuationSeparator" w:id="0">
    <w:p w14:paraId="686F27FF" w14:textId="77777777" w:rsidR="00E93A39" w:rsidRDefault="00E9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2537" w14:textId="77777777" w:rsidR="00E93A39" w:rsidRDefault="00E93A39">
      <w:r>
        <w:separator/>
      </w:r>
    </w:p>
  </w:footnote>
  <w:footnote w:type="continuationSeparator" w:id="0">
    <w:p w14:paraId="61116D9E" w14:textId="77777777" w:rsidR="00E93A39" w:rsidRDefault="00E9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8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4BA1"/>
    <w:rsid w:val="00027B88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0861"/>
    <w:rsid w:val="000B1382"/>
    <w:rsid w:val="000B6B87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74221"/>
    <w:rsid w:val="002874AE"/>
    <w:rsid w:val="00296630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1D3E"/>
    <w:rsid w:val="003459BA"/>
    <w:rsid w:val="003507F8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350"/>
    <w:rsid w:val="00470B12"/>
    <w:rsid w:val="00477810"/>
    <w:rsid w:val="0048779D"/>
    <w:rsid w:val="004901EF"/>
    <w:rsid w:val="004916E6"/>
    <w:rsid w:val="004935D3"/>
    <w:rsid w:val="0049745B"/>
    <w:rsid w:val="004978AC"/>
    <w:rsid w:val="004A1282"/>
    <w:rsid w:val="004B3BCC"/>
    <w:rsid w:val="004C5447"/>
    <w:rsid w:val="004C55F8"/>
    <w:rsid w:val="004E3AF0"/>
    <w:rsid w:val="004E44CC"/>
    <w:rsid w:val="004E5336"/>
    <w:rsid w:val="00500033"/>
    <w:rsid w:val="00504FA3"/>
    <w:rsid w:val="00511405"/>
    <w:rsid w:val="005140B1"/>
    <w:rsid w:val="005234B0"/>
    <w:rsid w:val="0053130A"/>
    <w:rsid w:val="00540EDD"/>
    <w:rsid w:val="00546EEE"/>
    <w:rsid w:val="0056275C"/>
    <w:rsid w:val="00570EA2"/>
    <w:rsid w:val="005759ED"/>
    <w:rsid w:val="0058145E"/>
    <w:rsid w:val="0058194B"/>
    <w:rsid w:val="005B2621"/>
    <w:rsid w:val="005B4E6F"/>
    <w:rsid w:val="005B7C49"/>
    <w:rsid w:val="005C210A"/>
    <w:rsid w:val="005C64FF"/>
    <w:rsid w:val="005D0F35"/>
    <w:rsid w:val="005F05C8"/>
    <w:rsid w:val="005F538A"/>
    <w:rsid w:val="006003F5"/>
    <w:rsid w:val="006101E4"/>
    <w:rsid w:val="006166AB"/>
    <w:rsid w:val="00624B81"/>
    <w:rsid w:val="0062553B"/>
    <w:rsid w:val="00633F5A"/>
    <w:rsid w:val="006370E5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0DB8"/>
    <w:rsid w:val="006F215D"/>
    <w:rsid w:val="006F2905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29A2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45B8"/>
    <w:rsid w:val="007B609D"/>
    <w:rsid w:val="007C682A"/>
    <w:rsid w:val="007D628E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345B1"/>
    <w:rsid w:val="00851209"/>
    <w:rsid w:val="0085793E"/>
    <w:rsid w:val="00866313"/>
    <w:rsid w:val="00870534"/>
    <w:rsid w:val="00872381"/>
    <w:rsid w:val="008739AC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43BBC"/>
    <w:rsid w:val="00A551A7"/>
    <w:rsid w:val="00A84018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2017"/>
    <w:rsid w:val="00C2798B"/>
    <w:rsid w:val="00C27B8C"/>
    <w:rsid w:val="00C53C22"/>
    <w:rsid w:val="00C543A3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3280"/>
    <w:rsid w:val="00CA4DCD"/>
    <w:rsid w:val="00CB21F4"/>
    <w:rsid w:val="00CB26E5"/>
    <w:rsid w:val="00CB5C4A"/>
    <w:rsid w:val="00CC5750"/>
    <w:rsid w:val="00CD3702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41DD6"/>
    <w:rsid w:val="00E42190"/>
    <w:rsid w:val="00E422CA"/>
    <w:rsid w:val="00E425EB"/>
    <w:rsid w:val="00E47EF8"/>
    <w:rsid w:val="00E64298"/>
    <w:rsid w:val="00E643F5"/>
    <w:rsid w:val="00E73C22"/>
    <w:rsid w:val="00E93A39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003F5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7795-7155-490F-817D-5FAF5205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2495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5</cp:revision>
  <cp:lastPrinted>2023-02-17T08:48:00Z</cp:lastPrinted>
  <dcterms:created xsi:type="dcterms:W3CDTF">2023-12-04T15:19:00Z</dcterms:created>
  <dcterms:modified xsi:type="dcterms:W3CDTF">2023-12-15T07:52:00Z</dcterms:modified>
</cp:coreProperties>
</file>