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D9" w:rsidRDefault="00117A74" w:rsidP="004123D9">
      <w:pPr>
        <w:ind w:left="567" w:right="567"/>
        <w:rPr>
          <w:b/>
          <w:sz w:val="32"/>
          <w:szCs w:val="32"/>
          <w:highlight w:val="white"/>
        </w:rPr>
      </w:pPr>
      <w:bookmarkStart w:id="0" w:name="bookmark=kix.vq86fbh0i9wz" w:colFirst="0" w:colLast="0"/>
      <w:bookmarkStart w:id="1" w:name="bookmark=kix.rnyf31bnqimv" w:colFirst="0" w:colLast="0"/>
      <w:bookmarkStart w:id="2" w:name="bookmark=kix.qcpt5f8znuv4" w:colFirst="0" w:colLast="0"/>
      <w:bookmarkEnd w:id="0"/>
      <w:bookmarkEnd w:id="1"/>
      <w:bookmarkEnd w:id="2"/>
      <w:r>
        <w:rPr>
          <w:highlight w:val="white"/>
        </w:rPr>
        <w:t> </w:t>
      </w:r>
      <w:r>
        <w:rPr>
          <w:b/>
          <w:sz w:val="30"/>
          <w:szCs w:val="30"/>
          <w:highlight w:val="white"/>
        </w:rPr>
        <w:t>ALLEGATO B) “GRIGLIA DI VALU</w:t>
      </w:r>
      <w:r w:rsidR="00426835">
        <w:rPr>
          <w:b/>
          <w:sz w:val="30"/>
          <w:szCs w:val="30"/>
          <w:highlight w:val="white"/>
        </w:rPr>
        <w:t xml:space="preserve">TAZIONE DEI TITOLI PER </w:t>
      </w:r>
      <w:r w:rsidR="00426835" w:rsidRPr="007164DB">
        <w:rPr>
          <w:b/>
          <w:sz w:val="32"/>
          <w:szCs w:val="32"/>
          <w:highlight w:val="white"/>
        </w:rPr>
        <w:t xml:space="preserve">RUOLO </w:t>
      </w:r>
      <w:proofErr w:type="gramStart"/>
      <w:r w:rsidR="00426835" w:rsidRPr="007164DB">
        <w:rPr>
          <w:b/>
          <w:sz w:val="32"/>
          <w:szCs w:val="32"/>
          <w:highlight w:val="white"/>
        </w:rPr>
        <w:t>DI ”</w:t>
      </w:r>
      <w:proofErr w:type="gramEnd"/>
      <w:r w:rsidR="007164DB" w:rsidRPr="007164DB">
        <w:rPr>
          <w:b/>
          <w:bCs/>
          <w:color w:val="000000"/>
          <w:sz w:val="32"/>
          <w:szCs w:val="32"/>
          <w:shd w:val="clear" w:color="auto" w:fill="FFFFFF"/>
        </w:rPr>
        <w:t xml:space="preserve"> Coaching </w:t>
      </w:r>
      <w:proofErr w:type="spellStart"/>
      <w:r w:rsidR="007164DB" w:rsidRPr="007164DB">
        <w:rPr>
          <w:b/>
          <w:bCs/>
          <w:color w:val="000000"/>
          <w:sz w:val="32"/>
          <w:szCs w:val="32"/>
          <w:shd w:val="clear" w:color="auto" w:fill="FFFFFF"/>
        </w:rPr>
        <w:t>Motivazionale</w:t>
      </w:r>
      <w:proofErr w:type="spellEnd"/>
      <w:r w:rsidRPr="007164DB">
        <w:rPr>
          <w:b/>
          <w:sz w:val="32"/>
          <w:szCs w:val="32"/>
          <w:highlight w:val="white"/>
        </w:rPr>
        <w:t>”</w:t>
      </w:r>
      <w:bookmarkStart w:id="3" w:name="bookmark=kix.czrojtdmarlc" w:colFirst="0" w:colLast="0"/>
      <w:bookmarkStart w:id="4" w:name="bookmark=kix.sfs6o1ek70d9" w:colFirst="0" w:colLast="0"/>
      <w:bookmarkEnd w:id="3"/>
      <w:bookmarkEnd w:id="4"/>
    </w:p>
    <w:p w:rsidR="003E2595" w:rsidRDefault="00117A74" w:rsidP="004123D9">
      <w:pPr>
        <w:ind w:left="567" w:right="567"/>
      </w:pPr>
      <w:proofErr w:type="spellStart"/>
      <w:r>
        <w:rPr>
          <w:highlight w:val="white"/>
        </w:rPr>
        <w:t>Oggetto</w:t>
      </w:r>
      <w:proofErr w:type="spellEnd"/>
      <w:r>
        <w:rPr>
          <w:highlight w:val="white"/>
        </w:rPr>
        <w:t xml:space="preserve">: </w:t>
      </w:r>
      <w:proofErr w:type="spellStart"/>
      <w:r>
        <w:rPr>
          <w:highlight w:val="white"/>
        </w:rPr>
        <w:t>Avviso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relativo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per </w:t>
      </w:r>
      <w:proofErr w:type="spellStart"/>
      <w:r>
        <w:rPr>
          <w:highlight w:val="white"/>
        </w:rPr>
        <w:t>il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reclutamento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personale</w:t>
      </w:r>
      <w:proofErr w:type="spellEnd"/>
      <w:r>
        <w:rPr>
          <w:highlight w:val="white"/>
        </w:rPr>
        <w:t xml:space="preserve"> </w:t>
      </w:r>
      <w:proofErr w:type="spellStart"/>
      <w:proofErr w:type="gramStart"/>
      <w:r>
        <w:rPr>
          <w:highlight w:val="white"/>
        </w:rPr>
        <w:t>interno</w:t>
      </w:r>
      <w:proofErr w:type="spellEnd"/>
      <w:r w:rsidR="007164DB">
        <w:t xml:space="preserve"> </w:t>
      </w:r>
      <w:r w:rsidR="008E5354">
        <w:t xml:space="preserve"> per</w:t>
      </w:r>
      <w:proofErr w:type="gramEnd"/>
      <w:r w:rsidR="008E5354">
        <w:t xml:space="preserve"> la </w:t>
      </w:r>
      <w:proofErr w:type="spellStart"/>
      <w:r w:rsidR="008E5354">
        <w:t>funzione</w:t>
      </w:r>
      <w:proofErr w:type="spellEnd"/>
      <w:r w:rsidR="008E5354">
        <w:t xml:space="preserve"> </w:t>
      </w:r>
      <w:bookmarkStart w:id="5" w:name="_GoBack"/>
      <w:bookmarkEnd w:id="5"/>
      <w:r w:rsidR="007164DB">
        <w:t>di</w:t>
      </w:r>
      <w:r w:rsidR="007164DB" w:rsidRPr="007164DB">
        <w:rPr>
          <w:color w:val="000000"/>
          <w:shd w:val="clear" w:color="auto" w:fill="FFFFFF"/>
        </w:rPr>
        <w:t xml:space="preserve"> </w:t>
      </w:r>
      <w:r w:rsidR="007164DB">
        <w:rPr>
          <w:color w:val="000000"/>
          <w:shd w:val="clear" w:color="auto" w:fill="FFFFFF"/>
        </w:rPr>
        <w:t xml:space="preserve">Coaching </w:t>
      </w:r>
      <w:proofErr w:type="spellStart"/>
      <w:r w:rsidR="007164DB">
        <w:rPr>
          <w:color w:val="000000"/>
          <w:shd w:val="clear" w:color="auto" w:fill="FFFFFF"/>
        </w:rPr>
        <w:t>Motivazionale</w:t>
      </w:r>
      <w:proofErr w:type="spellEnd"/>
    </w:p>
    <w:p w:rsidR="003E2595" w:rsidRDefault="00117A74">
      <w:pPr>
        <w:spacing w:line="276" w:lineRule="auto"/>
        <w:ind w:left="567" w:right="567"/>
      </w:pPr>
      <w:r>
        <w:rPr>
          <w:i/>
          <w:highlight w:val="white"/>
        </w:rPr>
        <w:t xml:space="preserve">Cod. Prog. </w:t>
      </w:r>
      <w:bookmarkStart w:id="6" w:name="bookmark=kix.9l07t69wvod5" w:colFirst="0" w:colLast="0"/>
      <w:bookmarkEnd w:id="6"/>
      <w:r>
        <w:rPr>
          <w:i/>
          <w:highlight w:val="white"/>
        </w:rPr>
        <w:t xml:space="preserve">M4C1|1.4-2022-981-P-15667 dal </w:t>
      </w:r>
      <w:proofErr w:type="spellStart"/>
      <w:r>
        <w:rPr>
          <w:i/>
          <w:highlight w:val="white"/>
        </w:rPr>
        <w:t>titolo</w:t>
      </w:r>
      <w:proofErr w:type="spellEnd"/>
      <w:r>
        <w:rPr>
          <w:i/>
          <w:highlight w:val="white"/>
        </w:rPr>
        <w:t xml:space="preserve"> “</w:t>
      </w:r>
      <w:bookmarkStart w:id="7" w:name="bookmark=kix.igbnnb68qvtk" w:colFirst="0" w:colLast="0"/>
      <w:bookmarkEnd w:id="7"/>
      <w:proofErr w:type="spellStart"/>
      <w:r>
        <w:rPr>
          <w:i/>
          <w:highlight w:val="white"/>
        </w:rPr>
        <w:t>Educazione</w:t>
      </w:r>
      <w:proofErr w:type="spellEnd"/>
      <w:r>
        <w:rPr>
          <w:i/>
          <w:highlight w:val="white"/>
        </w:rPr>
        <w:t xml:space="preserve"> al </w:t>
      </w:r>
      <w:proofErr w:type="spellStart"/>
      <w:r>
        <w:rPr>
          <w:i/>
          <w:highlight w:val="white"/>
        </w:rPr>
        <w:t>futuro</w:t>
      </w:r>
      <w:proofErr w:type="spellEnd"/>
      <w:r>
        <w:rPr>
          <w:i/>
          <w:highlight w:val="white"/>
        </w:rPr>
        <w:t xml:space="preserve">: </w:t>
      </w:r>
      <w:proofErr w:type="spellStart"/>
      <w:r>
        <w:rPr>
          <w:i/>
          <w:highlight w:val="white"/>
        </w:rPr>
        <w:t>strategie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efficaci</w:t>
      </w:r>
      <w:proofErr w:type="spellEnd"/>
      <w:r>
        <w:rPr>
          <w:i/>
          <w:highlight w:val="white"/>
        </w:rPr>
        <w:t xml:space="preserve"> per </w:t>
      </w:r>
      <w:proofErr w:type="spellStart"/>
      <w:r>
        <w:rPr>
          <w:i/>
          <w:highlight w:val="white"/>
        </w:rPr>
        <w:t>contrastare</w:t>
      </w:r>
      <w:proofErr w:type="spellEnd"/>
      <w:r>
        <w:rPr>
          <w:i/>
          <w:highlight w:val="white"/>
        </w:rPr>
        <w:t xml:space="preserve"> la </w:t>
      </w:r>
      <w:proofErr w:type="spellStart"/>
      <w:r>
        <w:rPr>
          <w:i/>
          <w:highlight w:val="white"/>
        </w:rPr>
        <w:t>dispersione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scolastica</w:t>
      </w:r>
      <w:proofErr w:type="spellEnd"/>
      <w:r>
        <w:rPr>
          <w:i/>
          <w:highlight w:val="white"/>
        </w:rPr>
        <w:t xml:space="preserve">” - CUP: </w:t>
      </w:r>
      <w:bookmarkStart w:id="8" w:name="bookmark=kix.fr3ktlz7utp6" w:colFirst="0" w:colLast="0"/>
      <w:bookmarkEnd w:id="8"/>
      <w:r>
        <w:rPr>
          <w:i/>
          <w:highlight w:val="white"/>
        </w:rPr>
        <w:t>D14D22004150006</w:t>
      </w:r>
    </w:p>
    <w:p w:rsidR="003E2595" w:rsidRDefault="00117A74">
      <w:pPr>
        <w:spacing w:line="276" w:lineRule="auto"/>
        <w:ind w:left="567" w:right="567"/>
        <w:rPr>
          <w:highlight w:val="white"/>
        </w:rPr>
      </w:pPr>
      <w:bookmarkStart w:id="9" w:name="bookmark=kix.t0zictjm4a1m" w:colFirst="0" w:colLast="0"/>
      <w:bookmarkStart w:id="10" w:name="bookmark=kix.lyxkxeta8cs9" w:colFirst="0" w:colLast="0"/>
      <w:bookmarkEnd w:id="9"/>
      <w:bookmarkEnd w:id="10"/>
      <w:proofErr w:type="spellStart"/>
      <w:r>
        <w:rPr>
          <w:highlight w:val="white"/>
        </w:rPr>
        <w:t>Candidato</w:t>
      </w:r>
      <w:proofErr w:type="spellEnd"/>
      <w:r>
        <w:rPr>
          <w:highlight w:val="white"/>
        </w:rPr>
        <w:t>: _____________________________________________________________</w:t>
      </w:r>
    </w:p>
    <w:p w:rsidR="007164DB" w:rsidRPr="007164DB" w:rsidRDefault="00117A74" w:rsidP="004123D9">
      <w:pPr>
        <w:spacing w:line="276" w:lineRule="auto"/>
        <w:ind w:left="567" w:right="567"/>
      </w:pPr>
      <w:r>
        <w:rPr>
          <w:highlight w:val="white"/>
        </w:rPr>
        <w:t> </w:t>
      </w:r>
      <w:r w:rsidR="007164DB" w:rsidRPr="007164DB">
        <w:rPr>
          <w:b/>
          <w:bCs/>
          <w:shd w:val="clear" w:color="auto" w:fill="FFFFFF"/>
        </w:rPr>
        <w:t xml:space="preserve">Art. 7 - TABELLA DI VALUTAZIONE TITOLI per </w:t>
      </w:r>
      <w:proofErr w:type="spellStart"/>
      <w:proofErr w:type="gramStart"/>
      <w:r w:rsidR="007164DB" w:rsidRPr="007164DB">
        <w:rPr>
          <w:b/>
          <w:bCs/>
          <w:shd w:val="clear" w:color="auto" w:fill="FFFFFF"/>
        </w:rPr>
        <w:t>il</w:t>
      </w:r>
      <w:proofErr w:type="spellEnd"/>
      <w:proofErr w:type="gramEnd"/>
      <w:r w:rsidR="007164DB" w:rsidRPr="007164DB">
        <w:rPr>
          <w:b/>
          <w:bCs/>
          <w:shd w:val="clear" w:color="auto" w:fill="FFFFFF"/>
        </w:rPr>
        <w:t xml:space="preserve"> </w:t>
      </w:r>
      <w:proofErr w:type="spellStart"/>
      <w:r w:rsidR="007164DB" w:rsidRPr="007164DB">
        <w:rPr>
          <w:b/>
          <w:bCs/>
          <w:shd w:val="clear" w:color="auto" w:fill="FFFFFF"/>
        </w:rPr>
        <w:t>ruolo</w:t>
      </w:r>
      <w:proofErr w:type="spellEnd"/>
      <w:r w:rsidR="007164DB" w:rsidRPr="007164DB">
        <w:rPr>
          <w:b/>
          <w:bCs/>
          <w:shd w:val="clear" w:color="auto" w:fill="FFFFFF"/>
        </w:rPr>
        <w:t xml:space="preserve"> di </w:t>
      </w:r>
      <w:r w:rsidR="007164DB" w:rsidRPr="007164DB">
        <w:rPr>
          <w:b/>
          <w:bCs/>
          <w:color w:val="000000"/>
          <w:shd w:val="clear" w:color="auto" w:fill="FFFFFF"/>
        </w:rPr>
        <w:t xml:space="preserve">Coaching </w:t>
      </w:r>
      <w:proofErr w:type="spellStart"/>
      <w:r w:rsidR="007164DB" w:rsidRPr="007164DB">
        <w:rPr>
          <w:b/>
          <w:bCs/>
          <w:color w:val="000000"/>
          <w:shd w:val="clear" w:color="auto" w:fill="FFFFFF"/>
        </w:rPr>
        <w:t>Motivazionale</w:t>
      </w:r>
      <w:proofErr w:type="spellEnd"/>
    </w:p>
    <w:tbl>
      <w:tblPr>
        <w:tblW w:w="935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3"/>
        <w:gridCol w:w="2976"/>
        <w:gridCol w:w="1134"/>
        <w:gridCol w:w="1001"/>
        <w:gridCol w:w="993"/>
      </w:tblGrid>
      <w:tr w:rsidR="00E676C2" w:rsidRPr="007164DB" w:rsidTr="00D14B6B">
        <w:trPr>
          <w:jc w:val="center"/>
        </w:trPr>
        <w:tc>
          <w:tcPr>
            <w:tcW w:w="325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  <w:jc w:val="center"/>
              <w:rPr>
                <w:sz w:val="22"/>
                <w:szCs w:val="22"/>
              </w:rPr>
            </w:pPr>
            <w:r w:rsidRPr="004123D9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4123D9">
              <w:rPr>
                <w:b/>
                <w:bCs/>
                <w:color w:val="000000"/>
                <w:sz w:val="22"/>
                <w:szCs w:val="22"/>
              </w:rPr>
              <w:t>Titoli</w:t>
            </w:r>
            <w:proofErr w:type="spellEnd"/>
          </w:p>
        </w:tc>
        <w:tc>
          <w:tcPr>
            <w:tcW w:w="297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  <w:jc w:val="center"/>
              <w:rPr>
                <w:sz w:val="22"/>
                <w:szCs w:val="22"/>
              </w:rPr>
            </w:pPr>
            <w:r w:rsidRPr="004123D9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4123D9">
              <w:rPr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  <w:jc w:val="center"/>
              <w:rPr>
                <w:sz w:val="22"/>
                <w:szCs w:val="22"/>
              </w:rPr>
            </w:pPr>
            <w:r w:rsidRPr="004123D9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4123D9">
              <w:rPr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  <w:r w:rsidRPr="004123D9">
              <w:rPr>
                <w:b/>
                <w:bCs/>
                <w:color w:val="000000"/>
                <w:sz w:val="22"/>
                <w:szCs w:val="22"/>
              </w:rPr>
              <w:t xml:space="preserve"> MASSIMO</w:t>
            </w:r>
          </w:p>
        </w:tc>
        <w:tc>
          <w:tcPr>
            <w:tcW w:w="10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23D9">
              <w:rPr>
                <w:b/>
                <w:bCs/>
                <w:color w:val="000000"/>
                <w:sz w:val="22"/>
                <w:szCs w:val="22"/>
              </w:rPr>
              <w:t>Punti</w:t>
            </w:r>
            <w:proofErr w:type="spellEnd"/>
            <w:r w:rsidRPr="004123D9">
              <w:rPr>
                <w:b/>
                <w:bCs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4123D9">
              <w:rPr>
                <w:b/>
                <w:bCs/>
                <w:color w:val="000000"/>
                <w:sz w:val="22"/>
                <w:szCs w:val="22"/>
              </w:rPr>
              <w:t>Autovalutazione</w:t>
            </w:r>
            <w:proofErr w:type="spellEnd"/>
            <w:r w:rsidRPr="004123D9">
              <w:rPr>
                <w:b/>
                <w:bCs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4123D9">
              <w:rPr>
                <w:b/>
                <w:bCs/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9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23D9">
              <w:rPr>
                <w:b/>
                <w:bCs/>
                <w:color w:val="000000"/>
                <w:sz w:val="22"/>
                <w:szCs w:val="22"/>
              </w:rPr>
              <w:t>Punti</w:t>
            </w:r>
            <w:proofErr w:type="spellEnd"/>
            <w:r w:rsidRPr="004123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  <w:sz w:val="22"/>
                <w:szCs w:val="22"/>
              </w:rPr>
              <w:t>assegnati</w:t>
            </w:r>
            <w:proofErr w:type="spellEnd"/>
            <w:r w:rsidRPr="004123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  <w:sz w:val="22"/>
                <w:szCs w:val="22"/>
              </w:rPr>
              <w:t>dall’Istituto</w:t>
            </w:r>
            <w:proofErr w:type="spellEnd"/>
          </w:p>
        </w:tc>
      </w:tr>
      <w:tr w:rsidR="00E676C2" w:rsidRPr="004123D9" w:rsidTr="00D14B6B">
        <w:trPr>
          <w:jc w:val="center"/>
        </w:trPr>
        <w:tc>
          <w:tcPr>
            <w:tcW w:w="325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</w:pPr>
            <w:proofErr w:type="spellStart"/>
            <w:r w:rsidRPr="004123D9">
              <w:rPr>
                <w:b/>
                <w:bCs/>
                <w:color w:val="000000"/>
              </w:rPr>
              <w:t>Laurea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in </w:t>
            </w:r>
            <w:proofErr w:type="spellStart"/>
            <w:r w:rsidRPr="004123D9">
              <w:rPr>
                <w:b/>
                <w:bCs/>
                <w:color w:val="000000"/>
              </w:rPr>
              <w:t>psicologia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4123D9">
              <w:rPr>
                <w:b/>
                <w:bCs/>
                <w:color w:val="000000"/>
              </w:rPr>
              <w:t>magistrale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o </w:t>
            </w:r>
            <w:proofErr w:type="spellStart"/>
            <w:r w:rsidRPr="004123D9">
              <w:rPr>
                <w:b/>
                <w:bCs/>
                <w:color w:val="000000"/>
              </w:rPr>
              <w:t>vecchio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ordinamento</w:t>
            </w:r>
            <w:proofErr w:type="spellEnd"/>
            <w:r w:rsidRPr="004123D9">
              <w:rPr>
                <w:b/>
                <w:bCs/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  <w:proofErr w:type="spellStart"/>
            <w:r w:rsidRPr="004123D9">
              <w:rPr>
                <w:color w:val="000000"/>
              </w:rPr>
              <w:t>Punti</w:t>
            </w:r>
            <w:proofErr w:type="spellEnd"/>
            <w:r w:rsidRPr="004123D9">
              <w:rPr>
                <w:color w:val="000000"/>
              </w:rPr>
              <w:t xml:space="preserve"> 25 </w:t>
            </w:r>
            <w:proofErr w:type="spellStart"/>
            <w:r w:rsidRPr="004123D9">
              <w:rPr>
                <w:color w:val="000000"/>
              </w:rPr>
              <w:t>voto</w:t>
            </w:r>
            <w:proofErr w:type="spellEnd"/>
            <w:r w:rsidRPr="004123D9">
              <w:rPr>
                <w:color w:val="000000"/>
              </w:rPr>
              <w:t xml:space="preserve"> 110/110</w:t>
            </w:r>
          </w:p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  <w:proofErr w:type="spellStart"/>
            <w:r w:rsidRPr="004123D9">
              <w:rPr>
                <w:color w:val="000000"/>
              </w:rPr>
              <w:t>Punti</w:t>
            </w:r>
            <w:proofErr w:type="spellEnd"/>
            <w:r w:rsidRPr="004123D9">
              <w:rPr>
                <w:color w:val="000000"/>
              </w:rPr>
              <w:t xml:space="preserve"> 15 </w:t>
            </w:r>
            <w:proofErr w:type="spellStart"/>
            <w:r w:rsidRPr="004123D9">
              <w:rPr>
                <w:color w:val="000000"/>
              </w:rPr>
              <w:t>voto</w:t>
            </w:r>
            <w:proofErr w:type="spellEnd"/>
            <w:r w:rsidRPr="004123D9">
              <w:rPr>
                <w:color w:val="000000"/>
              </w:rPr>
              <w:t xml:space="preserve"> </w:t>
            </w:r>
            <w:proofErr w:type="spellStart"/>
            <w:r w:rsidRPr="004123D9">
              <w:rPr>
                <w:color w:val="000000"/>
              </w:rPr>
              <w:t>fino</w:t>
            </w:r>
            <w:proofErr w:type="spellEnd"/>
            <w:r w:rsidRPr="004123D9">
              <w:rPr>
                <w:color w:val="000000"/>
              </w:rPr>
              <w:t xml:space="preserve"> a 109/110</w:t>
            </w:r>
          </w:p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  <w:proofErr w:type="spellStart"/>
            <w:r w:rsidRPr="004123D9">
              <w:rPr>
                <w:color w:val="000000"/>
              </w:rPr>
              <w:t>Punti</w:t>
            </w:r>
            <w:proofErr w:type="spellEnd"/>
            <w:r w:rsidRPr="004123D9">
              <w:rPr>
                <w:color w:val="000000"/>
              </w:rPr>
              <w:t xml:space="preserve"> 10 </w:t>
            </w:r>
            <w:proofErr w:type="spellStart"/>
            <w:r w:rsidRPr="004123D9">
              <w:rPr>
                <w:color w:val="000000"/>
              </w:rPr>
              <w:t>voto</w:t>
            </w:r>
            <w:proofErr w:type="spellEnd"/>
            <w:r w:rsidRPr="004123D9">
              <w:rPr>
                <w:color w:val="000000"/>
              </w:rPr>
              <w:t xml:space="preserve"> </w:t>
            </w:r>
            <w:proofErr w:type="spellStart"/>
            <w:r w:rsidRPr="004123D9">
              <w:rPr>
                <w:color w:val="000000"/>
              </w:rPr>
              <w:t>fino</w:t>
            </w:r>
            <w:proofErr w:type="spellEnd"/>
            <w:r w:rsidRPr="004123D9">
              <w:rPr>
                <w:color w:val="000000"/>
              </w:rPr>
              <w:t xml:space="preserve"> a 99/110</w:t>
            </w: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E676C2">
            <w:pPr>
              <w:suppressLineNumbers/>
              <w:suppressAutoHyphens/>
              <w:spacing w:after="283"/>
              <w:jc w:val="center"/>
              <w:rPr>
                <w:color w:val="000000"/>
              </w:rPr>
            </w:pPr>
            <w:r w:rsidRPr="004123D9">
              <w:rPr>
                <w:color w:val="000000"/>
              </w:rPr>
              <w:t>25</w:t>
            </w:r>
          </w:p>
        </w:tc>
        <w:tc>
          <w:tcPr>
            <w:tcW w:w="10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</w:tr>
      <w:tr w:rsidR="00E676C2" w:rsidRPr="004123D9" w:rsidTr="00D14B6B">
        <w:trPr>
          <w:jc w:val="center"/>
        </w:trPr>
        <w:tc>
          <w:tcPr>
            <w:tcW w:w="325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</w:pPr>
            <w:r w:rsidRPr="004123D9">
              <w:rPr>
                <w:b/>
                <w:bCs/>
                <w:color w:val="000000"/>
              </w:rPr>
              <w:t xml:space="preserve">Corso di </w:t>
            </w:r>
            <w:proofErr w:type="spellStart"/>
            <w:r w:rsidRPr="004123D9">
              <w:rPr>
                <w:b/>
                <w:bCs/>
                <w:color w:val="000000"/>
              </w:rPr>
              <w:t>Specializzazione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in </w:t>
            </w:r>
            <w:proofErr w:type="spellStart"/>
            <w:r w:rsidRPr="004123D9">
              <w:rPr>
                <w:b/>
                <w:bCs/>
                <w:color w:val="000000"/>
              </w:rPr>
              <w:t>psicoterapia</w:t>
            </w:r>
            <w:proofErr w:type="spellEnd"/>
          </w:p>
        </w:tc>
        <w:tc>
          <w:tcPr>
            <w:tcW w:w="29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  <w:proofErr w:type="spellStart"/>
            <w:r w:rsidRPr="004123D9">
              <w:rPr>
                <w:color w:val="000000"/>
              </w:rPr>
              <w:t>Punti</w:t>
            </w:r>
            <w:proofErr w:type="spellEnd"/>
            <w:r w:rsidRPr="004123D9">
              <w:rPr>
                <w:color w:val="000000"/>
              </w:rPr>
              <w:t xml:space="preserve"> 20 </w:t>
            </w:r>
            <w:proofErr w:type="spellStart"/>
            <w:r w:rsidRPr="004123D9">
              <w:rPr>
                <w:color w:val="000000"/>
              </w:rPr>
              <w:t>voto</w:t>
            </w:r>
            <w:proofErr w:type="spellEnd"/>
            <w:r w:rsidRPr="004123D9">
              <w:rPr>
                <w:color w:val="000000"/>
              </w:rPr>
              <w:t xml:space="preserve"> 100/100</w:t>
            </w:r>
          </w:p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  <w:proofErr w:type="spellStart"/>
            <w:r w:rsidRPr="004123D9">
              <w:rPr>
                <w:color w:val="000000"/>
              </w:rPr>
              <w:t>Punti</w:t>
            </w:r>
            <w:proofErr w:type="spellEnd"/>
            <w:r w:rsidRPr="004123D9">
              <w:rPr>
                <w:color w:val="000000"/>
              </w:rPr>
              <w:t xml:space="preserve"> 10 </w:t>
            </w:r>
            <w:proofErr w:type="spellStart"/>
            <w:r w:rsidRPr="004123D9">
              <w:rPr>
                <w:color w:val="000000"/>
              </w:rPr>
              <w:t>voto</w:t>
            </w:r>
            <w:proofErr w:type="spellEnd"/>
            <w:r w:rsidRPr="004123D9">
              <w:rPr>
                <w:color w:val="000000"/>
              </w:rPr>
              <w:t xml:space="preserve"> </w:t>
            </w:r>
            <w:proofErr w:type="spellStart"/>
            <w:r w:rsidRPr="004123D9">
              <w:rPr>
                <w:color w:val="000000"/>
              </w:rPr>
              <w:t>fino</w:t>
            </w:r>
            <w:proofErr w:type="spellEnd"/>
            <w:r w:rsidRPr="004123D9">
              <w:rPr>
                <w:color w:val="000000"/>
              </w:rPr>
              <w:t xml:space="preserve"> a 99/100</w:t>
            </w: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E676C2">
            <w:pPr>
              <w:suppressLineNumbers/>
              <w:suppressAutoHyphens/>
              <w:spacing w:after="283"/>
              <w:jc w:val="center"/>
              <w:rPr>
                <w:color w:val="000000"/>
              </w:rPr>
            </w:pPr>
            <w:r w:rsidRPr="004123D9">
              <w:rPr>
                <w:color w:val="000000"/>
              </w:rPr>
              <w:t>20</w:t>
            </w:r>
          </w:p>
        </w:tc>
        <w:tc>
          <w:tcPr>
            <w:tcW w:w="10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</w:tr>
      <w:tr w:rsidR="00E676C2" w:rsidRPr="004123D9" w:rsidTr="00D14B6B">
        <w:trPr>
          <w:jc w:val="center"/>
        </w:trPr>
        <w:tc>
          <w:tcPr>
            <w:tcW w:w="325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</w:pPr>
            <w:proofErr w:type="spellStart"/>
            <w:r w:rsidRPr="004123D9">
              <w:rPr>
                <w:b/>
                <w:bCs/>
                <w:color w:val="000000"/>
              </w:rPr>
              <w:t>Altri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titoli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universitari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specificamente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connessi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alle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aree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tematiche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oggetto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del </w:t>
            </w:r>
            <w:proofErr w:type="spellStart"/>
            <w:r w:rsidRPr="004123D9">
              <w:rPr>
                <w:b/>
                <w:bCs/>
                <w:color w:val="000000"/>
              </w:rPr>
              <w:t>presente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bando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(master </w:t>
            </w:r>
            <w:proofErr w:type="spellStart"/>
            <w:r w:rsidRPr="004123D9">
              <w:rPr>
                <w:b/>
                <w:bCs/>
                <w:color w:val="000000"/>
              </w:rPr>
              <w:t>universitari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di I </w:t>
            </w:r>
            <w:proofErr w:type="spellStart"/>
            <w:r w:rsidRPr="004123D9">
              <w:rPr>
                <w:b/>
                <w:bCs/>
                <w:color w:val="000000"/>
              </w:rPr>
              <w:t>o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II </w:t>
            </w:r>
            <w:proofErr w:type="spellStart"/>
            <w:r w:rsidRPr="004123D9">
              <w:rPr>
                <w:b/>
                <w:bCs/>
                <w:color w:val="000000"/>
              </w:rPr>
              <w:t>livello</w:t>
            </w:r>
            <w:proofErr w:type="spellEnd"/>
            <w:r w:rsidRPr="004123D9">
              <w:rPr>
                <w:b/>
                <w:bCs/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  <w:proofErr w:type="spellStart"/>
            <w:r w:rsidRPr="004123D9">
              <w:rPr>
                <w:color w:val="000000"/>
              </w:rPr>
              <w:t>Punti</w:t>
            </w:r>
            <w:proofErr w:type="spellEnd"/>
            <w:r w:rsidRPr="004123D9">
              <w:rPr>
                <w:color w:val="000000"/>
              </w:rPr>
              <w:t xml:space="preserve"> 10 per </w:t>
            </w:r>
            <w:proofErr w:type="spellStart"/>
            <w:r w:rsidRPr="004123D9">
              <w:rPr>
                <w:color w:val="000000"/>
              </w:rPr>
              <w:t>ciascun</w:t>
            </w:r>
            <w:proofErr w:type="spellEnd"/>
            <w:r w:rsidRPr="004123D9">
              <w:rPr>
                <w:color w:val="000000"/>
              </w:rPr>
              <w:t xml:space="preserve"> </w:t>
            </w:r>
            <w:proofErr w:type="spellStart"/>
            <w:r w:rsidRPr="004123D9">
              <w:rPr>
                <w:color w:val="000000"/>
              </w:rPr>
              <w:t>titolo</w:t>
            </w:r>
            <w:proofErr w:type="spellEnd"/>
            <w:r w:rsidRPr="004123D9">
              <w:rPr>
                <w:color w:val="000000"/>
              </w:rPr>
              <w:t xml:space="preserve"> </w:t>
            </w:r>
            <w:proofErr w:type="spellStart"/>
            <w:r w:rsidRPr="004123D9">
              <w:rPr>
                <w:color w:val="000000"/>
              </w:rPr>
              <w:t>fino</w:t>
            </w:r>
            <w:proofErr w:type="spellEnd"/>
            <w:r w:rsidRPr="004123D9">
              <w:rPr>
                <w:color w:val="000000"/>
              </w:rPr>
              <w:t xml:space="preserve"> ad un </w:t>
            </w:r>
            <w:proofErr w:type="spellStart"/>
            <w:r w:rsidRPr="004123D9">
              <w:rPr>
                <w:color w:val="000000"/>
              </w:rPr>
              <w:t>massimo</w:t>
            </w:r>
            <w:proofErr w:type="spellEnd"/>
            <w:r w:rsidRPr="004123D9">
              <w:rPr>
                <w:color w:val="000000"/>
              </w:rPr>
              <w:t xml:space="preserve"> di 2 </w:t>
            </w:r>
            <w:proofErr w:type="spellStart"/>
            <w:r w:rsidRPr="004123D9">
              <w:rPr>
                <w:color w:val="000000"/>
              </w:rPr>
              <w:t>titoli</w:t>
            </w:r>
            <w:proofErr w:type="spellEnd"/>
            <w:r w:rsidRPr="004123D9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E676C2">
            <w:pPr>
              <w:suppressLineNumbers/>
              <w:suppressAutoHyphens/>
              <w:spacing w:after="283"/>
              <w:jc w:val="center"/>
              <w:rPr>
                <w:color w:val="000000"/>
              </w:rPr>
            </w:pPr>
            <w:r w:rsidRPr="004123D9">
              <w:rPr>
                <w:color w:val="000000"/>
              </w:rPr>
              <w:t>20</w:t>
            </w:r>
          </w:p>
        </w:tc>
        <w:tc>
          <w:tcPr>
            <w:tcW w:w="10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</w:tr>
      <w:tr w:rsidR="00E676C2" w:rsidRPr="004123D9" w:rsidTr="00D14B6B">
        <w:trPr>
          <w:jc w:val="center"/>
        </w:trPr>
        <w:tc>
          <w:tcPr>
            <w:tcW w:w="325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</w:pPr>
            <w:proofErr w:type="spellStart"/>
            <w:r w:rsidRPr="004123D9">
              <w:rPr>
                <w:b/>
                <w:bCs/>
                <w:color w:val="000000"/>
              </w:rPr>
              <w:t>Certificazione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Informatica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riconosciuta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(ECDL, EIPASS, IC3, </w:t>
            </w:r>
            <w:proofErr w:type="spellStart"/>
            <w:r w:rsidRPr="004123D9">
              <w:rPr>
                <w:b/>
                <w:bCs/>
                <w:color w:val="000000"/>
              </w:rPr>
              <w:t>ecc</w:t>
            </w:r>
            <w:proofErr w:type="spellEnd"/>
            <w:r w:rsidRPr="004123D9">
              <w:rPr>
                <w:b/>
                <w:bCs/>
                <w:color w:val="000000"/>
              </w:rPr>
              <w:t>.)</w:t>
            </w:r>
          </w:p>
        </w:tc>
        <w:tc>
          <w:tcPr>
            <w:tcW w:w="29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  <w:r w:rsidRPr="004123D9">
              <w:rPr>
                <w:color w:val="000000"/>
              </w:rPr>
              <w:t xml:space="preserve">5 </w:t>
            </w:r>
            <w:proofErr w:type="spellStart"/>
            <w:r w:rsidRPr="004123D9">
              <w:rPr>
                <w:color w:val="000000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E676C2">
            <w:pPr>
              <w:suppressLineNumbers/>
              <w:suppressAutoHyphens/>
              <w:spacing w:after="283"/>
              <w:jc w:val="center"/>
              <w:rPr>
                <w:color w:val="000000"/>
              </w:rPr>
            </w:pPr>
            <w:r w:rsidRPr="004123D9">
              <w:rPr>
                <w:color w:val="000000"/>
              </w:rPr>
              <w:t>5</w:t>
            </w:r>
          </w:p>
        </w:tc>
        <w:tc>
          <w:tcPr>
            <w:tcW w:w="10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</w:tr>
      <w:tr w:rsidR="00E676C2" w:rsidRPr="004123D9" w:rsidTr="00D14B6B">
        <w:trPr>
          <w:jc w:val="center"/>
        </w:trPr>
        <w:tc>
          <w:tcPr>
            <w:tcW w:w="325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</w:pPr>
            <w:proofErr w:type="spellStart"/>
            <w:r w:rsidRPr="004123D9">
              <w:rPr>
                <w:b/>
                <w:bCs/>
                <w:color w:val="000000"/>
              </w:rPr>
              <w:t>Esperienze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professionali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in </w:t>
            </w:r>
            <w:proofErr w:type="spellStart"/>
            <w:r w:rsidRPr="004123D9">
              <w:rPr>
                <w:b/>
                <w:bCs/>
                <w:color w:val="000000"/>
              </w:rPr>
              <w:t>altre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istituzioni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scolastiche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secondarie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o di </w:t>
            </w:r>
            <w:proofErr w:type="spellStart"/>
            <w:r w:rsidRPr="004123D9">
              <w:rPr>
                <w:b/>
                <w:bCs/>
                <w:color w:val="000000"/>
              </w:rPr>
              <w:t>altro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ordine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e </w:t>
            </w:r>
            <w:proofErr w:type="spellStart"/>
            <w:r w:rsidRPr="004123D9">
              <w:rPr>
                <w:b/>
                <w:bCs/>
                <w:color w:val="000000"/>
              </w:rPr>
              <w:t>grado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specificamente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connesse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alle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aree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tematiche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oggetto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del </w:t>
            </w:r>
            <w:proofErr w:type="spellStart"/>
            <w:r w:rsidRPr="004123D9">
              <w:rPr>
                <w:b/>
                <w:bCs/>
                <w:color w:val="000000"/>
              </w:rPr>
              <w:t>presente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bando</w:t>
            </w:r>
            <w:proofErr w:type="spellEnd"/>
          </w:p>
        </w:tc>
        <w:tc>
          <w:tcPr>
            <w:tcW w:w="29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  <w:proofErr w:type="spellStart"/>
            <w:r w:rsidRPr="004123D9">
              <w:rPr>
                <w:color w:val="000000"/>
              </w:rPr>
              <w:t>Punti</w:t>
            </w:r>
            <w:proofErr w:type="spellEnd"/>
            <w:r w:rsidRPr="004123D9">
              <w:rPr>
                <w:color w:val="000000"/>
              </w:rPr>
              <w:t xml:space="preserve"> 2 per </w:t>
            </w:r>
            <w:proofErr w:type="spellStart"/>
            <w:r w:rsidRPr="004123D9">
              <w:rPr>
                <w:color w:val="000000"/>
              </w:rPr>
              <w:t>ciascun</w:t>
            </w:r>
            <w:proofErr w:type="spellEnd"/>
            <w:r w:rsidRPr="004123D9">
              <w:rPr>
                <w:color w:val="000000"/>
              </w:rPr>
              <w:t xml:space="preserve"> </w:t>
            </w:r>
            <w:proofErr w:type="spellStart"/>
            <w:r w:rsidRPr="004123D9">
              <w:rPr>
                <w:color w:val="000000"/>
              </w:rPr>
              <w:t>incarico</w:t>
            </w:r>
            <w:proofErr w:type="spellEnd"/>
            <w:r w:rsidRPr="004123D9">
              <w:rPr>
                <w:color w:val="000000"/>
              </w:rPr>
              <w:t xml:space="preserve"> (</w:t>
            </w:r>
            <w:proofErr w:type="spellStart"/>
            <w:r w:rsidRPr="004123D9">
              <w:rPr>
                <w:color w:val="000000"/>
              </w:rPr>
              <w:t>almeno</w:t>
            </w:r>
            <w:proofErr w:type="spellEnd"/>
            <w:r w:rsidRPr="004123D9">
              <w:rPr>
                <w:color w:val="000000"/>
              </w:rPr>
              <w:t xml:space="preserve"> </w:t>
            </w:r>
            <w:proofErr w:type="spellStart"/>
            <w:r w:rsidRPr="004123D9">
              <w:rPr>
                <w:color w:val="000000"/>
              </w:rPr>
              <w:t>trimestrali</w:t>
            </w:r>
            <w:proofErr w:type="spellEnd"/>
            <w:r w:rsidRPr="004123D9">
              <w:rPr>
                <w:color w:val="000000"/>
              </w:rPr>
              <w:t xml:space="preserve">) </w:t>
            </w:r>
            <w:proofErr w:type="spellStart"/>
            <w:r w:rsidRPr="004123D9">
              <w:rPr>
                <w:color w:val="000000"/>
              </w:rPr>
              <w:t>fino</w:t>
            </w:r>
            <w:proofErr w:type="spellEnd"/>
            <w:r w:rsidRPr="004123D9">
              <w:rPr>
                <w:color w:val="000000"/>
              </w:rPr>
              <w:t xml:space="preserve"> ad un </w:t>
            </w:r>
            <w:proofErr w:type="spellStart"/>
            <w:r w:rsidRPr="004123D9">
              <w:rPr>
                <w:color w:val="000000"/>
              </w:rPr>
              <w:t>massimo</w:t>
            </w:r>
            <w:proofErr w:type="spellEnd"/>
            <w:r w:rsidRPr="004123D9">
              <w:rPr>
                <w:color w:val="000000"/>
              </w:rPr>
              <w:t xml:space="preserve"> 10 </w:t>
            </w:r>
            <w:proofErr w:type="spellStart"/>
            <w:r w:rsidRPr="004123D9">
              <w:rPr>
                <w:color w:val="000000"/>
              </w:rPr>
              <w:t>incarichi</w:t>
            </w:r>
            <w:proofErr w:type="spellEnd"/>
            <w:r w:rsidRPr="004123D9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E676C2">
            <w:pPr>
              <w:suppressLineNumbers/>
              <w:suppressAutoHyphens/>
              <w:spacing w:after="283"/>
              <w:jc w:val="center"/>
              <w:rPr>
                <w:color w:val="000000"/>
              </w:rPr>
            </w:pPr>
            <w:r w:rsidRPr="004123D9">
              <w:rPr>
                <w:color w:val="000000"/>
              </w:rPr>
              <w:t>20</w:t>
            </w:r>
          </w:p>
        </w:tc>
        <w:tc>
          <w:tcPr>
            <w:tcW w:w="10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</w:tr>
      <w:tr w:rsidR="00E676C2" w:rsidRPr="007164DB" w:rsidTr="00D14B6B">
        <w:trPr>
          <w:jc w:val="center"/>
        </w:trPr>
        <w:tc>
          <w:tcPr>
            <w:tcW w:w="325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</w:pPr>
            <w:proofErr w:type="spellStart"/>
            <w:r w:rsidRPr="004123D9">
              <w:rPr>
                <w:b/>
                <w:bCs/>
                <w:color w:val="000000"/>
              </w:rPr>
              <w:t>Esperienze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professionali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in </w:t>
            </w:r>
            <w:proofErr w:type="spellStart"/>
            <w:r w:rsidRPr="004123D9">
              <w:rPr>
                <w:b/>
                <w:bCs/>
                <w:color w:val="000000"/>
              </w:rPr>
              <w:t>altri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Enti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4123D9">
              <w:rPr>
                <w:b/>
                <w:bCs/>
                <w:color w:val="000000"/>
              </w:rPr>
              <w:t>Associazioni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o </w:t>
            </w:r>
            <w:proofErr w:type="spellStart"/>
            <w:r w:rsidRPr="004123D9">
              <w:rPr>
                <w:b/>
                <w:bCs/>
                <w:color w:val="000000"/>
              </w:rPr>
              <w:t>aziende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specificamente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connesse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alle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aree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tematiche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oggetto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del </w:t>
            </w:r>
            <w:proofErr w:type="spellStart"/>
            <w:r w:rsidRPr="004123D9">
              <w:rPr>
                <w:b/>
                <w:bCs/>
                <w:color w:val="000000"/>
              </w:rPr>
              <w:t>presente</w:t>
            </w:r>
            <w:proofErr w:type="spellEnd"/>
            <w:r w:rsidRPr="004123D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123D9">
              <w:rPr>
                <w:b/>
                <w:bCs/>
                <w:color w:val="000000"/>
              </w:rPr>
              <w:t>bando</w:t>
            </w:r>
            <w:proofErr w:type="spellEnd"/>
          </w:p>
        </w:tc>
        <w:tc>
          <w:tcPr>
            <w:tcW w:w="297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676C2" w:rsidRPr="004123D9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  <w:proofErr w:type="spellStart"/>
            <w:r w:rsidRPr="004123D9">
              <w:rPr>
                <w:color w:val="000000"/>
              </w:rPr>
              <w:t>Punti</w:t>
            </w:r>
            <w:proofErr w:type="spellEnd"/>
            <w:r w:rsidRPr="004123D9">
              <w:rPr>
                <w:color w:val="000000"/>
              </w:rPr>
              <w:t xml:space="preserve"> 1 per </w:t>
            </w:r>
            <w:proofErr w:type="spellStart"/>
            <w:r w:rsidRPr="004123D9">
              <w:rPr>
                <w:color w:val="000000"/>
              </w:rPr>
              <w:t>ciascun</w:t>
            </w:r>
            <w:proofErr w:type="spellEnd"/>
            <w:r w:rsidRPr="004123D9">
              <w:rPr>
                <w:color w:val="000000"/>
              </w:rPr>
              <w:t xml:space="preserve"> </w:t>
            </w:r>
            <w:proofErr w:type="spellStart"/>
            <w:r w:rsidRPr="004123D9">
              <w:rPr>
                <w:color w:val="000000"/>
              </w:rPr>
              <w:t>incarico</w:t>
            </w:r>
            <w:proofErr w:type="spellEnd"/>
            <w:r w:rsidRPr="004123D9">
              <w:rPr>
                <w:color w:val="000000"/>
              </w:rPr>
              <w:t xml:space="preserve"> (</w:t>
            </w:r>
            <w:proofErr w:type="spellStart"/>
            <w:r w:rsidRPr="004123D9">
              <w:rPr>
                <w:color w:val="000000"/>
              </w:rPr>
              <w:t>almeno</w:t>
            </w:r>
            <w:proofErr w:type="spellEnd"/>
            <w:r w:rsidRPr="004123D9">
              <w:rPr>
                <w:color w:val="000000"/>
              </w:rPr>
              <w:t xml:space="preserve"> </w:t>
            </w:r>
            <w:proofErr w:type="spellStart"/>
            <w:r w:rsidRPr="004123D9">
              <w:rPr>
                <w:color w:val="000000"/>
              </w:rPr>
              <w:t>trimestrali</w:t>
            </w:r>
            <w:proofErr w:type="spellEnd"/>
            <w:r w:rsidRPr="004123D9">
              <w:rPr>
                <w:color w:val="000000"/>
              </w:rPr>
              <w:t xml:space="preserve">) </w:t>
            </w:r>
            <w:proofErr w:type="spellStart"/>
            <w:r w:rsidRPr="004123D9">
              <w:rPr>
                <w:color w:val="000000"/>
              </w:rPr>
              <w:t>fino</w:t>
            </w:r>
            <w:proofErr w:type="spellEnd"/>
            <w:r w:rsidRPr="004123D9">
              <w:rPr>
                <w:color w:val="000000"/>
              </w:rPr>
              <w:t xml:space="preserve"> ad un </w:t>
            </w:r>
            <w:proofErr w:type="spellStart"/>
            <w:r w:rsidRPr="004123D9">
              <w:rPr>
                <w:color w:val="000000"/>
              </w:rPr>
              <w:t>massimo</w:t>
            </w:r>
            <w:proofErr w:type="spellEnd"/>
            <w:r w:rsidRPr="004123D9">
              <w:rPr>
                <w:color w:val="000000"/>
              </w:rPr>
              <w:t xml:space="preserve"> 10 </w:t>
            </w:r>
            <w:proofErr w:type="spellStart"/>
            <w:r w:rsidRPr="004123D9">
              <w:rPr>
                <w:color w:val="000000"/>
              </w:rPr>
              <w:t>incarichi</w:t>
            </w:r>
            <w:proofErr w:type="spellEnd"/>
            <w:r w:rsidRPr="004123D9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676C2" w:rsidRPr="007164DB" w:rsidRDefault="00E676C2" w:rsidP="004123D9">
            <w:pPr>
              <w:suppressLineNumbers/>
              <w:suppressAutoHyphens/>
              <w:spacing w:after="283"/>
              <w:jc w:val="center"/>
              <w:rPr>
                <w:color w:val="000000"/>
              </w:rPr>
            </w:pPr>
            <w:r w:rsidRPr="004123D9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E676C2" w:rsidRPr="007164DB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E676C2" w:rsidRPr="007164DB" w:rsidRDefault="00E676C2" w:rsidP="007164DB">
            <w:pPr>
              <w:suppressLineNumbers/>
              <w:suppressAutoHyphens/>
              <w:spacing w:after="283"/>
              <w:rPr>
                <w:color w:val="000000"/>
              </w:rPr>
            </w:pPr>
          </w:p>
        </w:tc>
      </w:tr>
    </w:tbl>
    <w:p w:rsidR="007164DB" w:rsidRDefault="007164DB">
      <w:pPr>
        <w:spacing w:line="276" w:lineRule="auto"/>
        <w:ind w:left="567" w:right="567"/>
        <w:rPr>
          <w:highlight w:val="white"/>
        </w:rPr>
      </w:pPr>
    </w:p>
    <w:p w:rsidR="003E2595" w:rsidRDefault="00E676C2">
      <w:pPr>
        <w:spacing w:line="276" w:lineRule="auto"/>
        <w:ind w:left="567" w:right="567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r>
        <w:rPr>
          <w:highlight w:val="white"/>
        </w:rPr>
        <w:t>Totale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punti</w:t>
      </w:r>
      <w:proofErr w:type="spellEnd"/>
      <w:r>
        <w:rPr>
          <w:highlight w:val="white"/>
        </w:rPr>
        <w:t>___________</w:t>
      </w:r>
    </w:p>
    <w:p w:rsidR="003E2595" w:rsidRDefault="003E2595">
      <w:pPr>
        <w:spacing w:line="276" w:lineRule="auto"/>
        <w:ind w:right="567"/>
        <w:rPr>
          <w:highlight w:val="white"/>
        </w:rPr>
      </w:pPr>
    </w:p>
    <w:p w:rsidR="003E2595" w:rsidRDefault="00117A74">
      <w:pPr>
        <w:spacing w:line="276" w:lineRule="auto"/>
        <w:ind w:left="567" w:right="567"/>
        <w:rPr>
          <w:highlight w:val="white"/>
        </w:rPr>
      </w:pPr>
      <w:r>
        <w:rPr>
          <w:highlight w:val="white"/>
        </w:rPr>
        <w:t>Firma _______________________________</w:t>
      </w:r>
    </w:p>
    <w:sectPr w:rsidR="003E2595" w:rsidSect="00D14B6B">
      <w:pgSz w:w="11906" w:h="16838"/>
      <w:pgMar w:top="426" w:right="567" w:bottom="42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169"/>
    <w:multiLevelType w:val="multilevel"/>
    <w:tmpl w:val="23724F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5F41F6"/>
    <w:multiLevelType w:val="multilevel"/>
    <w:tmpl w:val="6B16AE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95"/>
    <w:rsid w:val="0010148F"/>
    <w:rsid w:val="00117A74"/>
    <w:rsid w:val="001C6BDC"/>
    <w:rsid w:val="003E2595"/>
    <w:rsid w:val="003F4C8D"/>
    <w:rsid w:val="004123D9"/>
    <w:rsid w:val="00426835"/>
    <w:rsid w:val="007164DB"/>
    <w:rsid w:val="008E5354"/>
    <w:rsid w:val="00D14B6B"/>
    <w:rsid w:val="00E676C2"/>
    <w:rsid w:val="00E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AA805-8466-4AED-ACF7-DE184D9F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/ao43fDXP71AkV8yVUSd1bitQ==">CgMxLjAyEGtpeC52cTg2ZmJoMGk5d3oyEGtpeC5ybnlmMzFibnFpbXYyEGtpeC5xY3B0NWY4em51djQyEGtpeC5jenJvanRkbWFybGMyEGtpeC5zZnM2bzFlazcwZDkyEGtpeC45bDA3dDY5d3ZvZDUyEGtpeC5pZ2JubmI2OHF2dGsyEGtpeC5mcjNrdGx6N3V0cDYyEGtpeC50MHppY3RqbTRhMW0yEGtpeC5seXhreGV0YThjczk4AHIhMTM4MHBlWmVmeG5Zc2YzQkpNMGlBVktIbHBCMFA5S3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Barutto</cp:lastModifiedBy>
  <cp:revision>11</cp:revision>
  <dcterms:created xsi:type="dcterms:W3CDTF">2023-09-12T10:17:00Z</dcterms:created>
  <dcterms:modified xsi:type="dcterms:W3CDTF">2024-01-24T12:38:00Z</dcterms:modified>
</cp:coreProperties>
</file>