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0BA097" w14:textId="77777777" w:rsidR="00986CCA" w:rsidRPr="00377DA5" w:rsidRDefault="00986CCA" w:rsidP="00986CCA">
      <w:pPr>
        <w:autoSpaceDE w:val="0"/>
        <w:autoSpaceDN w:val="0"/>
        <w:adjustRightInd w:val="0"/>
        <w:spacing w:after="0" w:line="240" w:lineRule="auto"/>
        <w:jc w:val="right"/>
        <w:rPr>
          <w:rFonts w:ascii="Verdana" w:hAnsi="Verdana" w:cs="Tahoma"/>
          <w:bCs/>
          <w:sz w:val="18"/>
          <w:szCs w:val="18"/>
        </w:rPr>
      </w:pPr>
      <w:r w:rsidRPr="00377DA5">
        <w:rPr>
          <w:rFonts w:ascii="Verdana" w:hAnsi="Verdana" w:cs="Tahoma"/>
          <w:bCs/>
          <w:sz w:val="18"/>
          <w:szCs w:val="18"/>
        </w:rPr>
        <w:t>All’Ufficio Scolastico Regionale per il Veneto- Ufficio III</w:t>
      </w:r>
    </w:p>
    <w:p w14:paraId="0F1C8AD0" w14:textId="1ED24FD3" w:rsidR="00986CCA" w:rsidRPr="00377DA5" w:rsidRDefault="00986CCA" w:rsidP="00986CCA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Style w:val="Collegamentoipertestuale"/>
          <w:rFonts w:ascii="Verdana" w:hAnsi="Verdana" w:cs="Tahoma"/>
          <w:bCs/>
          <w:sz w:val="18"/>
          <w:szCs w:val="18"/>
        </w:rPr>
      </w:pPr>
      <w:r w:rsidRPr="00377DA5">
        <w:rPr>
          <w:rFonts w:ascii="Verdana" w:hAnsi="Verdana" w:cs="Tahoma"/>
          <w:bCs/>
          <w:sz w:val="18"/>
          <w:szCs w:val="18"/>
        </w:rPr>
        <w:t xml:space="preserve"> </w:t>
      </w:r>
      <w:r w:rsidR="00E86463" w:rsidRPr="00377DA5">
        <w:rPr>
          <w:rFonts w:ascii="Verdana" w:hAnsi="Verdana" w:cs="Tahoma"/>
          <w:bCs/>
          <w:sz w:val="18"/>
          <w:szCs w:val="18"/>
        </w:rPr>
        <w:t>e</w:t>
      </w:r>
      <w:r w:rsidRPr="00377DA5">
        <w:rPr>
          <w:rFonts w:ascii="Verdana" w:hAnsi="Verdana" w:cs="Tahoma"/>
          <w:bCs/>
          <w:sz w:val="18"/>
          <w:szCs w:val="18"/>
        </w:rPr>
        <w:t xml:space="preserve">-mail: </w:t>
      </w:r>
      <w:hyperlink r:id="rId5" w:history="1">
        <w:r w:rsidRPr="00377DA5">
          <w:rPr>
            <w:rStyle w:val="Collegamentoipertestuale"/>
            <w:rFonts w:ascii="Verdana" w:hAnsi="Verdana" w:cs="Tahoma"/>
            <w:bCs/>
            <w:sz w:val="18"/>
            <w:szCs w:val="18"/>
          </w:rPr>
          <w:t>drve.reclutamento@istruzione.it</w:t>
        </w:r>
      </w:hyperlink>
    </w:p>
    <w:p w14:paraId="054D0A9A" w14:textId="77777777" w:rsidR="00E86463" w:rsidRPr="00377DA5" w:rsidRDefault="00E86463" w:rsidP="00986CCA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Verdana" w:hAnsi="Verdana" w:cs="Tahoma"/>
          <w:bCs/>
          <w:sz w:val="18"/>
          <w:szCs w:val="18"/>
        </w:rPr>
      </w:pPr>
    </w:p>
    <w:p w14:paraId="38A911A4" w14:textId="77777777" w:rsidR="00B44760" w:rsidRPr="00B44760" w:rsidRDefault="00B44760" w:rsidP="00B447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i/>
          <w:iCs/>
          <w:sz w:val="18"/>
          <w:szCs w:val="18"/>
        </w:rPr>
      </w:pPr>
      <w:r w:rsidRPr="00B44760">
        <w:rPr>
          <w:rFonts w:ascii="Verdana" w:hAnsi="Verdana" w:cs="Tahoma"/>
          <w:bCs/>
          <w:i/>
          <w:iCs/>
          <w:sz w:val="18"/>
          <w:szCs w:val="18"/>
        </w:rPr>
        <w:t>La compilazione del presente modulo di domanda avviene secondo le disposizioni previste dal D.P.R. 28 dicembre 2000, n. 445 ("Testo unico delle disposizioni legislative e regolamentari in materia di documentazione amministrativa)".</w:t>
      </w:r>
    </w:p>
    <w:p w14:paraId="4916837D" w14:textId="77777777" w:rsidR="00B44760" w:rsidRPr="00B44760" w:rsidRDefault="00B44760" w:rsidP="00B447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i/>
          <w:iCs/>
          <w:sz w:val="18"/>
          <w:szCs w:val="18"/>
        </w:rPr>
      </w:pPr>
      <w:r w:rsidRPr="00B44760">
        <w:rPr>
          <w:rFonts w:ascii="Verdana" w:hAnsi="Verdana" w:cs="Tahoma"/>
          <w:bCs/>
          <w:i/>
          <w:iCs/>
          <w:sz w:val="18"/>
          <w:szCs w:val="18"/>
        </w:rPr>
        <w:t>In particolare vale quanto segue:</w:t>
      </w:r>
    </w:p>
    <w:p w14:paraId="7FBF341D" w14:textId="77777777" w:rsidR="00B44760" w:rsidRPr="00B44760" w:rsidRDefault="00B44760" w:rsidP="00B447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i/>
          <w:iCs/>
          <w:sz w:val="18"/>
          <w:szCs w:val="18"/>
        </w:rPr>
      </w:pPr>
      <w:r w:rsidRPr="00B44760">
        <w:rPr>
          <w:rFonts w:ascii="Verdana" w:hAnsi="Verdana" w:cs="Tahoma"/>
          <w:bCs/>
          <w:i/>
          <w:iCs/>
          <w:sz w:val="18"/>
          <w:szCs w:val="18"/>
        </w:rPr>
        <w:t>- I dati riportati dall'aspirante assumono il valore di dichiarazioni sostitutive di certificazioni rese ai sensi dell'articolo 46, il quale prevede conseguenze di carattere amministrativo e penale per l'aspirante che rilasci dichiarazioni non corrispondenti a verità;</w:t>
      </w:r>
    </w:p>
    <w:p w14:paraId="653F3757" w14:textId="77777777" w:rsidR="00B44760" w:rsidRPr="00B44760" w:rsidRDefault="00B44760" w:rsidP="00B447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i/>
          <w:iCs/>
          <w:sz w:val="18"/>
          <w:szCs w:val="18"/>
        </w:rPr>
      </w:pPr>
      <w:r w:rsidRPr="00B44760">
        <w:rPr>
          <w:rFonts w:ascii="Verdana" w:hAnsi="Verdana" w:cs="Tahoma"/>
          <w:bCs/>
          <w:i/>
          <w:iCs/>
          <w:sz w:val="18"/>
          <w:szCs w:val="18"/>
        </w:rPr>
        <w:t>- Ai sensi dell'articolo 39, la sottoscrizione del modulo di domanda non è soggetta ad autenticazione.</w:t>
      </w:r>
    </w:p>
    <w:p w14:paraId="453AF9B8" w14:textId="77777777" w:rsidR="00B44760" w:rsidRPr="00B44760" w:rsidRDefault="00B44760" w:rsidP="00B44760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i/>
          <w:iCs/>
          <w:sz w:val="18"/>
          <w:szCs w:val="18"/>
        </w:rPr>
      </w:pPr>
      <w:r w:rsidRPr="00B44760">
        <w:rPr>
          <w:rFonts w:ascii="Verdana" w:hAnsi="Verdana" w:cs="Tahoma"/>
          <w:bCs/>
          <w:i/>
          <w:iCs/>
          <w:sz w:val="18"/>
          <w:szCs w:val="18"/>
        </w:rPr>
        <w:t>- I dati richiesti nel modulo di domanda sono acquisiti in quanto strettamente funzionali all'espletamento della presente procedura.</w:t>
      </w:r>
    </w:p>
    <w:p w14:paraId="66B067FF" w14:textId="77777777" w:rsidR="00CF689C" w:rsidRPr="00377DA5" w:rsidRDefault="00CF689C" w:rsidP="00CF689C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ahoma"/>
          <w:b/>
          <w:sz w:val="18"/>
          <w:szCs w:val="18"/>
        </w:rPr>
      </w:pPr>
    </w:p>
    <w:p w14:paraId="54428059" w14:textId="16C23A45" w:rsidR="00FF5CC3" w:rsidRPr="00FF5CC3" w:rsidRDefault="002B3D4B" w:rsidP="00C3636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2B3D4B">
        <w:rPr>
          <w:rFonts w:ascii="Verdana" w:hAnsi="Verdana" w:cs="Tahoma"/>
          <w:b/>
          <w:sz w:val="18"/>
          <w:szCs w:val="18"/>
        </w:rPr>
        <w:t>Oggetto:</w:t>
      </w:r>
      <w:r w:rsidR="00F372FC">
        <w:rPr>
          <w:rFonts w:ascii="Verdana" w:hAnsi="Verdana" w:cs="Tahoma"/>
          <w:b/>
          <w:sz w:val="18"/>
          <w:szCs w:val="18"/>
        </w:rPr>
        <w:t xml:space="preserve"> </w:t>
      </w:r>
      <w:r w:rsidRPr="002B3D4B">
        <w:rPr>
          <w:rFonts w:ascii="Verdana" w:hAnsi="Verdana" w:cs="Tahoma"/>
          <w:bCs/>
          <w:sz w:val="18"/>
          <w:szCs w:val="18"/>
        </w:rPr>
        <w:t xml:space="preserve">Manifestazione di disponibilità al conferimento di incarico di </w:t>
      </w:r>
      <w:r w:rsidR="00C52CE4">
        <w:rPr>
          <w:rFonts w:ascii="Verdana" w:hAnsi="Verdana" w:cs="Tahoma"/>
          <w:bCs/>
          <w:sz w:val="18"/>
          <w:szCs w:val="18"/>
        </w:rPr>
        <w:t xml:space="preserve">Componente </w:t>
      </w:r>
      <w:r w:rsidRPr="002B3D4B">
        <w:rPr>
          <w:rFonts w:ascii="Verdana" w:hAnsi="Verdana" w:cs="Tahoma"/>
          <w:bCs/>
          <w:sz w:val="18"/>
          <w:szCs w:val="18"/>
        </w:rPr>
        <w:t>della Commissione</w:t>
      </w:r>
      <w:r w:rsidR="00F372FC">
        <w:rPr>
          <w:rFonts w:ascii="Verdana" w:hAnsi="Verdana" w:cs="Tahoma"/>
          <w:bCs/>
          <w:sz w:val="18"/>
          <w:szCs w:val="18"/>
        </w:rPr>
        <w:t xml:space="preserve"> di valutazione </w:t>
      </w:r>
      <w:r w:rsidR="009A29E3">
        <w:rPr>
          <w:rFonts w:ascii="Verdana" w:hAnsi="Verdana" w:cs="Tahoma"/>
          <w:bCs/>
          <w:sz w:val="18"/>
          <w:szCs w:val="18"/>
        </w:rPr>
        <w:t xml:space="preserve">per </w:t>
      </w:r>
      <w:r w:rsidR="00C36363" w:rsidRPr="009E4F6E">
        <w:rPr>
          <w:rFonts w:ascii="Verdana" w:hAnsi="Verdana" w:cs="Tahoma"/>
          <w:bCs/>
          <w:sz w:val="18"/>
          <w:szCs w:val="18"/>
        </w:rPr>
        <w:t>la procedura valutativa per la progressione all’area dei funzionari e dell’elevata qualificazione</w:t>
      </w:r>
      <w:r w:rsidR="009A29E3" w:rsidRPr="009E4F6E">
        <w:rPr>
          <w:rFonts w:ascii="Verdana" w:hAnsi="Verdana" w:cs="Tahoma"/>
          <w:bCs/>
          <w:sz w:val="18"/>
          <w:szCs w:val="18"/>
        </w:rPr>
        <w:t xml:space="preserve"> indetta con</w:t>
      </w:r>
      <w:r w:rsidR="001E28D3">
        <w:rPr>
          <w:rFonts w:ascii="Verdana" w:hAnsi="Verdana" w:cs="Tahoma"/>
          <w:bCs/>
          <w:sz w:val="18"/>
          <w:szCs w:val="18"/>
        </w:rPr>
        <w:t xml:space="preserve"> Decreto Direttoriale</w:t>
      </w:r>
      <w:r w:rsidR="009E4F6E">
        <w:rPr>
          <w:rFonts w:ascii="Verdana" w:hAnsi="Verdana" w:cs="Tahoma"/>
          <w:bCs/>
          <w:sz w:val="18"/>
          <w:szCs w:val="18"/>
        </w:rPr>
        <w:t xml:space="preserve"> n</w:t>
      </w:r>
      <w:r w:rsidR="009E4F6E" w:rsidRPr="009E4F6E">
        <w:rPr>
          <w:rFonts w:ascii="Verdana" w:hAnsi="Verdana" w:cs="Tahoma"/>
          <w:bCs/>
          <w:sz w:val="18"/>
          <w:szCs w:val="18"/>
        </w:rPr>
        <w:t>.1897 del 17 luglio 2024</w:t>
      </w:r>
    </w:p>
    <w:p w14:paraId="7FC6E80F" w14:textId="715C614F" w:rsidR="00F372FC" w:rsidRDefault="00F372FC" w:rsidP="002B3D4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707B108D" w14:textId="77777777" w:rsidR="002A5C82" w:rsidRPr="00377DA5" w:rsidRDefault="002A5C82" w:rsidP="00004D49">
      <w:pPr>
        <w:autoSpaceDE w:val="0"/>
        <w:autoSpaceDN w:val="0"/>
        <w:adjustRightInd w:val="0"/>
        <w:spacing w:after="240" w:line="240" w:lineRule="auto"/>
        <w:jc w:val="both"/>
        <w:rPr>
          <w:rFonts w:ascii="Verdana" w:hAnsi="Verdana" w:cs="Tahoma"/>
          <w:b/>
          <w:sz w:val="18"/>
          <w:szCs w:val="18"/>
        </w:rPr>
      </w:pPr>
    </w:p>
    <w:p w14:paraId="4F6E3884" w14:textId="475BEE39" w:rsidR="00371767" w:rsidRDefault="00C8300C" w:rsidP="00004D49">
      <w:pPr>
        <w:spacing w:after="240" w:line="240" w:lineRule="auto"/>
        <w:jc w:val="both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Il/La sottoscritto/a …………………</w:t>
      </w:r>
      <w:r>
        <w:rPr>
          <w:rFonts w:ascii="Verdana" w:hAnsi="Verdana"/>
          <w:sz w:val="18"/>
          <w:szCs w:val="18"/>
        </w:rPr>
        <w:t>…………………………</w:t>
      </w:r>
      <w:r w:rsidRPr="00002C53">
        <w:rPr>
          <w:rFonts w:ascii="Verdana" w:hAnsi="Verdana"/>
          <w:sz w:val="18"/>
          <w:szCs w:val="18"/>
        </w:rPr>
        <w:t>………….. nato/a a …</w:t>
      </w:r>
      <w:r>
        <w:rPr>
          <w:rFonts w:ascii="Verdana" w:hAnsi="Verdana"/>
          <w:sz w:val="18"/>
          <w:szCs w:val="18"/>
        </w:rPr>
        <w:t>…………………</w:t>
      </w:r>
      <w:r w:rsidRPr="00002C53">
        <w:rPr>
          <w:rFonts w:ascii="Verdana" w:hAnsi="Verdana"/>
          <w:sz w:val="18"/>
          <w:szCs w:val="18"/>
        </w:rPr>
        <w:t>……….. il …</w:t>
      </w:r>
      <w:r w:rsidR="00371767">
        <w:rPr>
          <w:rFonts w:ascii="Verdana" w:hAnsi="Verdana"/>
          <w:sz w:val="18"/>
          <w:szCs w:val="18"/>
        </w:rPr>
        <w:t>…………</w:t>
      </w:r>
      <w:r w:rsidRPr="00002C53">
        <w:rPr>
          <w:rFonts w:ascii="Verdana" w:hAnsi="Verdana"/>
          <w:sz w:val="18"/>
          <w:szCs w:val="18"/>
        </w:rPr>
        <w:t>……………</w:t>
      </w:r>
      <w:r>
        <w:rPr>
          <w:rFonts w:ascii="Verdana" w:hAnsi="Verdana"/>
          <w:sz w:val="18"/>
          <w:szCs w:val="18"/>
        </w:rPr>
        <w:t>…..</w:t>
      </w:r>
      <w:r w:rsidRPr="00002C53">
        <w:rPr>
          <w:rFonts w:ascii="Verdana" w:hAnsi="Verdana"/>
          <w:sz w:val="18"/>
          <w:szCs w:val="18"/>
        </w:rPr>
        <w:t xml:space="preserve"> </w:t>
      </w:r>
    </w:p>
    <w:p w14:paraId="60EF1670" w14:textId="4016B2EA" w:rsidR="00004D49" w:rsidRDefault="00C8300C" w:rsidP="00004D49">
      <w:pPr>
        <w:spacing w:after="24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</w:t>
      </w:r>
      <w:r w:rsidRPr="00002C53">
        <w:rPr>
          <w:rFonts w:ascii="Verdana" w:hAnsi="Verdana"/>
          <w:sz w:val="18"/>
          <w:szCs w:val="18"/>
        </w:rPr>
        <w:t xml:space="preserve">odice </w:t>
      </w:r>
      <w:r>
        <w:rPr>
          <w:rFonts w:ascii="Verdana" w:hAnsi="Verdana"/>
          <w:sz w:val="18"/>
          <w:szCs w:val="18"/>
        </w:rPr>
        <w:t>F</w:t>
      </w:r>
      <w:r w:rsidRPr="00002C53">
        <w:rPr>
          <w:rFonts w:ascii="Verdana" w:hAnsi="Verdana"/>
          <w:sz w:val="18"/>
          <w:szCs w:val="18"/>
        </w:rPr>
        <w:t>iscale………………</w:t>
      </w:r>
      <w:r>
        <w:rPr>
          <w:rFonts w:ascii="Verdana" w:hAnsi="Verdana"/>
          <w:sz w:val="18"/>
          <w:szCs w:val="18"/>
        </w:rPr>
        <w:t>…………………………………………</w:t>
      </w:r>
      <w:r w:rsidR="000F0BB5">
        <w:rPr>
          <w:rFonts w:ascii="Verdana" w:hAnsi="Verdana"/>
          <w:sz w:val="18"/>
          <w:szCs w:val="18"/>
        </w:rPr>
        <w:t>…….</w:t>
      </w:r>
      <w:r>
        <w:rPr>
          <w:rFonts w:ascii="Verdana" w:hAnsi="Verdana"/>
          <w:sz w:val="18"/>
          <w:szCs w:val="18"/>
        </w:rPr>
        <w:t>…….,</w:t>
      </w:r>
      <w:r w:rsidRPr="00002C53">
        <w:rPr>
          <w:rFonts w:ascii="Verdana" w:hAnsi="Verdana"/>
          <w:sz w:val="18"/>
          <w:szCs w:val="18"/>
        </w:rPr>
        <w:t xml:space="preserve"> </w:t>
      </w:r>
      <w:r w:rsidRPr="003F3690">
        <w:rPr>
          <w:rFonts w:ascii="Verdana" w:hAnsi="Verdana"/>
          <w:sz w:val="18"/>
          <w:szCs w:val="18"/>
        </w:rPr>
        <w:t>in servizio presso</w:t>
      </w:r>
      <w:r>
        <w:rPr>
          <w:rFonts w:ascii="Verdana" w:hAnsi="Verdana"/>
          <w:sz w:val="18"/>
          <w:szCs w:val="18"/>
        </w:rPr>
        <w:t xml:space="preserve"> la seguente Amministrazione </w:t>
      </w:r>
    </w:p>
    <w:p w14:paraId="77670F3C" w14:textId="59458050" w:rsidR="00F364B5" w:rsidRDefault="00C8300C" w:rsidP="00004D49">
      <w:pPr>
        <w:spacing w:after="24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Pubblica…</w:t>
      </w:r>
      <w:r w:rsidR="00F364B5">
        <w:rPr>
          <w:rFonts w:ascii="Verdana" w:hAnsi="Verdana"/>
          <w:sz w:val="18"/>
          <w:szCs w:val="18"/>
        </w:rPr>
        <w:t>………</w:t>
      </w:r>
      <w:r>
        <w:rPr>
          <w:rFonts w:ascii="Verdana" w:hAnsi="Verdana"/>
          <w:sz w:val="18"/>
          <w:szCs w:val="18"/>
        </w:rPr>
        <w:t>………</w:t>
      </w:r>
      <w:r w:rsidR="00F364B5">
        <w:rPr>
          <w:rFonts w:ascii="Verdana" w:hAnsi="Verdana"/>
          <w:sz w:val="18"/>
          <w:szCs w:val="18"/>
        </w:rPr>
        <w:t>………………</w:t>
      </w:r>
      <w:r>
        <w:rPr>
          <w:rFonts w:ascii="Verdana" w:hAnsi="Verdana"/>
          <w:sz w:val="18"/>
          <w:szCs w:val="18"/>
        </w:rPr>
        <w:t>………………………</w:t>
      </w:r>
      <w:r w:rsidR="00A928A5">
        <w:rPr>
          <w:rFonts w:ascii="Verdana" w:hAnsi="Verdana"/>
          <w:sz w:val="18"/>
          <w:szCs w:val="18"/>
        </w:rPr>
        <w:t>-</w:t>
      </w:r>
      <w:r>
        <w:rPr>
          <w:rFonts w:ascii="Verdana" w:hAnsi="Verdana"/>
          <w:sz w:val="18"/>
          <w:szCs w:val="18"/>
        </w:rPr>
        <w:t>.………………………</w:t>
      </w:r>
      <w:r w:rsidR="00F20C1C">
        <w:rPr>
          <w:rFonts w:ascii="Verdana" w:hAnsi="Verdana"/>
          <w:sz w:val="18"/>
          <w:szCs w:val="18"/>
        </w:rPr>
        <w:t xml:space="preserve"> dal </w:t>
      </w:r>
      <w:r>
        <w:rPr>
          <w:rFonts w:ascii="Verdana" w:hAnsi="Verdana"/>
          <w:sz w:val="18"/>
          <w:szCs w:val="18"/>
        </w:rPr>
        <w:t>…………………………………………………………</w:t>
      </w:r>
      <w:r w:rsidR="00AE466E">
        <w:rPr>
          <w:rFonts w:ascii="Verdana" w:hAnsi="Verdana"/>
          <w:sz w:val="18"/>
          <w:szCs w:val="18"/>
        </w:rPr>
        <w:t xml:space="preserve"> </w:t>
      </w:r>
    </w:p>
    <w:p w14:paraId="25F41868" w14:textId="4DEDE98F" w:rsidR="00A928A5" w:rsidRDefault="00C8300C" w:rsidP="00004D49">
      <w:pPr>
        <w:spacing w:after="24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ovvero in quiescenza dalla data</w:t>
      </w:r>
      <w:r w:rsidR="00AE466E">
        <w:rPr>
          <w:rFonts w:ascii="Verdana" w:hAnsi="Verdana"/>
          <w:sz w:val="18"/>
          <w:szCs w:val="18"/>
        </w:rPr>
        <w:t xml:space="preserve"> …………………………….c</w:t>
      </w:r>
      <w:r>
        <w:rPr>
          <w:rFonts w:ascii="Verdana" w:hAnsi="Verdana"/>
          <w:sz w:val="18"/>
          <w:szCs w:val="18"/>
        </w:rPr>
        <w:t>on la qualifica di</w:t>
      </w:r>
      <w:r w:rsidR="00A928A5">
        <w:rPr>
          <w:rFonts w:ascii="Verdana" w:hAnsi="Verdana"/>
          <w:sz w:val="18"/>
          <w:szCs w:val="18"/>
        </w:rPr>
        <w:t xml:space="preserve"> ………………………………………………………………</w:t>
      </w:r>
      <w:r>
        <w:rPr>
          <w:rFonts w:ascii="Verdana" w:hAnsi="Verdana"/>
          <w:sz w:val="18"/>
          <w:szCs w:val="18"/>
        </w:rPr>
        <w:t xml:space="preserve"> </w:t>
      </w:r>
    </w:p>
    <w:p w14:paraId="116F1247" w14:textId="77777777" w:rsidR="00C8300C" w:rsidRDefault="00C8300C" w:rsidP="00A236E9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Posta elettronica certificata (PEC):</w:t>
      </w:r>
    </w:p>
    <w:p w14:paraId="6D1CED08" w14:textId="77777777" w:rsidR="00C8300C" w:rsidRDefault="00C8300C" w:rsidP="00A236E9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Posta elettronica ordinaria (PEO):</w:t>
      </w:r>
    </w:p>
    <w:p w14:paraId="09BE3170" w14:textId="77777777" w:rsidR="00C8300C" w:rsidRDefault="00C8300C" w:rsidP="00A236E9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recapito telefonico: </w:t>
      </w:r>
    </w:p>
    <w:p w14:paraId="607B4DF5" w14:textId="77777777" w:rsidR="00C8300C" w:rsidRPr="00002C53" w:rsidRDefault="00C8300C" w:rsidP="00A236E9">
      <w:pPr>
        <w:spacing w:after="120" w:line="240" w:lineRule="auto"/>
        <w:jc w:val="both"/>
        <w:rPr>
          <w:rFonts w:ascii="Verdana" w:hAnsi="Verdana"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>in relazione all’avviso di disponibilità</w:t>
      </w:r>
      <w:r>
        <w:rPr>
          <w:rFonts w:ascii="Verdana" w:hAnsi="Verdana"/>
          <w:sz w:val="18"/>
          <w:szCs w:val="18"/>
        </w:rPr>
        <w:t xml:space="preserve"> </w:t>
      </w:r>
      <w:r w:rsidRPr="00002C53">
        <w:rPr>
          <w:rFonts w:ascii="Verdana" w:hAnsi="Verdana"/>
          <w:sz w:val="18"/>
          <w:szCs w:val="18"/>
        </w:rPr>
        <w:t>de</w:t>
      </w:r>
      <w:r>
        <w:rPr>
          <w:rFonts w:ascii="Verdana" w:hAnsi="Verdana"/>
          <w:sz w:val="18"/>
          <w:szCs w:val="18"/>
        </w:rPr>
        <w:t xml:space="preserve">ll’incarico </w:t>
      </w:r>
      <w:r w:rsidRPr="00002C53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/>
          <w:sz w:val="18"/>
          <w:szCs w:val="18"/>
        </w:rPr>
        <w:t>cui in oggetto,</w:t>
      </w:r>
    </w:p>
    <w:p w14:paraId="061B3E8E" w14:textId="77777777" w:rsidR="00777DF7" w:rsidRDefault="00777DF7" w:rsidP="002A5C82">
      <w:pPr>
        <w:spacing w:after="0"/>
        <w:rPr>
          <w:rFonts w:ascii="Verdana" w:hAnsi="Verdana" w:cs="Tahoma"/>
          <w:b/>
          <w:sz w:val="18"/>
          <w:szCs w:val="18"/>
        </w:rPr>
      </w:pPr>
    </w:p>
    <w:p w14:paraId="235031CC" w14:textId="77777777" w:rsidR="00684FAB" w:rsidRPr="00512EDF" w:rsidRDefault="00684FAB" w:rsidP="00684FAB">
      <w:pPr>
        <w:ind w:right="-1"/>
        <w:jc w:val="center"/>
        <w:rPr>
          <w:rFonts w:ascii="Verdana" w:hAnsi="Verdana"/>
          <w:b/>
          <w:bCs/>
          <w:sz w:val="18"/>
          <w:szCs w:val="18"/>
        </w:rPr>
      </w:pPr>
      <w:r w:rsidRPr="00512EDF">
        <w:rPr>
          <w:rFonts w:ascii="Verdana" w:hAnsi="Verdana"/>
          <w:b/>
          <w:bCs/>
          <w:sz w:val="18"/>
          <w:szCs w:val="18"/>
        </w:rPr>
        <w:t>MANIFESTA</w:t>
      </w:r>
    </w:p>
    <w:p w14:paraId="7B656D2B" w14:textId="724C324D" w:rsidR="00684FAB" w:rsidRPr="00FF5CC3" w:rsidRDefault="00684FAB" w:rsidP="00684FAB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18"/>
          <w:szCs w:val="18"/>
        </w:rPr>
      </w:pPr>
      <w:r w:rsidRPr="00002C53">
        <w:rPr>
          <w:rFonts w:ascii="Verdana" w:hAnsi="Verdana"/>
          <w:sz w:val="18"/>
          <w:szCs w:val="18"/>
        </w:rPr>
        <w:t xml:space="preserve">la propria disponibilità al conferimento dell’incarico </w:t>
      </w:r>
      <w:r w:rsidRPr="00CF5270">
        <w:rPr>
          <w:rFonts w:ascii="Verdana" w:hAnsi="Verdana"/>
          <w:sz w:val="18"/>
          <w:szCs w:val="18"/>
        </w:rPr>
        <w:t xml:space="preserve">di </w:t>
      </w:r>
      <w:r w:rsidR="00C52CE4">
        <w:rPr>
          <w:rFonts w:ascii="Verdana" w:hAnsi="Verdana"/>
          <w:sz w:val="18"/>
          <w:szCs w:val="18"/>
        </w:rPr>
        <w:t>Coponente</w:t>
      </w:r>
      <w:r w:rsidRPr="00CF5270">
        <w:rPr>
          <w:rFonts w:ascii="Verdana" w:hAnsi="Verdana"/>
          <w:sz w:val="18"/>
          <w:szCs w:val="18"/>
        </w:rPr>
        <w:t xml:space="preserve"> della </w:t>
      </w:r>
      <w:r>
        <w:rPr>
          <w:rFonts w:ascii="Verdana" w:hAnsi="Verdana"/>
          <w:sz w:val="18"/>
          <w:szCs w:val="18"/>
        </w:rPr>
        <w:t>C</w:t>
      </w:r>
      <w:r w:rsidRPr="00CF5270">
        <w:rPr>
          <w:rFonts w:ascii="Verdana" w:hAnsi="Verdana"/>
          <w:sz w:val="18"/>
          <w:szCs w:val="18"/>
        </w:rPr>
        <w:t xml:space="preserve">ommissione </w:t>
      </w:r>
      <w:r w:rsidR="00A8747B">
        <w:rPr>
          <w:rFonts w:ascii="Verdana" w:hAnsi="Verdana"/>
          <w:sz w:val="18"/>
          <w:szCs w:val="18"/>
        </w:rPr>
        <w:t xml:space="preserve">di </w:t>
      </w:r>
      <w:r>
        <w:rPr>
          <w:rFonts w:ascii="Verdana" w:hAnsi="Verdana" w:cs="Tahoma"/>
          <w:bCs/>
          <w:sz w:val="18"/>
          <w:szCs w:val="18"/>
        </w:rPr>
        <w:t xml:space="preserve">valutazione per </w:t>
      </w:r>
      <w:r w:rsidRPr="009E4F6E">
        <w:rPr>
          <w:rFonts w:ascii="Verdana" w:hAnsi="Verdana" w:cs="Tahoma"/>
          <w:bCs/>
          <w:sz w:val="18"/>
          <w:szCs w:val="18"/>
        </w:rPr>
        <w:t>la procedura valutativa per la progressione all’area dei funzionari e dell’elevata qualificazione indetta con D.D.</w:t>
      </w:r>
      <w:r>
        <w:rPr>
          <w:rFonts w:ascii="Verdana" w:hAnsi="Verdana" w:cs="Tahoma"/>
          <w:bCs/>
          <w:sz w:val="18"/>
          <w:szCs w:val="18"/>
        </w:rPr>
        <w:t xml:space="preserve"> n</w:t>
      </w:r>
      <w:r w:rsidRPr="009E4F6E">
        <w:rPr>
          <w:rFonts w:ascii="Verdana" w:hAnsi="Verdana" w:cs="Tahoma"/>
          <w:bCs/>
          <w:sz w:val="18"/>
          <w:szCs w:val="18"/>
        </w:rPr>
        <w:t>.1897 del 17 luglio 2024</w:t>
      </w:r>
      <w:r>
        <w:rPr>
          <w:rFonts w:ascii="Verdana" w:hAnsi="Verdana" w:cs="Tahoma"/>
          <w:bCs/>
          <w:sz w:val="18"/>
          <w:szCs w:val="18"/>
        </w:rPr>
        <w:t>.</w:t>
      </w:r>
    </w:p>
    <w:p w14:paraId="215F6A86" w14:textId="77777777" w:rsidR="008D5098" w:rsidRDefault="008D5098" w:rsidP="0018112D">
      <w:pPr>
        <w:spacing w:after="0"/>
        <w:rPr>
          <w:rFonts w:ascii="Verdana" w:hAnsi="Verdana" w:cs="Tahoma"/>
          <w:sz w:val="16"/>
          <w:szCs w:val="16"/>
        </w:rPr>
      </w:pPr>
    </w:p>
    <w:p w14:paraId="38E9F380" w14:textId="77777777" w:rsidR="008D5098" w:rsidRPr="00512EDF" w:rsidRDefault="008D5098" w:rsidP="008D5098">
      <w:pPr>
        <w:ind w:right="-1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512EDF">
        <w:rPr>
          <w:rFonts w:ascii="Verdana" w:hAnsi="Verdana"/>
          <w:b/>
          <w:bCs/>
          <w:iCs/>
          <w:sz w:val="18"/>
          <w:szCs w:val="18"/>
        </w:rPr>
        <w:t xml:space="preserve">DICHIARA </w:t>
      </w:r>
    </w:p>
    <w:p w14:paraId="6DC11A3B" w14:textId="77777777" w:rsidR="008D5098" w:rsidRPr="00002C53" w:rsidRDefault="008D5098" w:rsidP="008D5098">
      <w:pPr>
        <w:ind w:right="-1"/>
        <w:jc w:val="both"/>
        <w:rPr>
          <w:rFonts w:ascii="Verdana" w:hAnsi="Verdana"/>
          <w:iCs/>
          <w:sz w:val="18"/>
          <w:szCs w:val="18"/>
        </w:rPr>
      </w:pPr>
      <w:r w:rsidRPr="00002C53">
        <w:rPr>
          <w:rFonts w:ascii="Verdana" w:hAnsi="Verdana"/>
          <w:iCs/>
          <w:sz w:val="18"/>
          <w:szCs w:val="18"/>
        </w:rPr>
        <w:t xml:space="preserve">di non </w:t>
      </w:r>
      <w:r>
        <w:rPr>
          <w:rFonts w:ascii="Verdana" w:hAnsi="Verdana"/>
          <w:iCs/>
          <w:sz w:val="18"/>
          <w:szCs w:val="18"/>
        </w:rPr>
        <w:t xml:space="preserve">aver riportato condanne penali e di non </w:t>
      </w:r>
      <w:r w:rsidRPr="00002C53">
        <w:rPr>
          <w:rFonts w:ascii="Verdana" w:hAnsi="Verdana"/>
          <w:iCs/>
          <w:sz w:val="18"/>
          <w:szCs w:val="18"/>
        </w:rPr>
        <w:t>essere a conoscenza di essere sottoposto a procedimenti penali (</w:t>
      </w:r>
      <w:r>
        <w:rPr>
          <w:rFonts w:ascii="Verdana" w:hAnsi="Verdana"/>
          <w:iCs/>
          <w:sz w:val="18"/>
          <w:szCs w:val="18"/>
        </w:rPr>
        <w:t>in caso contrario indicare quali: ___________________________________________________</w:t>
      </w:r>
      <w:r w:rsidRPr="00002C53">
        <w:rPr>
          <w:rFonts w:ascii="Verdana" w:hAnsi="Verdana"/>
          <w:iCs/>
          <w:sz w:val="18"/>
          <w:szCs w:val="18"/>
        </w:rPr>
        <w:t xml:space="preserve">). </w:t>
      </w:r>
    </w:p>
    <w:p w14:paraId="4EFF66CE" w14:textId="4F10219E" w:rsidR="008D5098" w:rsidRPr="00512EDF" w:rsidRDefault="008D5098" w:rsidP="008D5098">
      <w:pPr>
        <w:ind w:right="-1"/>
        <w:jc w:val="center"/>
        <w:rPr>
          <w:rFonts w:ascii="Verdana" w:hAnsi="Verdana"/>
          <w:b/>
          <w:bCs/>
          <w:iCs/>
          <w:sz w:val="18"/>
          <w:szCs w:val="18"/>
        </w:rPr>
      </w:pPr>
      <w:r w:rsidRPr="00512EDF">
        <w:rPr>
          <w:rFonts w:ascii="Verdana" w:hAnsi="Verdana"/>
          <w:b/>
          <w:bCs/>
          <w:iCs/>
          <w:sz w:val="18"/>
          <w:szCs w:val="18"/>
        </w:rPr>
        <w:t xml:space="preserve">DICHIARA </w:t>
      </w:r>
    </w:p>
    <w:p w14:paraId="2830355F" w14:textId="112315E0" w:rsidR="008D5098" w:rsidRDefault="008D5098" w:rsidP="008D5098">
      <w:pPr>
        <w:ind w:right="-1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altresì, </w:t>
      </w:r>
      <w:r w:rsidRPr="00006BF4">
        <w:rPr>
          <w:rFonts w:ascii="Verdana" w:hAnsi="Verdana"/>
          <w:iCs/>
          <w:sz w:val="18"/>
          <w:szCs w:val="18"/>
        </w:rPr>
        <w:t>l’</w:t>
      </w:r>
      <w:r>
        <w:rPr>
          <w:rFonts w:ascii="Verdana" w:hAnsi="Verdana"/>
          <w:iCs/>
          <w:sz w:val="18"/>
          <w:szCs w:val="18"/>
        </w:rPr>
        <w:t xml:space="preserve">insussistenza di </w:t>
      </w:r>
      <w:r w:rsidRPr="00006BF4">
        <w:rPr>
          <w:rFonts w:ascii="Verdana" w:hAnsi="Verdana"/>
          <w:iCs/>
          <w:sz w:val="18"/>
          <w:szCs w:val="18"/>
        </w:rPr>
        <w:t>c</w:t>
      </w:r>
      <w:r>
        <w:rPr>
          <w:rFonts w:ascii="Verdana" w:hAnsi="Verdana"/>
          <w:iCs/>
          <w:sz w:val="18"/>
          <w:szCs w:val="18"/>
        </w:rPr>
        <w:t xml:space="preserve">ondizioni personali ostative all’incarico di Presidente della </w:t>
      </w:r>
      <w:r w:rsidR="00F72A6E">
        <w:rPr>
          <w:rFonts w:ascii="Verdana" w:hAnsi="Verdana"/>
          <w:iCs/>
          <w:sz w:val="18"/>
          <w:szCs w:val="18"/>
        </w:rPr>
        <w:t xml:space="preserve">procedura </w:t>
      </w:r>
      <w:r>
        <w:rPr>
          <w:rFonts w:ascii="Verdana" w:hAnsi="Verdana"/>
          <w:iCs/>
          <w:sz w:val="18"/>
          <w:szCs w:val="18"/>
        </w:rPr>
        <w:t>di cui all’oggetto ai sensi dell’art.</w:t>
      </w:r>
      <w:r w:rsidR="000C24DA">
        <w:rPr>
          <w:rFonts w:ascii="Verdana" w:hAnsi="Verdana"/>
          <w:iCs/>
          <w:sz w:val="18"/>
          <w:szCs w:val="18"/>
        </w:rPr>
        <w:t>9</w:t>
      </w:r>
      <w:r>
        <w:rPr>
          <w:rFonts w:ascii="Verdana" w:hAnsi="Verdana"/>
          <w:iCs/>
          <w:sz w:val="18"/>
          <w:szCs w:val="18"/>
        </w:rPr>
        <w:t xml:space="preserve"> del D.M. </w:t>
      </w:r>
      <w:r w:rsidRPr="00512EDF">
        <w:rPr>
          <w:rFonts w:ascii="Verdana" w:hAnsi="Verdana"/>
          <w:iCs/>
          <w:sz w:val="18"/>
          <w:szCs w:val="18"/>
        </w:rPr>
        <w:t xml:space="preserve">n. </w:t>
      </w:r>
      <w:r w:rsidR="00401178">
        <w:rPr>
          <w:rFonts w:ascii="Verdana" w:hAnsi="Verdana"/>
          <w:iCs/>
          <w:sz w:val="18"/>
          <w:szCs w:val="18"/>
        </w:rPr>
        <w:t>7</w:t>
      </w:r>
      <w:r w:rsidRPr="00512EDF">
        <w:rPr>
          <w:rFonts w:ascii="Verdana" w:hAnsi="Verdana"/>
          <w:iCs/>
          <w:sz w:val="18"/>
          <w:szCs w:val="18"/>
        </w:rPr>
        <w:t>4/202</w:t>
      </w:r>
      <w:r w:rsidR="00401178">
        <w:rPr>
          <w:rFonts w:ascii="Verdana" w:hAnsi="Verdana"/>
          <w:iCs/>
          <w:sz w:val="18"/>
          <w:szCs w:val="18"/>
        </w:rPr>
        <w:t>4</w:t>
      </w:r>
      <w:r w:rsidRPr="00512EDF">
        <w:rPr>
          <w:rFonts w:ascii="Verdana" w:hAnsi="Verdana"/>
          <w:iCs/>
          <w:sz w:val="18"/>
          <w:szCs w:val="18"/>
        </w:rPr>
        <w:t>.</w:t>
      </w:r>
    </w:p>
    <w:p w14:paraId="428E78FC" w14:textId="77777777" w:rsidR="00377DA5" w:rsidRPr="00844C79" w:rsidRDefault="00377DA5" w:rsidP="00377D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18"/>
          <w:szCs w:val="18"/>
        </w:rPr>
      </w:pPr>
    </w:p>
    <w:p w14:paraId="6EC42E6A" w14:textId="77777777" w:rsidR="00377DA5" w:rsidRPr="00844C79" w:rsidRDefault="00377DA5" w:rsidP="00377D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844C79">
        <w:rPr>
          <w:rFonts w:ascii="Verdana" w:hAnsi="Verdana"/>
          <w:sz w:val="18"/>
          <w:szCs w:val="18"/>
        </w:rPr>
        <w:t xml:space="preserve">Allega: </w:t>
      </w:r>
      <w:r w:rsidRPr="00844C79">
        <w:rPr>
          <w:rFonts w:ascii="Verdana" w:hAnsi="Verdana"/>
          <w:b/>
          <w:bCs/>
          <w:sz w:val="18"/>
          <w:szCs w:val="18"/>
        </w:rPr>
        <w:t xml:space="preserve">Curriculum Vitae, </w:t>
      </w:r>
      <w:r w:rsidRPr="00844C79">
        <w:rPr>
          <w:rFonts w:ascii="Verdana" w:hAnsi="Verdana"/>
          <w:b/>
          <w:bCs/>
          <w:sz w:val="18"/>
          <w:szCs w:val="18"/>
          <w:u w:val="single"/>
        </w:rPr>
        <w:t>con e senza dati personali,</w:t>
      </w:r>
      <w:r w:rsidRPr="00844C79">
        <w:rPr>
          <w:rFonts w:ascii="Verdana" w:hAnsi="Verdana"/>
          <w:b/>
          <w:bCs/>
          <w:sz w:val="18"/>
          <w:szCs w:val="18"/>
        </w:rPr>
        <w:t xml:space="preserve"> e documento di riconoscimento in corso di validità</w:t>
      </w:r>
      <w:r w:rsidRPr="00844C79">
        <w:rPr>
          <w:rFonts w:ascii="Verdana" w:hAnsi="Verdana"/>
          <w:sz w:val="18"/>
          <w:szCs w:val="18"/>
        </w:rPr>
        <w:t>.</w:t>
      </w:r>
    </w:p>
    <w:p w14:paraId="773594A9" w14:textId="77777777" w:rsidR="00377DA5" w:rsidRPr="00844C79" w:rsidRDefault="00377DA5" w:rsidP="00377DA5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5D9516D9" w14:textId="77777777" w:rsidR="00377DA5" w:rsidRPr="00844C79" w:rsidRDefault="00377DA5" w:rsidP="00377D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44C79">
        <w:rPr>
          <w:rFonts w:ascii="Verdana" w:hAnsi="Verdana" w:cs="Tahoma"/>
          <w:sz w:val="18"/>
          <w:szCs w:val="18"/>
        </w:rPr>
        <w:t>Luogo e data   ………………………………………………</w:t>
      </w:r>
    </w:p>
    <w:p w14:paraId="3B9A5B9F" w14:textId="77777777" w:rsidR="00377DA5" w:rsidRPr="00844C79" w:rsidRDefault="00377DA5" w:rsidP="00377DA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Verdana" w:hAnsi="Verdana" w:cs="Tahoma"/>
          <w:sz w:val="18"/>
          <w:szCs w:val="18"/>
        </w:rPr>
      </w:pPr>
      <w:r w:rsidRPr="00844C79">
        <w:rPr>
          <w:rFonts w:ascii="Verdana" w:hAnsi="Verdana" w:cs="Tahoma"/>
          <w:sz w:val="18"/>
          <w:szCs w:val="18"/>
        </w:rPr>
        <w:t>Firma   ………………………………………………………….</w:t>
      </w:r>
    </w:p>
    <w:p w14:paraId="07F670E1" w14:textId="77777777" w:rsidR="003E7E0F" w:rsidRDefault="003E7E0F">
      <w:pPr>
        <w:rPr>
          <w:rFonts w:ascii="Verdana" w:hAnsi="Verdana"/>
          <w:sz w:val="16"/>
          <w:szCs w:val="16"/>
        </w:rPr>
      </w:pPr>
    </w:p>
    <w:p w14:paraId="4E668873" w14:textId="77777777" w:rsidR="00605CC9" w:rsidRDefault="00605CC9">
      <w:pPr>
        <w:rPr>
          <w:rFonts w:ascii="Verdana" w:hAnsi="Verdana"/>
          <w:sz w:val="16"/>
          <w:szCs w:val="16"/>
        </w:rPr>
      </w:pPr>
    </w:p>
    <w:p w14:paraId="25C56050" w14:textId="77777777" w:rsidR="00605CC9" w:rsidRDefault="00605CC9">
      <w:pPr>
        <w:rPr>
          <w:rFonts w:ascii="Verdana" w:hAnsi="Verdana"/>
          <w:sz w:val="16"/>
          <w:szCs w:val="16"/>
        </w:rPr>
      </w:pPr>
    </w:p>
    <w:p w14:paraId="2030EBDB" w14:textId="77777777" w:rsidR="00605CC9" w:rsidRDefault="00605CC9">
      <w:pPr>
        <w:rPr>
          <w:rFonts w:ascii="Verdana" w:hAnsi="Verdana"/>
          <w:sz w:val="16"/>
          <w:szCs w:val="16"/>
        </w:rPr>
      </w:pPr>
    </w:p>
    <w:p w14:paraId="10B8F88D" w14:textId="77777777" w:rsidR="00A32631" w:rsidRPr="00063029" w:rsidRDefault="00A32631" w:rsidP="00A32631">
      <w:pPr>
        <w:spacing w:after="150"/>
        <w:jc w:val="center"/>
        <w:rPr>
          <w:rFonts w:ascii="Verdana" w:hAnsi="Verdana"/>
          <w:color w:val="000000"/>
          <w:sz w:val="18"/>
          <w:szCs w:val="18"/>
        </w:rPr>
      </w:pPr>
      <w:r w:rsidRPr="00063029">
        <w:rPr>
          <w:rFonts w:ascii="Verdana" w:hAnsi="Verdana"/>
          <w:b/>
          <w:bCs/>
          <w:color w:val="000000"/>
          <w:sz w:val="18"/>
          <w:szCs w:val="18"/>
        </w:rPr>
        <w:lastRenderedPageBreak/>
        <w:t>Informativa sul trattamento dei dati personali</w:t>
      </w:r>
      <w:r w:rsidRPr="00063029">
        <w:rPr>
          <w:rFonts w:ascii="Verdana" w:hAnsi="Verdana"/>
          <w:b/>
          <w:bCs/>
          <w:color w:val="000000"/>
          <w:sz w:val="18"/>
          <w:szCs w:val="18"/>
        </w:rPr>
        <w:br/>
        <w:t>(Art. 13 del Regolamento UE 679/2016)</w:t>
      </w:r>
    </w:p>
    <w:p w14:paraId="2323EBC4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sz w:val="18"/>
          <w:szCs w:val="18"/>
        </w:rPr>
        <w:t xml:space="preserve">Il Ministero dell’istruzione e del merito in qualità di Titolare del trattamento desidera, con la presente informativa, fornirLe informazioni circa il trattamento dei dati personali che La riguardano. </w:t>
      </w:r>
    </w:p>
    <w:p w14:paraId="34187251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b/>
          <w:bCs/>
          <w:sz w:val="18"/>
          <w:szCs w:val="18"/>
        </w:rPr>
        <w:t xml:space="preserve">Titolare del trattamento dei dati </w:t>
      </w:r>
    </w:p>
    <w:p w14:paraId="28E660C9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sz w:val="18"/>
          <w:szCs w:val="18"/>
        </w:rPr>
        <w:t xml:space="preserve">Titolare del trattamento dei dati è il Ministero dell’istruzione e del merito - Ufficio Scolastico Regionale per il Veneto, con sede in Venezia-Mestre, Via Forte Marghera, n. 191, cap 30173, al quale ci si potrà rivolgere per esercitare i diritti degli interessati - </w:t>
      </w:r>
      <w:r w:rsidRPr="00063029">
        <w:rPr>
          <w:color w:val="0462C1"/>
          <w:sz w:val="18"/>
          <w:szCs w:val="18"/>
        </w:rPr>
        <w:t>drve@postacert.istruzione.it</w:t>
      </w:r>
      <w:r w:rsidRPr="00063029">
        <w:rPr>
          <w:sz w:val="18"/>
          <w:szCs w:val="18"/>
        </w:rPr>
        <w:t xml:space="preserve"> </w:t>
      </w:r>
    </w:p>
    <w:p w14:paraId="291BC890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b/>
          <w:bCs/>
          <w:sz w:val="18"/>
          <w:szCs w:val="18"/>
        </w:rPr>
        <w:t xml:space="preserve">Responsabile della protezione dei dati </w:t>
      </w:r>
    </w:p>
    <w:p w14:paraId="29EA0DB9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sz w:val="18"/>
          <w:szCs w:val="18"/>
        </w:rPr>
        <w:t xml:space="preserve">Il Responsabile per la protezione dei dati personali del Ministero dell’istruzione e del merito è stato individuato con DM n. 215 del 04.08.2022 nella dott.ssa Alessia Auriemma, Dirigente dell’Ufficio III – Protezione dei dati personali del Ministero, della Direzione generale per la progettazione organizzativa, l'innovazione dei processi amministrativi, la comunicazione e i contratti, reperibile al seguente indirizzo: </w:t>
      </w:r>
      <w:r w:rsidRPr="00063029">
        <w:rPr>
          <w:color w:val="0462C1"/>
          <w:sz w:val="18"/>
          <w:szCs w:val="18"/>
        </w:rPr>
        <w:t>rpd@istruzione.it</w:t>
      </w:r>
      <w:r w:rsidRPr="00063029">
        <w:rPr>
          <w:sz w:val="18"/>
          <w:szCs w:val="18"/>
        </w:rPr>
        <w:t xml:space="preserve">. </w:t>
      </w:r>
    </w:p>
    <w:p w14:paraId="131D4664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b/>
          <w:bCs/>
          <w:sz w:val="18"/>
          <w:szCs w:val="18"/>
        </w:rPr>
        <w:t xml:space="preserve">Finalità del trattamento e base giuridica </w:t>
      </w:r>
    </w:p>
    <w:p w14:paraId="652233CB" w14:textId="7A420E61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sz w:val="18"/>
          <w:szCs w:val="18"/>
        </w:rPr>
        <w:t xml:space="preserve">La finalità del trattamento è la </w:t>
      </w:r>
      <w:r>
        <w:rPr>
          <w:sz w:val="18"/>
          <w:szCs w:val="18"/>
        </w:rPr>
        <w:t xml:space="preserve">costituzione della Commissione di valutazione </w:t>
      </w:r>
      <w:r w:rsidR="004F43D8" w:rsidRPr="004F43D8">
        <w:rPr>
          <w:sz w:val="18"/>
          <w:szCs w:val="18"/>
        </w:rPr>
        <w:t>degli aspiranti per la progressione all’Area dei Funzionari e dell’Elevata Qualificazione</w:t>
      </w:r>
      <w:r>
        <w:rPr>
          <w:sz w:val="18"/>
          <w:szCs w:val="18"/>
        </w:rPr>
        <w:t xml:space="preserve">, come da </w:t>
      </w:r>
      <w:r w:rsidR="001E28D3">
        <w:rPr>
          <w:sz w:val="18"/>
          <w:szCs w:val="18"/>
        </w:rPr>
        <w:t xml:space="preserve">Decreto Direttoriale </w:t>
      </w:r>
      <w:r w:rsidRPr="00B61AEA">
        <w:rPr>
          <w:sz w:val="18"/>
          <w:szCs w:val="18"/>
        </w:rPr>
        <w:t xml:space="preserve"> n.</w:t>
      </w:r>
      <w:r w:rsidR="001E28D3">
        <w:rPr>
          <w:sz w:val="18"/>
          <w:szCs w:val="18"/>
        </w:rPr>
        <w:t>1897</w:t>
      </w:r>
      <w:r w:rsidRPr="00B61AEA">
        <w:rPr>
          <w:sz w:val="18"/>
          <w:szCs w:val="18"/>
        </w:rPr>
        <w:t xml:space="preserve"> del </w:t>
      </w:r>
      <w:r w:rsidR="001E28D3">
        <w:rPr>
          <w:sz w:val="18"/>
          <w:szCs w:val="18"/>
        </w:rPr>
        <w:t>17 luglio 2024</w:t>
      </w:r>
      <w:r w:rsidRPr="00B61AEA">
        <w:rPr>
          <w:sz w:val="18"/>
          <w:szCs w:val="18"/>
        </w:rPr>
        <w:t>.</w:t>
      </w:r>
    </w:p>
    <w:p w14:paraId="6C29E38C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sz w:val="18"/>
          <w:szCs w:val="18"/>
        </w:rPr>
        <w:t xml:space="preserve">Tale trattamento è effettuato in base alla normativa vigente in materia. </w:t>
      </w:r>
    </w:p>
    <w:p w14:paraId="1E0B707E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sz w:val="18"/>
          <w:szCs w:val="18"/>
        </w:rPr>
        <w:t xml:space="preserve">Pertanto, il trattamento dei dati personali è effettuato nell’esecuzione di un compito di interesse pubblico o pubblici poteri del titolare derivante da normativa nazionale, secondo quanto previsto dall’articolo 6, comma 1, lettera e) del Regolamento (UE) 2016/679. </w:t>
      </w:r>
    </w:p>
    <w:p w14:paraId="37E7445A" w14:textId="77777777" w:rsidR="00A32631" w:rsidRPr="00063029" w:rsidRDefault="00A32631" w:rsidP="00A32631">
      <w:pPr>
        <w:pStyle w:val="Default"/>
        <w:jc w:val="both"/>
        <w:rPr>
          <w:sz w:val="18"/>
          <w:szCs w:val="18"/>
        </w:rPr>
      </w:pPr>
      <w:r w:rsidRPr="00063029">
        <w:rPr>
          <w:b/>
          <w:bCs/>
          <w:sz w:val="18"/>
          <w:szCs w:val="18"/>
        </w:rPr>
        <w:t xml:space="preserve">Obbligo di conferimento dei dati </w:t>
      </w:r>
    </w:p>
    <w:p w14:paraId="3E35FB79" w14:textId="3E82DCCB" w:rsidR="00A32631" w:rsidRPr="00B61AEA" w:rsidRDefault="00A32631" w:rsidP="00863BFE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61AEA">
        <w:rPr>
          <w:rFonts w:ascii="Verdana" w:hAnsi="Verdana"/>
          <w:color w:val="000000"/>
          <w:sz w:val="18"/>
          <w:szCs w:val="18"/>
        </w:rPr>
        <w:t xml:space="preserve">Il conferimento dei dati è obbligatorio per poter partecipare alla procedura di costituzione della </w:t>
      </w:r>
      <w:r>
        <w:rPr>
          <w:rFonts w:ascii="Verdana" w:hAnsi="Verdana"/>
          <w:color w:val="000000"/>
          <w:sz w:val="18"/>
          <w:szCs w:val="18"/>
        </w:rPr>
        <w:t>C</w:t>
      </w:r>
      <w:r w:rsidRPr="00B61AEA">
        <w:rPr>
          <w:rFonts w:ascii="Verdana" w:hAnsi="Verdana"/>
          <w:color w:val="000000"/>
          <w:sz w:val="18"/>
          <w:szCs w:val="18"/>
        </w:rPr>
        <w:t xml:space="preserve">ommissione </w:t>
      </w:r>
      <w:r w:rsidR="00863BFE">
        <w:rPr>
          <w:rFonts w:ascii="Verdana" w:hAnsi="Verdana"/>
          <w:color w:val="000000"/>
          <w:sz w:val="18"/>
          <w:szCs w:val="18"/>
        </w:rPr>
        <w:t xml:space="preserve">di valutazione </w:t>
      </w:r>
      <w:r w:rsidRPr="00B61AEA">
        <w:rPr>
          <w:rFonts w:ascii="Verdana" w:hAnsi="Verdana"/>
          <w:color w:val="000000"/>
          <w:sz w:val="18"/>
          <w:szCs w:val="18"/>
        </w:rPr>
        <w:t>per l’espletamento del</w:t>
      </w:r>
      <w:r w:rsidR="00863BFE">
        <w:rPr>
          <w:rFonts w:ascii="Verdana" w:hAnsi="Verdana"/>
          <w:color w:val="000000"/>
          <w:sz w:val="18"/>
          <w:szCs w:val="18"/>
        </w:rPr>
        <w:t>la procedura valutativa d</w:t>
      </w:r>
      <w:r>
        <w:rPr>
          <w:rFonts w:ascii="Verdana" w:hAnsi="Verdana"/>
          <w:color w:val="000000"/>
          <w:sz w:val="18"/>
          <w:szCs w:val="18"/>
        </w:rPr>
        <w:t xml:space="preserve">i cui sopra. </w:t>
      </w:r>
    </w:p>
    <w:p w14:paraId="37FD3570" w14:textId="77777777" w:rsidR="00A32631" w:rsidRDefault="00A32631" w:rsidP="00863BFE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61AEA">
        <w:rPr>
          <w:rFonts w:ascii="Verdana" w:hAnsi="Verdana"/>
          <w:color w:val="000000"/>
          <w:sz w:val="18"/>
          <w:szCs w:val="18"/>
        </w:rPr>
        <w:t>Il mancato conferimento dei dati non consente di accedere alla suddetta procedura.</w:t>
      </w:r>
    </w:p>
    <w:p w14:paraId="07F7D36C" w14:textId="77777777" w:rsidR="00A32631" w:rsidRPr="00B61AEA" w:rsidRDefault="00A32631" w:rsidP="00863BFE">
      <w:pPr>
        <w:spacing w:after="0" w:line="240" w:lineRule="auto"/>
        <w:jc w:val="both"/>
        <w:rPr>
          <w:rFonts w:ascii="Verdana" w:hAnsi="Verdana"/>
          <w:color w:val="000000"/>
          <w:sz w:val="18"/>
          <w:szCs w:val="18"/>
        </w:rPr>
      </w:pPr>
      <w:r w:rsidRPr="00B61AEA">
        <w:rPr>
          <w:rFonts w:ascii="Verdana" w:hAnsi="Verdana"/>
          <w:b/>
          <w:bCs/>
          <w:sz w:val="18"/>
          <w:szCs w:val="18"/>
        </w:rPr>
        <w:t xml:space="preserve">Destinatari del trattamento </w:t>
      </w:r>
    </w:p>
    <w:p w14:paraId="49767F85" w14:textId="77777777" w:rsidR="00A32631" w:rsidRPr="00B61AEA" w:rsidRDefault="00A32631" w:rsidP="00863BFE">
      <w:pPr>
        <w:spacing w:after="0" w:line="240" w:lineRule="auto"/>
        <w:jc w:val="both"/>
        <w:rPr>
          <w:sz w:val="18"/>
          <w:szCs w:val="18"/>
        </w:rPr>
      </w:pPr>
      <w:r w:rsidRPr="00B61AEA">
        <w:rPr>
          <w:rFonts w:ascii="Verdana" w:hAnsi="Verdana"/>
          <w:color w:val="000000"/>
          <w:sz w:val="18"/>
          <w:szCs w:val="18"/>
        </w:rPr>
        <w:t>Non sono previsti destinatari diversi dall’Interessato, dal Titolare del trattamento e dei suoi operatori addetti specificamente allo svolgimento dei compiti previsti per il conseguimento delle finalità del trattamento</w:t>
      </w:r>
      <w:r>
        <w:rPr>
          <w:rFonts w:ascii="Verdana" w:hAnsi="Verdana"/>
          <w:color w:val="000000"/>
          <w:sz w:val="18"/>
          <w:szCs w:val="18"/>
        </w:rPr>
        <w:t>.</w:t>
      </w:r>
    </w:p>
    <w:p w14:paraId="6206EE60" w14:textId="77777777" w:rsidR="00A32631" w:rsidRPr="00B61AEA" w:rsidRDefault="00A32631" w:rsidP="00863BFE">
      <w:pPr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B61AEA">
        <w:rPr>
          <w:rFonts w:ascii="Verdana" w:hAnsi="Verdana"/>
          <w:sz w:val="18"/>
          <w:szCs w:val="18"/>
        </w:rPr>
        <w:t>I dati personali, una volta acquisiti, s</w:t>
      </w:r>
      <w:r>
        <w:rPr>
          <w:rFonts w:ascii="Verdana" w:hAnsi="Verdana"/>
          <w:sz w:val="18"/>
          <w:szCs w:val="18"/>
        </w:rPr>
        <w:t>aranno</w:t>
      </w:r>
      <w:r w:rsidRPr="00B61AEA">
        <w:rPr>
          <w:rFonts w:ascii="Verdana" w:hAnsi="Verdana"/>
          <w:sz w:val="18"/>
          <w:szCs w:val="18"/>
        </w:rPr>
        <w:t xml:space="preserve"> trattati unicamente per il conseguimento delle finalità indicate</w:t>
      </w:r>
      <w:r w:rsidRPr="00B61AEA">
        <w:rPr>
          <w:rFonts w:ascii="Verdana" w:hAnsi="Verdana" w:cs="Verdana"/>
          <w:color w:val="000000"/>
          <w:sz w:val="18"/>
          <w:szCs w:val="18"/>
        </w:rPr>
        <w:t>.</w:t>
      </w:r>
    </w:p>
    <w:p w14:paraId="3EF3C9A4" w14:textId="77777777" w:rsidR="00A32631" w:rsidRPr="00B61AEA" w:rsidRDefault="00A32631" w:rsidP="00A32631">
      <w:pPr>
        <w:pStyle w:val="Default"/>
        <w:jc w:val="both"/>
        <w:rPr>
          <w:sz w:val="18"/>
          <w:szCs w:val="18"/>
        </w:rPr>
      </w:pPr>
      <w:r w:rsidRPr="00B61AEA">
        <w:rPr>
          <w:b/>
          <w:bCs/>
          <w:sz w:val="18"/>
          <w:szCs w:val="18"/>
        </w:rPr>
        <w:t xml:space="preserve">Trasferimento di dati personali verso paesi terzi o organizzazioni internazionali </w:t>
      </w:r>
    </w:p>
    <w:p w14:paraId="298B8095" w14:textId="77777777" w:rsidR="00A32631" w:rsidRPr="00B61AEA" w:rsidRDefault="00A32631" w:rsidP="00A32631">
      <w:pPr>
        <w:pStyle w:val="Default"/>
        <w:jc w:val="both"/>
        <w:rPr>
          <w:sz w:val="18"/>
          <w:szCs w:val="18"/>
        </w:rPr>
      </w:pPr>
      <w:r w:rsidRPr="00B61AEA">
        <w:rPr>
          <w:sz w:val="18"/>
          <w:szCs w:val="18"/>
        </w:rPr>
        <w:t xml:space="preserve">I dati trattati non saranno oggetto di trasferimento verso paesi o organizzazioni internazionali. </w:t>
      </w:r>
    </w:p>
    <w:p w14:paraId="67D08C19" w14:textId="77777777" w:rsidR="00A32631" w:rsidRPr="003748BC" w:rsidRDefault="00A32631" w:rsidP="00A32631">
      <w:pPr>
        <w:pStyle w:val="Default"/>
        <w:jc w:val="both"/>
        <w:rPr>
          <w:sz w:val="18"/>
          <w:szCs w:val="18"/>
        </w:rPr>
      </w:pPr>
      <w:r w:rsidRPr="003748BC">
        <w:rPr>
          <w:b/>
          <w:bCs/>
          <w:sz w:val="18"/>
          <w:szCs w:val="18"/>
        </w:rPr>
        <w:t xml:space="preserve">Periodo di conservazione dei dati personali </w:t>
      </w:r>
    </w:p>
    <w:p w14:paraId="469B8F39" w14:textId="77777777" w:rsidR="00A32631" w:rsidRPr="003748BC" w:rsidRDefault="00A32631" w:rsidP="00A32631">
      <w:pPr>
        <w:pStyle w:val="Default"/>
        <w:jc w:val="both"/>
        <w:rPr>
          <w:sz w:val="18"/>
          <w:szCs w:val="18"/>
        </w:rPr>
      </w:pPr>
      <w:r w:rsidRPr="003748BC">
        <w:rPr>
          <w:sz w:val="18"/>
          <w:szCs w:val="18"/>
        </w:rPr>
        <w:t xml:space="preserve">Al fine di garantire un trattamento corretto e trasparente, i dati sono conservati per un periodo di tempo non superiore a quello necessario agli scopi per i quali essi sono stati raccolti o successivamente trattati conformemente a quanto previsto dagli obblighi di Legge. </w:t>
      </w:r>
    </w:p>
    <w:p w14:paraId="58D24603" w14:textId="77777777" w:rsidR="00A32631" w:rsidRPr="003748BC" w:rsidRDefault="00A32631" w:rsidP="00A32631">
      <w:pPr>
        <w:pStyle w:val="Default"/>
        <w:jc w:val="both"/>
        <w:rPr>
          <w:sz w:val="18"/>
          <w:szCs w:val="18"/>
        </w:rPr>
      </w:pPr>
      <w:r w:rsidRPr="003748BC">
        <w:rPr>
          <w:b/>
          <w:bCs/>
          <w:sz w:val="18"/>
          <w:szCs w:val="18"/>
        </w:rPr>
        <w:t xml:space="preserve">Diritti degli interessati </w:t>
      </w:r>
    </w:p>
    <w:p w14:paraId="15D4C5CC" w14:textId="77777777" w:rsidR="00A32631" w:rsidRPr="003748BC" w:rsidRDefault="00A32631" w:rsidP="00A32631">
      <w:pPr>
        <w:pStyle w:val="Default"/>
        <w:jc w:val="both"/>
        <w:rPr>
          <w:sz w:val="18"/>
          <w:szCs w:val="18"/>
        </w:rPr>
      </w:pPr>
      <w:r w:rsidRPr="003748BC">
        <w:rPr>
          <w:sz w:val="18"/>
          <w:szCs w:val="18"/>
        </w:rPr>
        <w:t xml:space="preserve">Il Regolamento (UE) 2016/679 attribuisce ai soggetti interessati i seguenti diritti: a) diritto di accesso (art. 15 del Regolamento (UE) 2016/679), ovvero di ottenere in particolare - la conferma dell’esistenza dei dati personali, - l’indicazione dell’origine e delle categorie di dati personali, della finalità e della modalità del loro trattamento, - la logica applicata in caso di trattamento effettuato con l’ausilio di strumenti elettronici, - gli estremi identificativi del Titolare del trattamento dei dati personali, del Responsabile del trattamento dei dati personali e dei soggetti o categorie di soggetti ai quali i dati sono stati o possono essere comunicati, - il periodo di conservazione; b) diritto di rettifica (art. 16 del Regolamento (UE) 2016/679); c) diritto alla cancellazione (art. 17 del Regolamento (UE) 2016/679); d) diritto di limitazione di trattamento (art. 18 del Regolamento (UE) 2016/679); e) diritto alla portabilità dei dati (art. 20 del Regolamento (UE) 2016/679); f) diritto di opposizione (art. 21 del Regolamento (UE) 2016/679); g) diritto di non essere sottoposti a una decisione basata unicamente sul trattamento automatizzato, compresa la profilazione, che produca effetti giuridici che li riguardano o che incida in modo analogo significativamente sulle loro persone (art. 22 del Regolamento (UE) 2016/679). In relazione al trattamento dei dati che La riguardano, si potrà rivolgere al Titolare del trattamento per esercitare i Suoi diritti. </w:t>
      </w:r>
    </w:p>
    <w:p w14:paraId="1EB4DB62" w14:textId="77777777" w:rsidR="00A32631" w:rsidRPr="003748BC" w:rsidRDefault="00A32631" w:rsidP="00A32631">
      <w:pPr>
        <w:pStyle w:val="Default"/>
        <w:jc w:val="both"/>
        <w:rPr>
          <w:sz w:val="18"/>
          <w:szCs w:val="18"/>
        </w:rPr>
      </w:pPr>
      <w:r w:rsidRPr="003748BC">
        <w:rPr>
          <w:b/>
          <w:bCs/>
          <w:sz w:val="18"/>
          <w:szCs w:val="18"/>
        </w:rPr>
        <w:t xml:space="preserve">Diritto di reclamo </w:t>
      </w:r>
    </w:p>
    <w:p w14:paraId="1B5101E4" w14:textId="77777777" w:rsidR="00A32631" w:rsidRPr="003748BC" w:rsidRDefault="00A32631" w:rsidP="00A32631">
      <w:pPr>
        <w:pStyle w:val="Default"/>
        <w:jc w:val="both"/>
        <w:rPr>
          <w:sz w:val="18"/>
          <w:szCs w:val="18"/>
        </w:rPr>
      </w:pPr>
      <w:r w:rsidRPr="003748BC">
        <w:rPr>
          <w:sz w:val="18"/>
          <w:szCs w:val="18"/>
        </w:rPr>
        <w:t xml:space="preserve"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 </w:t>
      </w:r>
    </w:p>
    <w:p w14:paraId="0DC23FA7" w14:textId="77777777" w:rsidR="00A32631" w:rsidRPr="003748BC" w:rsidRDefault="00A32631" w:rsidP="00A32631">
      <w:pPr>
        <w:pStyle w:val="Default"/>
        <w:jc w:val="both"/>
        <w:rPr>
          <w:sz w:val="18"/>
          <w:szCs w:val="18"/>
        </w:rPr>
      </w:pPr>
      <w:r w:rsidRPr="003748BC">
        <w:rPr>
          <w:b/>
          <w:bCs/>
          <w:sz w:val="18"/>
          <w:szCs w:val="18"/>
        </w:rPr>
        <w:t xml:space="preserve">Processo decisionale automatizzato </w:t>
      </w:r>
    </w:p>
    <w:p w14:paraId="7010A981" w14:textId="77777777" w:rsidR="00A32631" w:rsidRPr="003748BC" w:rsidRDefault="00A32631" w:rsidP="00A32631">
      <w:pPr>
        <w:pStyle w:val="Default"/>
        <w:jc w:val="both"/>
        <w:rPr>
          <w:sz w:val="18"/>
          <w:szCs w:val="18"/>
        </w:rPr>
      </w:pPr>
      <w:r w:rsidRPr="003748BC">
        <w:rPr>
          <w:sz w:val="18"/>
          <w:szCs w:val="18"/>
        </w:rPr>
        <w:t xml:space="preserve">Non è previsto un processo decisionale automatizzato ai sensi dell’art. 14 comma 2 lettera g) del Regolamento (UE) 679/2016. </w:t>
      </w:r>
    </w:p>
    <w:p w14:paraId="2BDED13E" w14:textId="77777777" w:rsidR="00605CC9" w:rsidRDefault="00605CC9">
      <w:pPr>
        <w:rPr>
          <w:rFonts w:ascii="Verdana" w:hAnsi="Verdana"/>
          <w:sz w:val="16"/>
          <w:szCs w:val="16"/>
        </w:rPr>
      </w:pPr>
    </w:p>
    <w:p w14:paraId="75F4F6A9" w14:textId="77777777" w:rsidR="00605CC9" w:rsidRDefault="00605CC9">
      <w:pPr>
        <w:rPr>
          <w:rFonts w:ascii="Verdana" w:hAnsi="Verdana"/>
          <w:sz w:val="16"/>
          <w:szCs w:val="16"/>
        </w:rPr>
      </w:pPr>
    </w:p>
    <w:p w14:paraId="29FBC4D4" w14:textId="77777777" w:rsidR="00605CC9" w:rsidRPr="002A5C82" w:rsidRDefault="00605CC9">
      <w:pPr>
        <w:rPr>
          <w:rFonts w:ascii="Verdana" w:hAnsi="Verdana"/>
          <w:sz w:val="16"/>
          <w:szCs w:val="16"/>
        </w:rPr>
      </w:pPr>
    </w:p>
    <w:sectPr w:rsidR="00605CC9" w:rsidRPr="002A5C82" w:rsidSect="00EA14B5"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DE6C4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8C83DA1"/>
    <w:multiLevelType w:val="hybridMultilevel"/>
    <w:tmpl w:val="215C161E"/>
    <w:lvl w:ilvl="0" w:tplc="14D6BF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F1340"/>
    <w:multiLevelType w:val="hybridMultilevel"/>
    <w:tmpl w:val="1F38EB0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065EE1"/>
    <w:multiLevelType w:val="hybridMultilevel"/>
    <w:tmpl w:val="45CAE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7164408">
    <w:abstractNumId w:val="3"/>
  </w:num>
  <w:num w:numId="2" w16cid:durableId="1813794512">
    <w:abstractNumId w:val="1"/>
  </w:num>
  <w:num w:numId="3" w16cid:durableId="1246571975">
    <w:abstractNumId w:val="0"/>
  </w:num>
  <w:num w:numId="4" w16cid:durableId="17183123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382"/>
    <w:rsid w:val="00004419"/>
    <w:rsid w:val="00004D49"/>
    <w:rsid w:val="00040235"/>
    <w:rsid w:val="00043930"/>
    <w:rsid w:val="00063505"/>
    <w:rsid w:val="000C16EF"/>
    <w:rsid w:val="000C24DA"/>
    <w:rsid w:val="000F0BB5"/>
    <w:rsid w:val="00120F20"/>
    <w:rsid w:val="00124036"/>
    <w:rsid w:val="001657F7"/>
    <w:rsid w:val="0018112D"/>
    <w:rsid w:val="001B6382"/>
    <w:rsid w:val="001E28D3"/>
    <w:rsid w:val="00222A95"/>
    <w:rsid w:val="00237A46"/>
    <w:rsid w:val="00244501"/>
    <w:rsid w:val="0026439A"/>
    <w:rsid w:val="0029581C"/>
    <w:rsid w:val="002A0CB2"/>
    <w:rsid w:val="002A5C82"/>
    <w:rsid w:val="002A7D30"/>
    <w:rsid w:val="002B3D4B"/>
    <w:rsid w:val="002C0856"/>
    <w:rsid w:val="002D1730"/>
    <w:rsid w:val="0033701B"/>
    <w:rsid w:val="00342DBE"/>
    <w:rsid w:val="0036575C"/>
    <w:rsid w:val="00371767"/>
    <w:rsid w:val="00377DA5"/>
    <w:rsid w:val="003953E7"/>
    <w:rsid w:val="003C1C46"/>
    <w:rsid w:val="003D0AB0"/>
    <w:rsid w:val="003E7E0F"/>
    <w:rsid w:val="003F1463"/>
    <w:rsid w:val="00401178"/>
    <w:rsid w:val="004013E1"/>
    <w:rsid w:val="00416205"/>
    <w:rsid w:val="00424576"/>
    <w:rsid w:val="004F43D8"/>
    <w:rsid w:val="00501494"/>
    <w:rsid w:val="00553E49"/>
    <w:rsid w:val="005B4D0A"/>
    <w:rsid w:val="005C0F5D"/>
    <w:rsid w:val="005C2A94"/>
    <w:rsid w:val="005F2660"/>
    <w:rsid w:val="005F73E8"/>
    <w:rsid w:val="00605CC9"/>
    <w:rsid w:val="00681CA7"/>
    <w:rsid w:val="00682FAB"/>
    <w:rsid w:val="00684FAB"/>
    <w:rsid w:val="006D012A"/>
    <w:rsid w:val="007219E3"/>
    <w:rsid w:val="0073057B"/>
    <w:rsid w:val="00734D8C"/>
    <w:rsid w:val="00741755"/>
    <w:rsid w:val="00750DFD"/>
    <w:rsid w:val="00751C47"/>
    <w:rsid w:val="00761113"/>
    <w:rsid w:val="00777DF7"/>
    <w:rsid w:val="00794DC8"/>
    <w:rsid w:val="008201E7"/>
    <w:rsid w:val="00863BFE"/>
    <w:rsid w:val="008640FD"/>
    <w:rsid w:val="00890E28"/>
    <w:rsid w:val="008C3D99"/>
    <w:rsid w:val="008D5098"/>
    <w:rsid w:val="008F72C5"/>
    <w:rsid w:val="00944840"/>
    <w:rsid w:val="009468DF"/>
    <w:rsid w:val="00986CCA"/>
    <w:rsid w:val="009A29E3"/>
    <w:rsid w:val="009C0BE5"/>
    <w:rsid w:val="009D43BB"/>
    <w:rsid w:val="009E4F6E"/>
    <w:rsid w:val="00A236E9"/>
    <w:rsid w:val="00A32631"/>
    <w:rsid w:val="00A8747B"/>
    <w:rsid w:val="00A928A5"/>
    <w:rsid w:val="00AE466E"/>
    <w:rsid w:val="00B44760"/>
    <w:rsid w:val="00BF6DFA"/>
    <w:rsid w:val="00C36363"/>
    <w:rsid w:val="00C4732F"/>
    <w:rsid w:val="00C52CE4"/>
    <w:rsid w:val="00C8300C"/>
    <w:rsid w:val="00C84E2A"/>
    <w:rsid w:val="00C953A9"/>
    <w:rsid w:val="00CD6003"/>
    <w:rsid w:val="00CD7568"/>
    <w:rsid w:val="00CD7F27"/>
    <w:rsid w:val="00CF49B3"/>
    <w:rsid w:val="00CF689C"/>
    <w:rsid w:val="00D425F3"/>
    <w:rsid w:val="00DC1A0F"/>
    <w:rsid w:val="00E86463"/>
    <w:rsid w:val="00E91455"/>
    <w:rsid w:val="00EA14B5"/>
    <w:rsid w:val="00F00779"/>
    <w:rsid w:val="00F0164A"/>
    <w:rsid w:val="00F0347B"/>
    <w:rsid w:val="00F10D0F"/>
    <w:rsid w:val="00F20C1C"/>
    <w:rsid w:val="00F22057"/>
    <w:rsid w:val="00F364B5"/>
    <w:rsid w:val="00F372FC"/>
    <w:rsid w:val="00F61405"/>
    <w:rsid w:val="00F72A6E"/>
    <w:rsid w:val="00F75A09"/>
    <w:rsid w:val="00F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A273F"/>
  <w15:docId w15:val="{46F3FE5F-3E64-48F1-8F02-56654EDDE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5C8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2A5C82"/>
    <w:pPr>
      <w:ind w:left="720"/>
      <w:contextualSpacing/>
    </w:pPr>
  </w:style>
  <w:style w:type="character" w:styleId="Collegamentoipertestuale">
    <w:name w:val="Hyperlink"/>
    <w:uiPriority w:val="99"/>
    <w:semiHidden/>
    <w:unhideWhenUsed/>
    <w:rsid w:val="00986CCA"/>
    <w:rPr>
      <w:color w:val="0000FF"/>
      <w:u w:val="single"/>
    </w:rPr>
  </w:style>
  <w:style w:type="paragraph" w:customStyle="1" w:styleId="Default">
    <w:name w:val="Default"/>
    <w:rsid w:val="00A32631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31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rve.reclutament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LUCENTI IRENE</cp:lastModifiedBy>
  <cp:revision>3</cp:revision>
  <dcterms:created xsi:type="dcterms:W3CDTF">2024-07-24T12:16:00Z</dcterms:created>
  <dcterms:modified xsi:type="dcterms:W3CDTF">2024-07-24T12:17:00Z</dcterms:modified>
</cp:coreProperties>
</file>