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EFBFC" w14:textId="3AE2E3E0" w:rsidR="006D0FB5" w:rsidRPr="006D0FB5" w:rsidRDefault="006D0FB5" w:rsidP="006D0FB5">
      <w:pPr>
        <w:autoSpaceDE w:val="0"/>
        <w:autoSpaceDN w:val="0"/>
        <w:adjustRightInd w:val="0"/>
        <w:spacing w:before="120" w:after="0"/>
        <w:ind w:left="567"/>
        <w:jc w:val="both"/>
        <w:rPr>
          <w:rFonts w:ascii="Times New Roman" w:eastAsia="Times New Roman" w:hAnsi="Times New Roman"/>
          <w:b/>
          <w:color w:val="000000"/>
          <w:lang w:eastAsia="it-IT"/>
        </w:rPr>
      </w:pPr>
      <w:r w:rsidRPr="006D0FB5">
        <w:rPr>
          <w:rFonts w:ascii="Times New Roman" w:eastAsia="Times New Roman" w:hAnsi="Times New Roman"/>
          <w:b/>
          <w:bCs/>
          <w:lang w:eastAsia="it-IT"/>
        </w:rPr>
        <w:t xml:space="preserve">Oggetto: Avviso per la selezione di </w:t>
      </w:r>
      <w:r w:rsidRPr="006D0FB5">
        <w:rPr>
          <w:rFonts w:ascii="Times New Roman" w:eastAsia="Times New Roman" w:hAnsi="Times New Roman"/>
          <w:b/>
          <w:color w:val="000000"/>
          <w:lang w:eastAsia="it-IT"/>
        </w:rPr>
        <w:t xml:space="preserve">personale docente </w:t>
      </w:r>
      <w:r w:rsidR="00627400">
        <w:rPr>
          <w:rFonts w:ascii="Times New Roman" w:eastAsia="Times New Roman" w:hAnsi="Times New Roman"/>
          <w:b/>
          <w:color w:val="000000"/>
          <w:lang w:eastAsia="it-IT"/>
        </w:rPr>
        <w:t>per l’attribuzione di Figure aggiuntive</w:t>
      </w:r>
    </w:p>
    <w:p w14:paraId="3A85C019" w14:textId="77777777" w:rsidR="006D0FB5" w:rsidRPr="006D0FB5" w:rsidRDefault="006D0FB5" w:rsidP="006D0FB5">
      <w:pPr>
        <w:autoSpaceDE w:val="0"/>
        <w:autoSpaceDN w:val="0"/>
        <w:adjustRightInd w:val="0"/>
        <w:spacing w:before="120" w:after="0"/>
        <w:ind w:left="567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6D0FB5">
        <w:rPr>
          <w:rFonts w:ascii="Times New Roman" w:eastAsia="Times New Roman" w:hAnsi="Times New Roman"/>
          <w:b/>
          <w:bCs/>
          <w:lang w:eastAsia="it-IT"/>
        </w:rPr>
        <w:t>Progetto Fondi Strutturali Europei – Programma Nazionale “Scuola e competenze” 2021-2027. Priorità 01 – Scuola e Competenze (FSE+) – Fondo Sociale Europeo Plus – Obiettivo Specifico ESO4.6 – Azione A4.A – Sottoazione ESO4.</w:t>
      </w:r>
      <w:proofErr w:type="gramStart"/>
      <w:r w:rsidRPr="006D0FB5">
        <w:rPr>
          <w:rFonts w:ascii="Times New Roman" w:eastAsia="Times New Roman" w:hAnsi="Times New Roman"/>
          <w:b/>
          <w:bCs/>
          <w:lang w:eastAsia="it-IT"/>
        </w:rPr>
        <w:t>6.A</w:t>
      </w:r>
      <w:proofErr w:type="gramEnd"/>
      <w:r w:rsidRPr="006D0FB5">
        <w:rPr>
          <w:rFonts w:ascii="Times New Roman" w:eastAsia="Times New Roman" w:hAnsi="Times New Roman"/>
          <w:b/>
          <w:bCs/>
          <w:lang w:eastAsia="it-IT"/>
        </w:rPr>
        <w:t>4.A – Avviso Prot. 59369, 19/04/2024, FSE+, Percorsi educativi e formativi per il potenziamento delle competenze, l’inclusione e la socialità nel periodo di sospensione estiva delle lezioni negli anni scolastici 2023-2024 e 2024-2025, Fondo Sociale Europeo Plus (D.M. 11.04.2024, n. 72).</w:t>
      </w:r>
    </w:p>
    <w:p w14:paraId="382758D9" w14:textId="77777777" w:rsidR="006D0FB5" w:rsidRPr="006D0FB5" w:rsidRDefault="006D0FB5" w:rsidP="006D0FB5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6D0FB5">
        <w:rPr>
          <w:rFonts w:ascii="Times New Roman" w:eastAsia="Times New Roman" w:hAnsi="Times New Roman"/>
          <w:b/>
          <w:bCs/>
          <w:lang w:eastAsia="it-IT"/>
        </w:rPr>
        <w:t>CNP: ESO4.</w:t>
      </w:r>
      <w:proofErr w:type="gramStart"/>
      <w:r w:rsidRPr="006D0FB5">
        <w:rPr>
          <w:rFonts w:ascii="Times New Roman" w:eastAsia="Times New Roman" w:hAnsi="Times New Roman"/>
          <w:b/>
          <w:bCs/>
          <w:lang w:eastAsia="it-IT"/>
        </w:rPr>
        <w:t>6.A</w:t>
      </w:r>
      <w:proofErr w:type="gramEnd"/>
      <w:r w:rsidRPr="006D0FB5">
        <w:rPr>
          <w:rFonts w:ascii="Times New Roman" w:eastAsia="Times New Roman" w:hAnsi="Times New Roman"/>
          <w:b/>
          <w:bCs/>
          <w:lang w:eastAsia="it-IT"/>
        </w:rPr>
        <w:t xml:space="preserve">4.A-FSEPNVE-2024-81 </w:t>
      </w:r>
    </w:p>
    <w:p w14:paraId="58884789" w14:textId="77777777" w:rsidR="006D0FB5" w:rsidRPr="006D0FB5" w:rsidRDefault="006D0FB5" w:rsidP="006D0FB5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6D0FB5">
        <w:rPr>
          <w:rFonts w:ascii="Times New Roman" w:eastAsia="Times New Roman" w:hAnsi="Times New Roman"/>
          <w:b/>
          <w:bCs/>
          <w:lang w:eastAsia="it-IT"/>
        </w:rPr>
        <w:t xml:space="preserve">CUP: C94D24000910007 </w:t>
      </w:r>
    </w:p>
    <w:p w14:paraId="7F2D3047" w14:textId="77777777" w:rsidR="006D0FB5" w:rsidRPr="006D0FB5" w:rsidRDefault="006D0FB5" w:rsidP="006D0FB5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color w:val="000000"/>
        </w:rPr>
      </w:pPr>
      <w:r w:rsidRPr="006D0FB5">
        <w:rPr>
          <w:rFonts w:ascii="Times New Roman" w:eastAsia="Times New Roman" w:hAnsi="Times New Roman"/>
          <w:b/>
          <w:bCs/>
          <w:lang w:eastAsia="it-IT"/>
        </w:rPr>
        <w:t>Titolo progetto: “Emozioni in gioco”.</w:t>
      </w:r>
    </w:p>
    <w:p w14:paraId="64A0CC9C" w14:textId="77777777" w:rsidR="006D0FB5" w:rsidRDefault="006D0FB5" w:rsidP="00172D94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b/>
          <w:u w:val="single"/>
          <w:lang w:eastAsia="ar-SA"/>
        </w:rPr>
      </w:pPr>
    </w:p>
    <w:p w14:paraId="08FDA563" w14:textId="4D20CD9D" w:rsidR="00172D94" w:rsidRDefault="00172D94" w:rsidP="006D0FB5">
      <w:pPr>
        <w:widowControl w:val="0"/>
        <w:suppressAutoHyphens/>
        <w:autoSpaceDE w:val="0"/>
        <w:spacing w:after="0"/>
        <w:ind w:left="284" w:right="-427" w:firstLine="283"/>
        <w:jc w:val="both"/>
        <w:rPr>
          <w:rFonts w:asciiTheme="minorHAnsi" w:eastAsiaTheme="minorEastAsia" w:hAnsiTheme="minorHAnsi" w:cstheme="minorHAnsi"/>
          <w:b/>
          <w:u w:val="single"/>
          <w:lang w:eastAsia="ar-SA"/>
        </w:rPr>
      </w:pPr>
      <w:r w:rsidRPr="00076467">
        <w:rPr>
          <w:rFonts w:asciiTheme="minorHAnsi" w:eastAsiaTheme="minorEastAsia" w:hAnsiTheme="minorHAnsi" w:cstheme="minorHAnsi"/>
          <w:b/>
          <w:u w:val="single"/>
          <w:lang w:eastAsia="ar-SA"/>
        </w:rPr>
        <w:t xml:space="preserve">ALLEGATO </w:t>
      </w:r>
      <w:r>
        <w:rPr>
          <w:rFonts w:asciiTheme="minorHAnsi" w:eastAsiaTheme="minorEastAsia" w:hAnsiTheme="minorHAnsi" w:cstheme="minorHAnsi"/>
          <w:b/>
          <w:u w:val="single"/>
          <w:lang w:eastAsia="ar-SA"/>
        </w:rPr>
        <w:t>B</w:t>
      </w:r>
    </w:p>
    <w:tbl>
      <w:tblPr>
        <w:tblW w:w="988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757"/>
        <w:gridCol w:w="1758"/>
        <w:gridCol w:w="1560"/>
        <w:gridCol w:w="1701"/>
        <w:gridCol w:w="1564"/>
        <w:gridCol w:w="1544"/>
      </w:tblGrid>
      <w:tr w:rsidR="00FD566F" w:rsidRPr="002B20B3" w14:paraId="2D91A4A8" w14:textId="77777777" w:rsidTr="00FD566F">
        <w:trPr>
          <w:trHeight w:val="954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4C0F" w14:textId="54B1950D" w:rsidR="00FD566F" w:rsidRPr="002B20B3" w:rsidRDefault="00FD566F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 </w:t>
            </w:r>
            <w:r>
              <w:rPr>
                <w:rFonts w:ascii="Times New Roman" w:eastAsia="Times New Roman" w:hAnsi="Times New Roman"/>
                <w:b/>
                <w:lang w:eastAsia="it-IT"/>
              </w:rPr>
              <w:t>TABELLA</w:t>
            </w: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 DI VALUTAZIONE DEI TITOLI PER </w:t>
            </w:r>
            <w:r>
              <w:rPr>
                <w:rFonts w:ascii="Times New Roman" w:eastAsia="Times New Roman" w:hAnsi="Times New Roman"/>
                <w:b/>
                <w:lang w:eastAsia="it-IT"/>
              </w:rPr>
              <w:t xml:space="preserve">L’INDIVIDUAZIONE DELLA FIGURA </w:t>
            </w:r>
            <w:r w:rsidR="00212FF5">
              <w:rPr>
                <w:rFonts w:ascii="Times New Roman" w:eastAsia="Times New Roman" w:hAnsi="Times New Roman"/>
                <w:b/>
                <w:lang w:eastAsia="it-IT"/>
              </w:rPr>
              <w:t>AGGIUNTIVA</w:t>
            </w:r>
          </w:p>
        </w:tc>
      </w:tr>
      <w:tr w:rsidR="00FD566F" w:rsidRPr="002B20B3" w14:paraId="17780909" w14:textId="77777777" w:rsidTr="00FD566F">
        <w:trPr>
          <w:trHeight w:val="1036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8644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u w:val="single"/>
                <w:lang w:eastAsia="it-IT"/>
              </w:rPr>
              <w:t>Criteri di ammissione:</w:t>
            </w: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 </w:t>
            </w:r>
          </w:p>
          <w:p w14:paraId="4339B240" w14:textId="77777777" w:rsidR="00FD566F" w:rsidRPr="002B20B3" w:rsidRDefault="00FD566F" w:rsidP="00AC32E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essere in possesso dei requisiti (almeno uno) di cui all’articolo </w:t>
            </w:r>
            <w:r>
              <w:rPr>
                <w:rFonts w:ascii="Times New Roman" w:eastAsia="Times New Roman" w:hAnsi="Times New Roman"/>
                <w:b/>
                <w:lang w:eastAsia="it-IT"/>
              </w:rPr>
              <w:t>7 dell’avviso di selezione</w:t>
            </w:r>
            <w:r w:rsidRPr="002B20B3">
              <w:rPr>
                <w:rFonts w:ascii="Times New Roman" w:eastAsia="Times New Roman" w:hAnsi="Times New Roman"/>
                <w:b/>
                <w:lang w:eastAsia="it-IT"/>
              </w:rPr>
              <w:t xml:space="preserve"> </w:t>
            </w:r>
          </w:p>
        </w:tc>
      </w:tr>
      <w:tr w:rsidR="00FD566F" w:rsidRPr="002B20B3" w14:paraId="40D8EAE9" w14:textId="77777777" w:rsidTr="00FD566F">
        <w:tc>
          <w:tcPr>
            <w:tcW w:w="6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F5231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48011D48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>L' ISTRUZIONE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 xml:space="preserve"> E</w:t>
            </w: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 xml:space="preserve"> LA FORMAZIONE</w:t>
            </w:r>
          </w:p>
          <w:p w14:paraId="6DCD3A2E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 xml:space="preserve">NELLO SPECIFICO DIPARTIMENTO IN CUI SI </w:t>
            </w:r>
          </w:p>
          <w:p w14:paraId="753DED8B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>CONCORRE</w:t>
            </w: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63CEF0FE" w14:textId="77777777" w:rsidR="00FD566F" w:rsidRPr="002B20B3" w:rsidRDefault="00FD566F" w:rsidP="00AC32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03816" w14:textId="77777777" w:rsidR="00FD566F" w:rsidRPr="002B20B3" w:rsidRDefault="00FD566F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687A" w14:textId="77777777" w:rsidR="00FD566F" w:rsidRPr="002B20B3" w:rsidRDefault="00FD566F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FD566F" w:rsidRPr="002B20B3" w14:paraId="615FB7CB" w14:textId="77777777" w:rsidTr="00FD566F">
        <w:tc>
          <w:tcPr>
            <w:tcW w:w="3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8B746" w14:textId="77777777" w:rsidR="00FD566F" w:rsidRPr="002B20B3" w:rsidRDefault="00FD566F" w:rsidP="00AC3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A1. LAUREA </w:t>
            </w: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5BCEF9" w14:textId="77777777" w:rsidR="00FD566F" w:rsidRPr="002B20B3" w:rsidRDefault="00FD566F" w:rsidP="00AC32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FF86E" w14:textId="77777777" w:rsidR="00FD566F" w:rsidRPr="002B20B3" w:rsidRDefault="00FD566F" w:rsidP="00AC3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A62DC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F7607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D566F" w:rsidRPr="002B20B3" w14:paraId="5708BBDE" w14:textId="77777777" w:rsidTr="00FD566F">
        <w:tc>
          <w:tcPr>
            <w:tcW w:w="3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ACB00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9A31" w14:textId="77777777" w:rsidR="00FD566F" w:rsidRPr="002B20B3" w:rsidRDefault="00FD566F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FF73" w14:textId="77777777" w:rsidR="00FD566F" w:rsidRPr="002B20B3" w:rsidRDefault="00FD566F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30 pt.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9BAB7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CD373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D566F" w:rsidRPr="002B20B3" w14:paraId="5E3FA722" w14:textId="77777777" w:rsidTr="00FD566F">
        <w:trPr>
          <w:trHeight w:val="115"/>
        </w:trPr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1C0C5E" w14:textId="77777777" w:rsidR="00FD566F" w:rsidRPr="002B20B3" w:rsidRDefault="00FD566F" w:rsidP="00AC32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A2. LAUREA </w:t>
            </w:r>
          </w:p>
          <w:p w14:paraId="20132806" w14:textId="77777777" w:rsidR="00FD566F" w:rsidRPr="002B20B3" w:rsidRDefault="00FD566F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(triennale, in alternativa al punto A1)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338A9" w14:textId="77777777" w:rsidR="00FD566F" w:rsidRPr="002B20B3" w:rsidRDefault="00FD566F" w:rsidP="00AC32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D17401" w14:textId="77777777" w:rsidR="00FD566F" w:rsidRPr="002B20B3" w:rsidRDefault="00FD566F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15 pt.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FE36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5221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D566F" w:rsidRPr="002B20B3" w14:paraId="18FA3A0E" w14:textId="77777777" w:rsidTr="00FD566F">
        <w:trPr>
          <w:trHeight w:val="115"/>
        </w:trPr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FBB9D0" w14:textId="77777777" w:rsidR="00FD566F" w:rsidRPr="00172D94" w:rsidRDefault="00FD566F" w:rsidP="00AC32E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172D94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A3. DIPLOMA </w:t>
            </w:r>
            <w:r w:rsidRPr="00172D94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(in alternativa ai</w:t>
            </w:r>
          </w:p>
          <w:p w14:paraId="36144112" w14:textId="77777777" w:rsidR="00FD566F" w:rsidRPr="002B20B3" w:rsidRDefault="00FD566F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172D94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punti A1 e A2)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12794" w14:textId="77777777" w:rsidR="00FD566F" w:rsidRPr="00172D94" w:rsidRDefault="00FD566F" w:rsidP="00AC32E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72D9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Verrà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172D9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valutato</w:t>
            </w:r>
          </w:p>
          <w:p w14:paraId="27284304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72D9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un solo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172D9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diploma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9FB9A8" w14:textId="77777777" w:rsidR="00FD566F" w:rsidRPr="002B20B3" w:rsidRDefault="00FD566F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10 pt.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4DA0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ED08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D566F" w:rsidRPr="002B20B3" w14:paraId="761E51C1" w14:textId="77777777" w:rsidTr="00FD566F">
        <w:trPr>
          <w:trHeight w:val="115"/>
        </w:trPr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1DF03" w14:textId="77777777" w:rsidR="00FD566F" w:rsidRPr="00172D94" w:rsidRDefault="00FD566F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ED23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A4</w:t>
            </w:r>
            <w:r w:rsidRPr="00ED235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Ulteriori titoli (ulteriori Lauree, Master, Dottorati…)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54B35" w14:textId="77777777" w:rsidR="00FD566F" w:rsidRPr="00172D94" w:rsidRDefault="00FD566F" w:rsidP="00AC32E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2</w:t>
            </w:r>
            <w:r w:rsidRPr="00ED235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punti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31748" w14:textId="77777777" w:rsidR="00FD566F" w:rsidRPr="00ED2359" w:rsidRDefault="00FD566F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ED23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10</w:t>
            </w:r>
            <w:r w:rsidRPr="00ED23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 pt.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F5A1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FE79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D566F" w:rsidRPr="002B20B3" w14:paraId="781DED6F" w14:textId="77777777" w:rsidTr="00FD566F">
        <w:trPr>
          <w:trHeight w:val="115"/>
        </w:trPr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3453D" w14:textId="77777777" w:rsidR="00FD566F" w:rsidRPr="00ED2359" w:rsidRDefault="00FD566F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A5. Abilitazione sostegno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3ECD5" w14:textId="77777777" w:rsidR="00FD566F" w:rsidRPr="00ED2359" w:rsidRDefault="00FD566F" w:rsidP="00AC32E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17FA5" w14:textId="77777777" w:rsidR="00FD566F" w:rsidRPr="00ED2359" w:rsidRDefault="00FD566F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B5BB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AAA24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50891" w:rsidRPr="002B20B3" w14:paraId="134EAB4B" w14:textId="77777777" w:rsidTr="00FD566F"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2AAAAB" w14:textId="77777777" w:rsidR="00E50891" w:rsidRDefault="00E50891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12E238F7" w14:textId="77777777" w:rsidR="00E50891" w:rsidRDefault="00E50891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0BB02337" w14:textId="77777777" w:rsidR="00E50891" w:rsidRDefault="00E50891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7F43B364" w14:textId="77777777" w:rsidR="00E50891" w:rsidRDefault="00E50891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63460F4B" w14:textId="77777777" w:rsidR="00E50891" w:rsidRDefault="00E50891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11C595C7" w14:textId="77777777" w:rsidR="00E50891" w:rsidRDefault="00E50891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640FAB7D" w14:textId="77777777" w:rsidR="00E50891" w:rsidRPr="002B20B3" w:rsidRDefault="00E50891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B1. </w:t>
            </w:r>
            <w:r w:rsidRPr="00657D24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Tipologia servizio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2BD17" w14:textId="77777777" w:rsidR="00E50891" w:rsidRPr="00657D24" w:rsidRDefault="00E50891" w:rsidP="00AC32E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57D2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Tempo indeterminato in servizio c/o I.C. Fiesso Umbertiano e Stienta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CFDA9" w14:textId="77777777" w:rsidR="00E50891" w:rsidRDefault="00E50891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C223A" w14:textId="77777777" w:rsidR="00E50891" w:rsidRDefault="00E50891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8</w:t>
            </w:r>
            <w:r w:rsidRPr="00A07619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pt.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9B8C6" w14:textId="77777777" w:rsidR="00E50891" w:rsidRPr="002B20B3" w:rsidRDefault="00E50891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627C7E" w14:textId="77777777" w:rsidR="00E50891" w:rsidRPr="002B20B3" w:rsidRDefault="00E50891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50891" w:rsidRPr="002B20B3" w14:paraId="5D5AAB5A" w14:textId="77777777" w:rsidTr="00974EC3">
        <w:tc>
          <w:tcPr>
            <w:tcW w:w="175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0E1497" w14:textId="77777777" w:rsidR="00E50891" w:rsidRPr="002B20B3" w:rsidRDefault="00E50891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8D579" w14:textId="77777777" w:rsidR="00E50891" w:rsidRPr="00657D24" w:rsidRDefault="00E50891" w:rsidP="00AC32E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657D2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Incarico annuale in servizio c/o I.C. Fiesso Umbertiano e Stienta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25D05" w14:textId="77777777" w:rsidR="00E50891" w:rsidRDefault="00E50891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76F65" w14:textId="77777777" w:rsidR="00E50891" w:rsidRDefault="00E50891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6 pt.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942B8" w14:textId="77777777" w:rsidR="00E50891" w:rsidRPr="002B20B3" w:rsidRDefault="00E50891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15C32" w14:textId="77777777" w:rsidR="00E50891" w:rsidRPr="002B20B3" w:rsidRDefault="00E50891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50891" w:rsidRPr="002B20B3" w14:paraId="32361A1D" w14:textId="77777777" w:rsidTr="00FD566F"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257C0" w14:textId="77777777" w:rsidR="00E50891" w:rsidRPr="002B20B3" w:rsidRDefault="00E50891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D2F20" w14:textId="2A29BAAE" w:rsidR="00E50891" w:rsidRPr="00657D24" w:rsidRDefault="00E50891" w:rsidP="00AC32E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Incarico fino al termine attività didattiche c/o </w:t>
            </w:r>
            <w:r w:rsidRPr="00657D2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I.C. </w:t>
            </w:r>
            <w:r w:rsidRPr="00657D2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lastRenderedPageBreak/>
              <w:t>Fiesso Umbertiano e Stienta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5B850" w14:textId="77777777" w:rsidR="00E50891" w:rsidRDefault="00E50891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CBF29" w14:textId="0C6DAB80" w:rsidR="00E50891" w:rsidRDefault="00E50891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4 pt.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E6987" w14:textId="77777777" w:rsidR="00E50891" w:rsidRPr="002B20B3" w:rsidRDefault="00E50891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32D85" w14:textId="77777777" w:rsidR="00E50891" w:rsidRPr="002B20B3" w:rsidRDefault="00E50891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D566F" w:rsidRPr="002B20B3" w14:paraId="7BD0C957" w14:textId="77777777" w:rsidTr="00FD566F"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C7695" w14:textId="77777777" w:rsidR="00FD566F" w:rsidRPr="002B20B3" w:rsidRDefault="00FD566F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B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2</w:t>
            </w: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. COMPETENZE I.C.T. CERTIFICATE riconosciute dal MIUR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E18A2" w14:textId="77777777" w:rsidR="00FD566F" w:rsidRPr="00657D24" w:rsidRDefault="00FD566F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3</w:t>
            </w:r>
            <w:r w:rsidRPr="00657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3C4E8" w14:textId="73C2683C" w:rsidR="00FD566F" w:rsidRPr="00657D24" w:rsidRDefault="00FD566F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657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Max </w:t>
            </w:r>
            <w:r w:rsidR="00E508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6</w:t>
            </w:r>
            <w:r w:rsidRPr="00657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 pt.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5F21D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29DC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D566F" w:rsidRPr="002B20B3" w14:paraId="0EF2BBFB" w14:textId="77777777" w:rsidTr="00FD566F"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56A6F" w14:textId="5C984F30" w:rsidR="00FD566F" w:rsidRPr="002B20B3" w:rsidRDefault="00FD566F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3A42B4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</w:t>
            </w:r>
            <w:r w:rsidR="00212FF5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1</w:t>
            </w:r>
            <w:r w:rsidRPr="003A42B4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. INCARICHI DI TUTOR, ESPERTO,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REF.</w:t>
            </w:r>
            <w:r w:rsidRPr="003A42B4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VALUTA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ZIONE</w:t>
            </w:r>
            <w:r w:rsidRPr="003A42B4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ECC. SVOLTI IN PROGETTI PON/POC/Area a rischio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0E870" w14:textId="77777777" w:rsidR="00FD566F" w:rsidRPr="00657D24" w:rsidRDefault="00FD566F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3</w:t>
            </w:r>
            <w:r w:rsidRPr="00657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1C870" w14:textId="3F9F78DA" w:rsidR="00FD566F" w:rsidRPr="00657D24" w:rsidRDefault="00FD566F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657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Max </w:t>
            </w:r>
            <w:r w:rsidR="00E508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6</w:t>
            </w:r>
            <w:r w:rsidRPr="00657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 pt.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3298F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E279F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50891" w:rsidRPr="002B20B3" w14:paraId="3BD0997B" w14:textId="77777777" w:rsidTr="00FD566F"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D00CB" w14:textId="392A7079" w:rsidR="00E50891" w:rsidRPr="003A42B4" w:rsidRDefault="00E50891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C2. Incarico come docente di sostegno (per ogni anno scolastico)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4698E" w14:textId="1EE4D94F" w:rsidR="00E50891" w:rsidRDefault="00E50891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3 punti per a.s.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21F2A" w14:textId="3670E8D9" w:rsidR="00E50891" w:rsidRPr="00657D24" w:rsidRDefault="00E50891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Max 9 pt.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2590A" w14:textId="77777777" w:rsidR="00E50891" w:rsidRPr="002B20B3" w:rsidRDefault="00E50891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92C0" w14:textId="77777777" w:rsidR="00E50891" w:rsidRPr="002B20B3" w:rsidRDefault="00E50891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D566F" w:rsidRPr="002B20B3" w14:paraId="651F6836" w14:textId="77777777" w:rsidTr="00FD566F"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24F06" w14:textId="376440F1" w:rsidR="00FD566F" w:rsidRPr="002B20B3" w:rsidRDefault="00FD566F" w:rsidP="00AC32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</w:t>
            </w:r>
            <w:r w:rsidR="00E50891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3</w:t>
            </w:r>
            <w:r w:rsidRPr="002B20B3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. CONOSCENZE SPECIFICHE DELL'ARGOMENTO (documentate attraverso corsi seguiti con rilascio attestato)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E4D8D" w14:textId="0189D159" w:rsidR="00FD566F" w:rsidRPr="00657D24" w:rsidRDefault="00E50891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3</w:t>
            </w:r>
            <w:r w:rsidR="00FD566F" w:rsidRPr="00657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 punti cad.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21927" w14:textId="3317A4C8" w:rsidR="00FD566F" w:rsidRPr="00657D24" w:rsidRDefault="00FD566F" w:rsidP="00AC3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657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Max </w:t>
            </w:r>
            <w:r w:rsidR="00E508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9</w:t>
            </w:r>
            <w:r w:rsidRPr="00657D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 pt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BBB9D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97D0E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D566F" w:rsidRPr="002B20B3" w14:paraId="79E03685" w14:textId="77777777" w:rsidTr="00311913">
        <w:tc>
          <w:tcPr>
            <w:tcW w:w="6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FED38" w14:textId="77777777" w:rsidR="00FD566F" w:rsidRDefault="00FD566F" w:rsidP="00FD5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  <w:p w14:paraId="46E35D9D" w14:textId="684FAF2B" w:rsidR="00FD566F" w:rsidRPr="00657D24" w:rsidRDefault="00FD566F" w:rsidP="00FD5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5AB0B" w14:textId="77777777" w:rsidR="00FD566F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  <w:p w14:paraId="1B8B1BA4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0209E" w14:textId="77777777" w:rsidR="00FD566F" w:rsidRPr="002B20B3" w:rsidRDefault="00FD566F" w:rsidP="00AC32E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6DE58A00" w14:textId="76D11AC3" w:rsidR="00076467" w:rsidRDefault="00076467" w:rsidP="00076467">
      <w:pPr>
        <w:widowControl w:val="0"/>
        <w:suppressAutoHyphens/>
        <w:autoSpaceDE w:val="0"/>
        <w:spacing w:after="0"/>
        <w:ind w:left="284" w:right="-427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p w14:paraId="45487D59" w14:textId="77777777" w:rsidR="00172D94" w:rsidRDefault="00172D94" w:rsidP="00076467">
      <w:pPr>
        <w:widowControl w:val="0"/>
        <w:suppressAutoHyphens/>
        <w:autoSpaceDE w:val="0"/>
        <w:spacing w:after="0"/>
        <w:ind w:left="284" w:right="-427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p w14:paraId="3A6E6658" w14:textId="0ADE209A" w:rsidR="00076467" w:rsidRDefault="00076467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4FEA11F5" w14:textId="61BFBDD7" w:rsidR="002B20B3" w:rsidRDefault="002B20B3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13E2D925" w14:textId="39A5E34B" w:rsidR="002B20B3" w:rsidRDefault="004E76C5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  <w:r>
        <w:rPr>
          <w:rFonts w:asciiTheme="minorHAnsi" w:eastAsiaTheme="minorEastAsia" w:hAnsiTheme="minorHAnsi" w:cstheme="minorHAnsi"/>
          <w:lang w:eastAsia="ar-SA"/>
        </w:rPr>
        <w:t>Data ___________________</w:t>
      </w:r>
    </w:p>
    <w:p w14:paraId="2C0D8804" w14:textId="1E27DE24" w:rsidR="004E76C5" w:rsidRDefault="004E76C5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7A81D900" w14:textId="626ED19B" w:rsidR="004E76C5" w:rsidRDefault="004E76C5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506C03D8" w14:textId="327C1A5F" w:rsidR="004E76C5" w:rsidRDefault="004E76C5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  <w:r>
        <w:rPr>
          <w:rFonts w:asciiTheme="minorHAnsi" w:eastAsiaTheme="minorEastAsia" w:hAnsiTheme="minorHAnsi" w:cstheme="minorHAnsi"/>
          <w:lang w:eastAsia="ar-SA"/>
        </w:rPr>
        <w:t>Firma ________________________________</w:t>
      </w:r>
    </w:p>
    <w:p w14:paraId="0D99806F" w14:textId="255ECAA6" w:rsidR="00AF78DF" w:rsidRDefault="00AF78DF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5E1CB1A8" w14:textId="086BA295" w:rsidR="00BE0FC1" w:rsidRPr="00BE0FC1" w:rsidRDefault="00BE0FC1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i/>
          <w:iCs/>
          <w:color w:val="FF0000"/>
          <w:lang w:eastAsia="it-IT"/>
        </w:rPr>
      </w:pPr>
    </w:p>
    <w:sectPr w:rsidR="00BE0FC1" w:rsidRPr="00BE0FC1" w:rsidSect="00FA21A8">
      <w:headerReference w:type="default" r:id="rId8"/>
      <w:pgSz w:w="11906" w:h="16838"/>
      <w:pgMar w:top="1417" w:right="1134" w:bottom="1134" w:left="426" w:header="7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CDDBE" w14:textId="77777777" w:rsidR="00EE56FD" w:rsidRDefault="00EE56FD">
      <w:pPr>
        <w:spacing w:after="0" w:line="240" w:lineRule="auto"/>
      </w:pPr>
      <w:r>
        <w:separator/>
      </w:r>
    </w:p>
  </w:endnote>
  <w:endnote w:type="continuationSeparator" w:id="0">
    <w:p w14:paraId="15663386" w14:textId="77777777" w:rsidR="00EE56FD" w:rsidRDefault="00EE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0255C" w14:textId="77777777" w:rsidR="00EE56FD" w:rsidRDefault="00EE56FD">
      <w:pPr>
        <w:spacing w:after="0" w:line="240" w:lineRule="auto"/>
      </w:pPr>
      <w:r>
        <w:separator/>
      </w:r>
    </w:p>
  </w:footnote>
  <w:footnote w:type="continuationSeparator" w:id="0">
    <w:p w14:paraId="50B8AB15" w14:textId="77777777" w:rsidR="00EE56FD" w:rsidRDefault="00EE5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25C04" w14:textId="77777777" w:rsidR="00172D94" w:rsidRPr="00172D94" w:rsidRDefault="00172D94" w:rsidP="00172D94">
    <w:pPr>
      <w:keepNext/>
      <w:tabs>
        <w:tab w:val="center" w:pos="4819"/>
      </w:tabs>
      <w:spacing w:after="0" w:line="240" w:lineRule="auto"/>
      <w:jc w:val="center"/>
      <w:outlineLvl w:val="4"/>
      <w:rPr>
        <w:rFonts w:ascii="Arial" w:eastAsia="Times New Roman" w:hAnsi="Arial" w:cs="Arial"/>
        <w:b/>
        <w:sz w:val="24"/>
        <w:szCs w:val="24"/>
        <w:lang w:eastAsia="it-IT"/>
      </w:rPr>
    </w:pPr>
    <w:r w:rsidRPr="00172D94">
      <w:rPr>
        <w:rFonts w:ascii="Arial" w:eastAsia="Times New Roman" w:hAnsi="Arial" w:cs="Arial"/>
        <w:b/>
        <w:noProof/>
        <w:sz w:val="24"/>
        <w:szCs w:val="24"/>
        <w:lang w:eastAsia="it-IT"/>
      </w:rPr>
      <w:drawing>
        <wp:inline distT="0" distB="0" distL="0" distR="0" wp14:anchorId="7B310806" wp14:editId="230DBA9A">
          <wp:extent cx="351208" cy="386863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0ADD6" w14:textId="77777777" w:rsidR="00172D94" w:rsidRPr="00172D94" w:rsidRDefault="00172D94" w:rsidP="00172D94">
    <w:pPr>
      <w:keepNext/>
      <w:spacing w:after="0" w:line="240" w:lineRule="auto"/>
      <w:jc w:val="center"/>
      <w:outlineLvl w:val="4"/>
      <w:rPr>
        <w:rFonts w:ascii="Arial" w:eastAsia="Times New Roman" w:hAnsi="Arial" w:cs="Arial"/>
        <w:b/>
        <w:sz w:val="24"/>
        <w:szCs w:val="24"/>
        <w:lang w:eastAsia="it-IT"/>
      </w:rPr>
    </w:pPr>
    <w:r w:rsidRPr="00172D94">
      <w:rPr>
        <w:rFonts w:ascii="Arial" w:eastAsia="Times New Roman" w:hAnsi="Arial" w:cs="Arial"/>
        <w:b/>
        <w:sz w:val="24"/>
        <w:szCs w:val="24"/>
        <w:lang w:eastAsia="it-IT"/>
      </w:rPr>
      <w:t>ISTITUTO COMPRENSIVO DI FIESSO UMBERTIANO e STIENTA</w:t>
    </w:r>
  </w:p>
  <w:p w14:paraId="6039E745" w14:textId="77777777" w:rsidR="00172D94" w:rsidRPr="00172D94" w:rsidRDefault="00172D94" w:rsidP="00172D94">
    <w:pPr>
      <w:keepNext/>
      <w:spacing w:after="0" w:line="240" w:lineRule="auto"/>
      <w:jc w:val="center"/>
      <w:outlineLvl w:val="4"/>
      <w:rPr>
        <w:rFonts w:ascii="Arial" w:eastAsia="Times New Roman" w:hAnsi="Arial" w:cs="Arial"/>
        <w:b/>
        <w:sz w:val="16"/>
        <w:szCs w:val="16"/>
        <w:lang w:eastAsia="it-IT"/>
      </w:rPr>
    </w:pPr>
    <w:r w:rsidRPr="00172D94">
      <w:rPr>
        <w:rFonts w:ascii="Arial" w:eastAsia="Times New Roman" w:hAnsi="Arial" w:cs="Arial"/>
        <w:b/>
        <w:sz w:val="16"/>
        <w:szCs w:val="16"/>
        <w:lang w:eastAsia="it-IT"/>
      </w:rPr>
      <w:t>45024 FIESSO UMBERTIANO (Rovigo)</w:t>
    </w:r>
  </w:p>
  <w:p w14:paraId="286A3DED" w14:textId="77777777" w:rsidR="00172D94" w:rsidRPr="00172D94" w:rsidRDefault="00172D94" w:rsidP="00172D94">
    <w:pPr>
      <w:keepNext/>
      <w:spacing w:after="0" w:line="240" w:lineRule="auto"/>
      <w:jc w:val="center"/>
      <w:outlineLvl w:val="4"/>
      <w:rPr>
        <w:rFonts w:ascii="Arial" w:eastAsia="Times New Roman" w:hAnsi="Arial" w:cs="Arial"/>
        <w:sz w:val="16"/>
        <w:szCs w:val="16"/>
        <w:lang w:eastAsia="it-IT"/>
      </w:rPr>
    </w:pPr>
    <w:r w:rsidRPr="00172D94">
      <w:rPr>
        <w:rFonts w:ascii="Arial" w:eastAsia="Times New Roman" w:hAnsi="Arial" w:cs="Arial"/>
        <w:sz w:val="16"/>
        <w:szCs w:val="16"/>
        <w:lang w:eastAsia="it-IT"/>
      </w:rPr>
      <w:t xml:space="preserve">Via Verdi n. </w:t>
    </w:r>
    <w:proofErr w:type="gramStart"/>
    <w:r w:rsidRPr="00172D94">
      <w:rPr>
        <w:rFonts w:ascii="Arial" w:eastAsia="Times New Roman" w:hAnsi="Arial" w:cs="Arial"/>
        <w:sz w:val="16"/>
        <w:szCs w:val="16"/>
        <w:lang w:eastAsia="it-IT"/>
      </w:rPr>
      <w:t>194  –</w:t>
    </w:r>
    <w:proofErr w:type="gramEnd"/>
    <w:r w:rsidRPr="00172D94">
      <w:rPr>
        <w:rFonts w:ascii="Arial" w:eastAsia="Times New Roman" w:hAnsi="Arial" w:cs="Arial"/>
        <w:sz w:val="16"/>
        <w:szCs w:val="16"/>
        <w:lang w:eastAsia="it-IT"/>
      </w:rPr>
      <w:t xml:space="preserve">  </w:t>
    </w:r>
    <w:r w:rsidRPr="00172D94">
      <w:rPr>
        <w:rFonts w:ascii="Arial" w:eastAsia="Times New Roman" w:hAnsi="Arial" w:cs="Arial"/>
        <w:sz w:val="16"/>
        <w:szCs w:val="16"/>
        <w:lang w:eastAsia="it-IT"/>
      </w:rPr>
      <w:sym w:font="Wingdings" w:char="0028"/>
    </w:r>
    <w:r w:rsidRPr="00172D94">
      <w:rPr>
        <w:rFonts w:ascii="Arial" w:eastAsia="Times New Roman" w:hAnsi="Arial" w:cs="Arial"/>
        <w:sz w:val="16"/>
        <w:szCs w:val="16"/>
        <w:lang w:eastAsia="it-IT"/>
      </w:rPr>
      <w:t xml:space="preserve">  0425/754205 – Cod. Fisc. 93019630297 – Cod. Scuola ROIC810005</w:t>
    </w:r>
  </w:p>
  <w:p w14:paraId="0ED66A3E" w14:textId="77777777" w:rsidR="00172D94" w:rsidRPr="00172D94" w:rsidRDefault="00172D94" w:rsidP="00172D94">
    <w:pPr>
      <w:pBdr>
        <w:bottom w:val="single" w:sz="6" w:space="1" w:color="auto"/>
      </w:pBdr>
      <w:spacing w:after="0" w:line="240" w:lineRule="auto"/>
      <w:jc w:val="center"/>
      <w:rPr>
        <w:rFonts w:ascii="Arial" w:eastAsia="Times New Roman" w:hAnsi="Arial" w:cs="Arial"/>
        <w:color w:val="0000FF"/>
        <w:sz w:val="16"/>
        <w:szCs w:val="16"/>
        <w:u w:val="single"/>
        <w:lang w:val="en-GB" w:eastAsia="it-IT"/>
      </w:rPr>
    </w:pPr>
    <w:r w:rsidRPr="00172D94">
      <w:rPr>
        <w:rFonts w:ascii="Arial" w:eastAsia="Times New Roman" w:hAnsi="Arial" w:cs="Arial"/>
        <w:bCs/>
        <w:sz w:val="16"/>
        <w:szCs w:val="16"/>
        <w:lang w:val="en-GB" w:eastAsia="it-IT"/>
      </w:rPr>
      <w:t xml:space="preserve">Web www.icfiessostienta.edu.it </w:t>
    </w:r>
    <w:r w:rsidRPr="00172D94">
      <w:rPr>
        <w:rFonts w:ascii="Arial" w:eastAsia="Times New Roman" w:hAnsi="Arial" w:cs="Arial"/>
        <w:sz w:val="16"/>
        <w:szCs w:val="16"/>
        <w:lang w:val="en-GB" w:eastAsia="it-IT"/>
      </w:rPr>
      <w:t xml:space="preserve">– email </w:t>
    </w:r>
    <w:hyperlink r:id="rId2" w:history="1">
      <w:r w:rsidRPr="00172D94">
        <w:rPr>
          <w:rFonts w:ascii="Arial" w:eastAsia="Times New Roman" w:hAnsi="Arial" w:cs="Arial"/>
          <w:color w:val="0000FF"/>
          <w:sz w:val="16"/>
          <w:szCs w:val="16"/>
          <w:u w:val="single"/>
          <w:lang w:val="en-GB" w:eastAsia="it-IT"/>
        </w:rPr>
        <w:t>roic810005@istruzione.it</w:t>
      </w:r>
    </w:hyperlink>
    <w:r w:rsidRPr="00172D94">
      <w:rPr>
        <w:rFonts w:ascii="Arial" w:eastAsia="Times New Roman" w:hAnsi="Arial" w:cs="Arial"/>
        <w:sz w:val="16"/>
        <w:szCs w:val="16"/>
        <w:lang w:val="en-GB" w:eastAsia="it-IT"/>
      </w:rPr>
      <w:t xml:space="preserve"> – PEC </w:t>
    </w:r>
    <w:hyperlink r:id="rId3" w:history="1">
      <w:r w:rsidRPr="00172D94">
        <w:rPr>
          <w:rFonts w:ascii="Arial" w:eastAsia="Times New Roman" w:hAnsi="Arial" w:cs="Arial"/>
          <w:color w:val="0000FF"/>
          <w:sz w:val="16"/>
          <w:szCs w:val="16"/>
          <w:u w:val="single"/>
          <w:lang w:val="en-GB" w:eastAsia="it-IT"/>
        </w:rPr>
        <w:t>roic810005@pec.istruzione.it</w:t>
      </w:r>
    </w:hyperlink>
  </w:p>
  <w:p w14:paraId="52B68864" w14:textId="77777777" w:rsidR="00172D94" w:rsidRPr="00172D94" w:rsidRDefault="00172D94" w:rsidP="00172D94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/>
        <w:b/>
        <w:sz w:val="13"/>
        <w:szCs w:val="13"/>
        <w:lang w:val="en-GB" w:eastAsia="x-none"/>
      </w:rPr>
    </w:pPr>
  </w:p>
  <w:p w14:paraId="3F9B4330" w14:textId="77777777" w:rsidR="00172D94" w:rsidRPr="00172D94" w:rsidRDefault="00172D94" w:rsidP="00172D94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/>
        <w:b/>
        <w:sz w:val="13"/>
        <w:szCs w:val="13"/>
        <w:lang w:val="en-GB" w:eastAsia="x-none"/>
      </w:rPr>
    </w:pPr>
  </w:p>
  <w:p w14:paraId="426D60A1" w14:textId="77777777" w:rsidR="00172D94" w:rsidRPr="00172D94" w:rsidRDefault="00172D94" w:rsidP="00172D94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/>
        <w:b/>
        <w:sz w:val="13"/>
        <w:szCs w:val="13"/>
        <w:lang w:eastAsia="x-none"/>
      </w:rPr>
    </w:pPr>
    <w:r w:rsidRPr="00172D94">
      <w:rPr>
        <w:rFonts w:ascii="Times New Roman" w:eastAsia="Times New Roman" w:hAnsi="Times New Roman"/>
        <w:b/>
        <w:noProof/>
        <w:sz w:val="13"/>
        <w:szCs w:val="13"/>
        <w:lang w:eastAsia="it-IT"/>
      </w:rPr>
      <w:drawing>
        <wp:inline distT="0" distB="0" distL="0" distR="0" wp14:anchorId="60BC797D" wp14:editId="398D9E8E">
          <wp:extent cx="6120130" cy="583565"/>
          <wp:effectExtent l="0" t="0" r="0" b="698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12013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41F777" w14:textId="77777777" w:rsidR="00172D94" w:rsidRDefault="00172D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501088D"/>
    <w:multiLevelType w:val="hybridMultilevel"/>
    <w:tmpl w:val="634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5238"/>
    <w:multiLevelType w:val="hybridMultilevel"/>
    <w:tmpl w:val="0EF65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05552"/>
    <w:multiLevelType w:val="hybridMultilevel"/>
    <w:tmpl w:val="A7B66296"/>
    <w:lvl w:ilvl="0" w:tplc="837490C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E784F"/>
    <w:multiLevelType w:val="hybridMultilevel"/>
    <w:tmpl w:val="6D8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1507"/>
    <w:multiLevelType w:val="hybridMultilevel"/>
    <w:tmpl w:val="EC24A83A"/>
    <w:lvl w:ilvl="0" w:tplc="97EA7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42497"/>
    <w:multiLevelType w:val="hybridMultilevel"/>
    <w:tmpl w:val="CCC4F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3F23"/>
    <w:multiLevelType w:val="hybridMultilevel"/>
    <w:tmpl w:val="AFD61AB0"/>
    <w:lvl w:ilvl="0" w:tplc="EBF49B4E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8F4EFB"/>
    <w:multiLevelType w:val="hybridMultilevel"/>
    <w:tmpl w:val="64F8F3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C363A"/>
    <w:multiLevelType w:val="hybridMultilevel"/>
    <w:tmpl w:val="3C340DF4"/>
    <w:lvl w:ilvl="0" w:tplc="A2C875F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CC0366E">
      <w:numFmt w:val="bullet"/>
      <w:lvlText w:val="•"/>
      <w:lvlJc w:val="left"/>
      <w:pPr>
        <w:ind w:left="1094" w:hanging="143"/>
      </w:pPr>
      <w:rPr>
        <w:rFonts w:hint="default"/>
      </w:rPr>
    </w:lvl>
    <w:lvl w:ilvl="2" w:tplc="7B2263BC">
      <w:numFmt w:val="bullet"/>
      <w:lvlText w:val="•"/>
      <w:lvlJc w:val="left"/>
      <w:pPr>
        <w:ind w:left="2068" w:hanging="143"/>
      </w:pPr>
      <w:rPr>
        <w:rFonts w:hint="default"/>
      </w:rPr>
    </w:lvl>
    <w:lvl w:ilvl="3" w:tplc="B19AD256">
      <w:numFmt w:val="bullet"/>
      <w:lvlText w:val="•"/>
      <w:lvlJc w:val="left"/>
      <w:pPr>
        <w:ind w:left="3042" w:hanging="143"/>
      </w:pPr>
      <w:rPr>
        <w:rFonts w:hint="default"/>
      </w:rPr>
    </w:lvl>
    <w:lvl w:ilvl="4" w:tplc="ECCE4928">
      <w:numFmt w:val="bullet"/>
      <w:lvlText w:val="•"/>
      <w:lvlJc w:val="left"/>
      <w:pPr>
        <w:ind w:left="4016" w:hanging="143"/>
      </w:pPr>
      <w:rPr>
        <w:rFonts w:hint="default"/>
      </w:rPr>
    </w:lvl>
    <w:lvl w:ilvl="5" w:tplc="F4C48936">
      <w:numFmt w:val="bullet"/>
      <w:lvlText w:val="•"/>
      <w:lvlJc w:val="left"/>
      <w:pPr>
        <w:ind w:left="4990" w:hanging="143"/>
      </w:pPr>
      <w:rPr>
        <w:rFonts w:hint="default"/>
      </w:rPr>
    </w:lvl>
    <w:lvl w:ilvl="6" w:tplc="73201C50"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A810FDFA">
      <w:numFmt w:val="bullet"/>
      <w:lvlText w:val="•"/>
      <w:lvlJc w:val="left"/>
      <w:pPr>
        <w:ind w:left="6938" w:hanging="143"/>
      </w:pPr>
      <w:rPr>
        <w:rFonts w:hint="default"/>
      </w:rPr>
    </w:lvl>
    <w:lvl w:ilvl="8" w:tplc="E8583CBC">
      <w:numFmt w:val="bullet"/>
      <w:lvlText w:val="•"/>
      <w:lvlJc w:val="left"/>
      <w:pPr>
        <w:ind w:left="7912" w:hanging="143"/>
      </w:pPr>
      <w:rPr>
        <w:rFonts w:hint="default"/>
      </w:rPr>
    </w:lvl>
  </w:abstractNum>
  <w:abstractNum w:abstractNumId="11" w15:restartNumberingAfterBreak="0">
    <w:nsid w:val="4D131852"/>
    <w:multiLevelType w:val="hybridMultilevel"/>
    <w:tmpl w:val="5A7A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42294"/>
    <w:multiLevelType w:val="hybridMultilevel"/>
    <w:tmpl w:val="844A8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B1D64"/>
    <w:multiLevelType w:val="hybridMultilevel"/>
    <w:tmpl w:val="2CE23CD6"/>
    <w:lvl w:ilvl="0" w:tplc="48D6912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C7A3F"/>
    <w:multiLevelType w:val="hybridMultilevel"/>
    <w:tmpl w:val="C60EB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4091E"/>
    <w:multiLevelType w:val="hybridMultilevel"/>
    <w:tmpl w:val="75E2CF04"/>
    <w:lvl w:ilvl="0" w:tplc="A1F48C0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27881">
    <w:abstractNumId w:val="6"/>
  </w:num>
  <w:num w:numId="2" w16cid:durableId="1272278398">
    <w:abstractNumId w:val="13"/>
  </w:num>
  <w:num w:numId="3" w16cid:durableId="2030595583">
    <w:abstractNumId w:val="12"/>
  </w:num>
  <w:num w:numId="4" w16cid:durableId="663627119">
    <w:abstractNumId w:val="16"/>
  </w:num>
  <w:num w:numId="5" w16cid:durableId="738092326">
    <w:abstractNumId w:val="10"/>
  </w:num>
  <w:num w:numId="6" w16cid:durableId="1033992817">
    <w:abstractNumId w:val="4"/>
  </w:num>
  <w:num w:numId="7" w16cid:durableId="657417548">
    <w:abstractNumId w:val="3"/>
  </w:num>
  <w:num w:numId="8" w16cid:durableId="371657863">
    <w:abstractNumId w:val="11"/>
  </w:num>
  <w:num w:numId="9" w16cid:durableId="545528136">
    <w:abstractNumId w:val="2"/>
  </w:num>
  <w:num w:numId="10" w16cid:durableId="667171122">
    <w:abstractNumId w:val="5"/>
  </w:num>
  <w:num w:numId="11" w16cid:durableId="1570267599">
    <w:abstractNumId w:val="15"/>
  </w:num>
  <w:num w:numId="12" w16cid:durableId="426074776">
    <w:abstractNumId w:val="7"/>
  </w:num>
  <w:num w:numId="13" w16cid:durableId="1994874807">
    <w:abstractNumId w:val="9"/>
  </w:num>
  <w:num w:numId="14" w16cid:durableId="1807308445">
    <w:abstractNumId w:val="0"/>
  </w:num>
  <w:num w:numId="15" w16cid:durableId="2028479555">
    <w:abstractNumId w:val="1"/>
  </w:num>
  <w:num w:numId="16" w16cid:durableId="777799839">
    <w:abstractNumId w:val="8"/>
  </w:num>
  <w:num w:numId="17" w16cid:durableId="1642155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51"/>
    <w:rsid w:val="00020FF0"/>
    <w:rsid w:val="0002748B"/>
    <w:rsid w:val="0004737E"/>
    <w:rsid w:val="00050A51"/>
    <w:rsid w:val="0007417B"/>
    <w:rsid w:val="00076467"/>
    <w:rsid w:val="000A12C6"/>
    <w:rsid w:val="000C3C1C"/>
    <w:rsid w:val="000F7396"/>
    <w:rsid w:val="00136683"/>
    <w:rsid w:val="00154F44"/>
    <w:rsid w:val="00172D94"/>
    <w:rsid w:val="001811CC"/>
    <w:rsid w:val="001B42FE"/>
    <w:rsid w:val="001D2C23"/>
    <w:rsid w:val="001F5E47"/>
    <w:rsid w:val="00212FF5"/>
    <w:rsid w:val="002259F5"/>
    <w:rsid w:val="00257125"/>
    <w:rsid w:val="00294829"/>
    <w:rsid w:val="002A1233"/>
    <w:rsid w:val="002A2152"/>
    <w:rsid w:val="002A6579"/>
    <w:rsid w:val="002B20B3"/>
    <w:rsid w:val="002C6D14"/>
    <w:rsid w:val="0031180B"/>
    <w:rsid w:val="00314008"/>
    <w:rsid w:val="00317AEC"/>
    <w:rsid w:val="00335B86"/>
    <w:rsid w:val="00340E2E"/>
    <w:rsid w:val="00356DE2"/>
    <w:rsid w:val="00372C88"/>
    <w:rsid w:val="00391FCB"/>
    <w:rsid w:val="003A42B4"/>
    <w:rsid w:val="003D5CFC"/>
    <w:rsid w:val="003E217A"/>
    <w:rsid w:val="004001E8"/>
    <w:rsid w:val="004159D6"/>
    <w:rsid w:val="0042683B"/>
    <w:rsid w:val="00454AB2"/>
    <w:rsid w:val="004944F1"/>
    <w:rsid w:val="0049632D"/>
    <w:rsid w:val="004B2D61"/>
    <w:rsid w:val="004E76C5"/>
    <w:rsid w:val="004E7F8F"/>
    <w:rsid w:val="00502106"/>
    <w:rsid w:val="005733C5"/>
    <w:rsid w:val="00590A17"/>
    <w:rsid w:val="00590D89"/>
    <w:rsid w:val="005B2EFA"/>
    <w:rsid w:val="005E5BFC"/>
    <w:rsid w:val="005F44AA"/>
    <w:rsid w:val="006108B0"/>
    <w:rsid w:val="00627400"/>
    <w:rsid w:val="00634467"/>
    <w:rsid w:val="00657D24"/>
    <w:rsid w:val="00665D75"/>
    <w:rsid w:val="00695CDC"/>
    <w:rsid w:val="006D0FB5"/>
    <w:rsid w:val="006D72E5"/>
    <w:rsid w:val="006F5D5B"/>
    <w:rsid w:val="0077287C"/>
    <w:rsid w:val="007A03CE"/>
    <w:rsid w:val="007A16F4"/>
    <w:rsid w:val="007D6FE9"/>
    <w:rsid w:val="0081358C"/>
    <w:rsid w:val="00826180"/>
    <w:rsid w:val="008651E3"/>
    <w:rsid w:val="008E54F0"/>
    <w:rsid w:val="00980CFD"/>
    <w:rsid w:val="00984FC6"/>
    <w:rsid w:val="00995A31"/>
    <w:rsid w:val="00997888"/>
    <w:rsid w:val="009A03EB"/>
    <w:rsid w:val="009A4486"/>
    <w:rsid w:val="009D3E3C"/>
    <w:rsid w:val="009F5905"/>
    <w:rsid w:val="00A07619"/>
    <w:rsid w:val="00A56817"/>
    <w:rsid w:val="00A770BF"/>
    <w:rsid w:val="00AB744F"/>
    <w:rsid w:val="00AD6355"/>
    <w:rsid w:val="00AF78DF"/>
    <w:rsid w:val="00B10B8B"/>
    <w:rsid w:val="00B7016F"/>
    <w:rsid w:val="00B868C8"/>
    <w:rsid w:val="00BC6C8B"/>
    <w:rsid w:val="00BD589C"/>
    <w:rsid w:val="00BD5EC4"/>
    <w:rsid w:val="00BD664A"/>
    <w:rsid w:val="00BE0FC1"/>
    <w:rsid w:val="00C0528B"/>
    <w:rsid w:val="00C16867"/>
    <w:rsid w:val="00C2385E"/>
    <w:rsid w:val="00C67F45"/>
    <w:rsid w:val="00CA3E1E"/>
    <w:rsid w:val="00CA5461"/>
    <w:rsid w:val="00D10404"/>
    <w:rsid w:val="00D25F70"/>
    <w:rsid w:val="00D5064F"/>
    <w:rsid w:val="00DD27C0"/>
    <w:rsid w:val="00DD7EB5"/>
    <w:rsid w:val="00E4386E"/>
    <w:rsid w:val="00E50891"/>
    <w:rsid w:val="00E8274E"/>
    <w:rsid w:val="00E95FF7"/>
    <w:rsid w:val="00ED2359"/>
    <w:rsid w:val="00EE56FD"/>
    <w:rsid w:val="00F462FF"/>
    <w:rsid w:val="00F72633"/>
    <w:rsid w:val="00F92784"/>
    <w:rsid w:val="00F93FF2"/>
    <w:rsid w:val="00FA21A8"/>
    <w:rsid w:val="00FB3676"/>
    <w:rsid w:val="00FD566F"/>
    <w:rsid w:val="00FF0BED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63F45"/>
  <w15:docId w15:val="{A9B8BC5B-FE13-4081-A517-525B98DA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PEC.ISTRUZIONE.IT" TargetMode="External"/><Relationship Id="rId2" Type="http://schemas.openxmlformats.org/officeDocument/2006/relationships/hyperlink" Target="mailto:roic810005@istruzione.it" TargetMode="External"/><Relationship Id="rId1" Type="http://schemas.openxmlformats.org/officeDocument/2006/relationships/image" Target="media/image1.e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1D97-BB4E-48D8-9D35-F747FD0C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administratore</cp:lastModifiedBy>
  <cp:revision>3</cp:revision>
  <cp:lastPrinted>2023-01-31T12:20:00Z</cp:lastPrinted>
  <dcterms:created xsi:type="dcterms:W3CDTF">2025-01-03T09:50:00Z</dcterms:created>
  <dcterms:modified xsi:type="dcterms:W3CDTF">2025-01-03T10:01:00Z</dcterms:modified>
</cp:coreProperties>
</file>