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widowControl w:val="0"/>
        <w:tabs>
          <w:tab w:val="left" w:pos="1733"/>
        </w:tabs>
        <w:ind w:right="284"/>
        <w:jc w:val="both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it-IT"/>
        </w:rPr>
        <w:t>Prot. (v. segnatura)</w:t>
        <w:tab/>
        <w:tab/>
        <w:tab/>
        <w:tab/>
        <w:tab/>
        <w:tab/>
        <w:tab/>
        <w:tab/>
        <w:tab/>
        <w:t>data (v. segnatura)</w:t>
      </w:r>
    </w:p>
    <w:p>
      <w:pPr>
        <w:pStyle w:val="Normal.0"/>
        <w:widowControl w:val="0"/>
        <w:tabs>
          <w:tab w:val="left" w:pos="1733"/>
        </w:tabs>
        <w:ind w:right="284"/>
        <w:jc w:val="center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</w:rPr>
        <w:tab/>
        <w:tab/>
        <w:tab/>
        <w:tab/>
        <w:tab/>
      </w:r>
    </w:p>
    <w:p>
      <w:pPr>
        <w:pStyle w:val="Normal.0"/>
        <w:widowControl w:val="0"/>
        <w:tabs>
          <w:tab w:val="left" w:pos="1733"/>
        </w:tabs>
        <w:ind w:right="284"/>
        <w:jc w:val="right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</w:rPr>
        <w:tab/>
        <w:tab/>
        <w:tab/>
        <w:tab/>
        <w:tab/>
        <w:t>ALL</w:t>
      </w:r>
      <w:r>
        <w:rPr>
          <w:rFonts w:ascii="Calibri" w:hAnsi="Calibri" w:hint="default"/>
          <w:b w:val="1"/>
          <w:bCs w:val="1"/>
          <w:rtl w:val="0"/>
          <w:lang w:val="it-IT"/>
        </w:rPr>
        <w:t>’</w:t>
      </w:r>
      <w:r>
        <w:rPr>
          <w:rFonts w:ascii="Calibri" w:hAnsi="Calibri"/>
          <w:b w:val="1"/>
          <w:bCs w:val="1"/>
          <w:rtl w:val="0"/>
          <w:lang w:val="it-IT"/>
        </w:rPr>
        <w:t>AMMINISTRAZIONE TRASPARENTE</w:t>
      </w:r>
    </w:p>
    <w:p>
      <w:pPr>
        <w:pStyle w:val="Normal.0"/>
        <w:widowControl w:val="0"/>
        <w:tabs>
          <w:tab w:val="left" w:pos="1733"/>
        </w:tabs>
        <w:ind w:right="284"/>
        <w:jc w:val="right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it-IT"/>
        </w:rPr>
        <w:t>ALLA BACHECA FUTURA</w:t>
      </w:r>
    </w:p>
    <w:p>
      <w:pPr>
        <w:pStyle w:val="Normal.0"/>
        <w:widowControl w:val="0"/>
        <w:tabs>
          <w:tab w:val="left" w:pos="1733"/>
        </w:tabs>
        <w:ind w:right="284"/>
        <w:jc w:val="right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it-IT"/>
        </w:rPr>
        <w:t>ALL</w:t>
      </w:r>
      <w:r>
        <w:rPr>
          <w:rFonts w:ascii="Calibri" w:hAnsi="Calibri" w:hint="default"/>
          <w:b w:val="1"/>
          <w:bCs w:val="1"/>
          <w:rtl w:val="0"/>
          <w:lang w:val="it-IT"/>
        </w:rPr>
        <w:t>’</w:t>
      </w:r>
      <w:r>
        <w:rPr>
          <w:rFonts w:ascii="Calibri" w:hAnsi="Calibri"/>
          <w:b w:val="1"/>
          <w:bCs w:val="1"/>
          <w:rtl w:val="0"/>
          <w:lang w:val="it-IT"/>
        </w:rPr>
        <w:t>ALBO</w:t>
      </w:r>
    </w:p>
    <w:p>
      <w:pPr>
        <w:pStyle w:val="Normal.0"/>
        <w:widowControl w:val="0"/>
        <w:tabs>
          <w:tab w:val="left" w:pos="1733"/>
        </w:tabs>
        <w:ind w:right="284"/>
        <w:jc w:val="center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widowControl w:val="0"/>
        <w:tabs>
          <w:tab w:val="left" w:pos="1733"/>
        </w:tabs>
        <w:ind w:right="284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ind w:left="113" w:right="270" w:firstLine="0"/>
        <w:jc w:val="both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it-IT"/>
        </w:rPr>
        <w:t xml:space="preserve">PIANO NAZIONALE DI RIPRESA E RESILIENZA MISSIONE 4: ISTRUZIONE E RICERCA Componente 1 </w:t>
      </w:r>
      <w:r>
        <w:rPr>
          <w:rFonts w:ascii="Calibri" w:hAnsi="Calibri" w:hint="default"/>
          <w:b w:val="1"/>
          <w:bCs w:val="1"/>
          <w:rtl w:val="0"/>
          <w:lang w:val="it-IT"/>
        </w:rPr>
        <w:t xml:space="preserve">– </w:t>
      </w:r>
      <w:r>
        <w:rPr>
          <w:rFonts w:ascii="Calibri" w:hAnsi="Calibri"/>
          <w:b w:val="1"/>
          <w:bCs w:val="1"/>
          <w:rtl w:val="0"/>
          <w:lang w:val="it-IT"/>
        </w:rPr>
        <w:t>Potenziamento dell</w:t>
      </w:r>
      <w:r>
        <w:rPr>
          <w:rFonts w:ascii="Calibri" w:hAnsi="Calibri" w:hint="default"/>
          <w:b w:val="1"/>
          <w:bCs w:val="1"/>
          <w:rtl w:val="0"/>
          <w:lang w:val="it-IT"/>
        </w:rPr>
        <w:t>’</w:t>
      </w:r>
      <w:r>
        <w:rPr>
          <w:rFonts w:ascii="Calibri" w:hAnsi="Calibri"/>
          <w:b w:val="1"/>
          <w:bCs w:val="1"/>
          <w:rtl w:val="0"/>
          <w:lang w:val="it-IT"/>
        </w:rPr>
        <w:t>offerta dei servizi di istruzione: dagli asili nido alle Universit</w:t>
      </w:r>
      <w:r>
        <w:rPr>
          <w:rFonts w:ascii="Calibri" w:hAnsi="Calibri" w:hint="default"/>
          <w:b w:val="1"/>
          <w:bCs w:val="1"/>
          <w:rtl w:val="0"/>
          <w:lang w:val="it-IT"/>
        </w:rPr>
        <w:t xml:space="preserve">à </w:t>
      </w:r>
      <w:r>
        <w:rPr>
          <w:rFonts w:ascii="Calibri" w:hAnsi="Calibri"/>
          <w:b w:val="1"/>
          <w:bCs w:val="1"/>
          <w:rtl w:val="0"/>
          <w:lang w:val="it-IT"/>
        </w:rPr>
        <w:t xml:space="preserve">Investimento 1.4: Intervento straordinario finalizzato alla riduzione dei divari territoriali nelle scuole secondarie di primo e di secondo grado e alla lotta alla dispersione scolastica. Interventi di tutoraggio e formazione per la riduzione dei divari negli apprendimenti e il contrasto alla dispersione scolastica </w:t>
      </w:r>
    </w:p>
    <w:p>
      <w:pPr>
        <w:pStyle w:val="Normal.0"/>
        <w:ind w:left="113" w:right="270" w:firstLine="0"/>
        <w:jc w:val="both"/>
        <w:rPr>
          <w:rFonts w:ascii="Calibri" w:cs="Calibri" w:hAnsi="Calibri" w:eastAsia="Calibri"/>
        </w:rPr>
      </w:pPr>
    </w:p>
    <w:p>
      <w:pPr>
        <w:pStyle w:val="Normal.0"/>
        <w:ind w:left="113" w:right="270" w:firstLine="0"/>
        <w:jc w:val="center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it-IT"/>
        </w:rPr>
        <w:t>D.M. 2 febbraio 2024, n. 19</w:t>
      </w:r>
    </w:p>
    <w:p>
      <w:pPr>
        <w:pStyle w:val="Normal.0"/>
        <w:ind w:left="113" w:right="270" w:firstLine="0"/>
        <w:jc w:val="center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ind w:left="113" w:firstLine="0"/>
        <w:jc w:val="center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it-IT"/>
        </w:rPr>
        <w:t>Titolo:</w:t>
      </w:r>
      <w:r>
        <w:rPr>
          <w:rFonts w:ascii="Calibri" w:hAnsi="Calibri"/>
          <w:outline w:val="0"/>
          <w:color w:val="212529"/>
          <w:sz w:val="17"/>
          <w:szCs w:val="17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 xml:space="preserve"> </w:t>
      </w:r>
      <w:r>
        <w:rPr>
          <w:rFonts w:ascii="Calibri" w:hAnsi="Calibri" w:hint="default"/>
          <w:b w:val="1"/>
          <w:bCs w:val="1"/>
          <w:rtl w:val="0"/>
          <w:lang w:val="it-IT"/>
        </w:rPr>
        <w:t>“</w:t>
      </w:r>
      <w:r>
        <w:rPr>
          <w:rFonts w:ascii="Calibri" w:hAnsi="Calibri"/>
          <w:b w:val="1"/>
          <w:bCs w:val="1"/>
          <w:rtl w:val="0"/>
          <w:lang w:val="it-IT"/>
        </w:rPr>
        <w:t>Di-VARI FUORICLASSE</w:t>
      </w:r>
      <w:r>
        <w:rPr>
          <w:rFonts w:ascii="Calibri" w:hAnsi="Calibri" w:hint="default"/>
          <w:b w:val="1"/>
          <w:bCs w:val="1"/>
          <w:rtl w:val="0"/>
          <w:lang w:val="it-IT"/>
        </w:rPr>
        <w:t>”</w:t>
      </w:r>
    </w:p>
    <w:p>
      <w:pPr>
        <w:pStyle w:val="Normal.0"/>
        <w:ind w:right="118"/>
        <w:jc w:val="center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it-IT"/>
        </w:rPr>
        <w:t>Codice Progetto: M4C1I1.4-2024-1322-P-50857</w:t>
      </w:r>
    </w:p>
    <w:p>
      <w:pPr>
        <w:pStyle w:val="Normal.0"/>
        <w:ind w:left="113" w:right="118" w:firstLine="0"/>
        <w:jc w:val="center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it-IT"/>
        </w:rPr>
        <w:t>CUP F94D21000820006</w:t>
      </w:r>
    </w:p>
    <w:p>
      <w:pPr>
        <w:pStyle w:val="Normal.0"/>
        <w:ind w:left="113" w:right="118" w:firstLine="0"/>
        <w:jc w:val="center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ind w:left="113" w:right="118" w:firstLine="0"/>
        <w:jc w:val="center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ind w:left="113" w:right="118" w:firstLine="0"/>
        <w:jc w:val="both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it-IT"/>
        </w:rPr>
        <w:t>AVVISO DI SELEZIONE PER IL CONFERIMENTO DI INCARICHI INDIVIDUALI A PERSONALE INTERNO E/O ESTERNO ALL</w:t>
      </w:r>
      <w:r>
        <w:rPr>
          <w:rFonts w:ascii="Calibri" w:hAnsi="Calibri" w:hint="default"/>
          <w:b w:val="1"/>
          <w:bCs w:val="1"/>
          <w:rtl w:val="0"/>
          <w:lang w:val="it-IT"/>
        </w:rPr>
        <w:t>’</w:t>
      </w:r>
      <w:r>
        <w:rPr>
          <w:rFonts w:ascii="Calibri" w:hAnsi="Calibri"/>
          <w:b w:val="1"/>
          <w:bCs w:val="1"/>
          <w:rtl w:val="0"/>
          <w:lang w:val="it-IT"/>
        </w:rPr>
        <w:t>ISTITUTO SCOLASTICO AVENTI AD OGGETTO</w:t>
      </w:r>
      <w:bookmarkStart w:name="_Hlk129763263" w:id="0"/>
      <w:r>
        <w:rPr>
          <w:rFonts w:ascii="Calibri" w:hAnsi="Calibri"/>
          <w:b w:val="1"/>
          <w:bCs w:val="1"/>
          <w:rtl w:val="0"/>
          <w:lang w:val="it-IT"/>
        </w:rPr>
        <w:t xml:space="preserve"> LA RIDUZIONE DEI DIVARI TERRITORIALI NELLE SCUOLE SECONDARIE DI PRIMO E DI SECONDO GRADO E ALLA LOTTA ALLA DISPERSIONE SCOLASTICA TRAMITE INTERVENTI DI TUTORAGGIO E FORMAZIONE</w:t>
      </w:r>
    </w:p>
    <w:p>
      <w:pPr>
        <w:pStyle w:val="Normal.0"/>
        <w:ind w:left="113" w:right="118" w:firstLine="0"/>
        <w:jc w:val="center"/>
        <w:rPr>
          <w:rFonts w:ascii="Calibri" w:cs="Calibri" w:hAnsi="Calibri" w:eastAsia="Calibri"/>
        </w:rPr>
      </w:pPr>
    </w:p>
    <w:p>
      <w:pPr>
        <w:pStyle w:val="Comma"/>
        <w:spacing w:before="120" w:after="120" w:line="276" w:lineRule="auto"/>
        <w:ind w:left="284" w:firstLine="0"/>
        <w:jc w:val="both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it-IT"/>
        </w:rPr>
        <w:t xml:space="preserve">Articolo 1 </w:t>
      </w:r>
    </w:p>
    <w:p>
      <w:pPr>
        <w:pStyle w:val="Comma"/>
        <w:spacing w:before="120" w:after="120" w:line="276" w:lineRule="auto"/>
        <w:ind w:left="284" w:firstLine="0"/>
        <w:jc w:val="both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it-IT"/>
        </w:rPr>
        <w:t>Oggetto dell</w:t>
      </w:r>
      <w:r>
        <w:rPr>
          <w:rFonts w:ascii="Calibri" w:hAnsi="Calibri" w:hint="default"/>
          <w:b w:val="1"/>
          <w:bCs w:val="1"/>
          <w:rtl w:val="0"/>
          <w:lang w:val="it-IT"/>
        </w:rPr>
        <w:t>’</w:t>
      </w:r>
      <w:r>
        <w:rPr>
          <w:rFonts w:ascii="Calibri" w:hAnsi="Calibri"/>
          <w:b w:val="1"/>
          <w:bCs w:val="1"/>
          <w:rtl w:val="0"/>
          <w:lang w:val="it-IT"/>
        </w:rPr>
        <w:t>incarico</w:t>
      </w:r>
      <w:bookmarkEnd w:id="0"/>
    </w:p>
    <w:p>
      <w:pPr>
        <w:pStyle w:val="Comma"/>
        <w:numPr>
          <w:ilvl w:val="0"/>
          <w:numId w:val="2"/>
        </w:numPr>
        <w:bidi w:val="0"/>
        <w:spacing w:before="120" w:after="120" w:line="276" w:lineRule="auto"/>
        <w:ind w:right="0"/>
        <w:jc w:val="both"/>
        <w:rPr>
          <w:rFonts w:ascii="Calibri" w:cs="Calibri" w:hAnsi="Calibri" w:eastAsia="Calibri"/>
          <w:rtl w:val="0"/>
        </w:rPr>
      </w:pPr>
      <w:bookmarkStart w:name="_Hlk96538837" w:id="1"/>
      <w:r>
        <w:rPr>
          <w:rStyle w:val="ui-provider"/>
          <w:rFonts w:ascii="Calibri" w:hAnsi="Calibri"/>
          <w:rtl w:val="0"/>
          <w:lang w:val="it-IT"/>
        </w:rPr>
        <w:t xml:space="preserve">Il presente Avviso di selezione (a seguire, anche </w:t>
      </w:r>
      <w:r>
        <w:rPr>
          <w:rStyle w:val="ui-provider"/>
          <w:rFonts w:ascii="Calibri" w:hAnsi="Calibri" w:hint="default"/>
          <w:rtl w:val="0"/>
          <w:lang w:val="it-IT"/>
        </w:rPr>
        <w:t>«</w:t>
      </w:r>
      <w:r>
        <w:rPr>
          <w:rFonts w:ascii="Calibri" w:hAnsi="Calibri"/>
          <w:b w:val="1"/>
          <w:bCs w:val="1"/>
          <w:rtl w:val="0"/>
          <w:lang w:val="it-IT"/>
        </w:rPr>
        <w:t>Avviso</w:t>
      </w:r>
      <w:r>
        <w:rPr>
          <w:rStyle w:val="ui-provider"/>
          <w:rFonts w:ascii="Calibri" w:hAnsi="Calibri" w:hint="default"/>
          <w:rtl w:val="0"/>
          <w:lang w:val="it-IT"/>
        </w:rPr>
        <w:t>»</w:t>
      </w:r>
      <w:r>
        <w:rPr>
          <w:rStyle w:val="ui-provider"/>
          <w:rFonts w:ascii="Calibri" w:hAnsi="Calibri"/>
          <w:rtl w:val="0"/>
          <w:lang w:val="it-IT"/>
        </w:rPr>
        <w:t xml:space="preserve">) </w:t>
      </w:r>
      <w:r>
        <w:rPr>
          <w:rStyle w:val="ui-provider"/>
          <w:rFonts w:ascii="Calibri" w:hAnsi="Calibri" w:hint="default"/>
          <w:rtl w:val="0"/>
          <w:lang w:val="it-IT"/>
        </w:rPr>
        <w:t xml:space="preserve">è </w:t>
      </w:r>
      <w:r>
        <w:rPr>
          <w:rStyle w:val="ui-provider"/>
          <w:rFonts w:ascii="Calibri" w:hAnsi="Calibri"/>
          <w:rtl w:val="0"/>
          <w:lang w:val="it-IT"/>
        </w:rPr>
        <w:t xml:space="preserve">diretto al conferimento di incarichi individuali, per la realizzazione di interventi di tutoraggio e percorsi formativi di supporto in favore degli studenti a rischio di abbandono scolastico finalizzati alla riduzione dei divari territoriali nelle scuole secondarie di primo grado e alla lotta alla dispersione scolastica. </w:t>
      </w:r>
      <w:bookmarkEnd w:id="1"/>
    </w:p>
    <w:p>
      <w:pPr>
        <w:pStyle w:val="Comma"/>
        <w:numPr>
          <w:ilvl w:val="0"/>
          <w:numId w:val="3"/>
        </w:numPr>
        <w:bidi w:val="0"/>
        <w:spacing w:before="120" w:after="120" w:line="276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Style w:val="ui-provider"/>
          <w:rFonts w:ascii="Calibri" w:hAnsi="Calibri"/>
          <w:rtl w:val="0"/>
          <w:lang w:val="it-IT"/>
        </w:rPr>
        <w:t xml:space="preserve">Nello specifico, gli incarichi da attribuire </w:t>
      </w:r>
      <w:r>
        <w:rPr>
          <w:rStyle w:val="ui-provider"/>
          <w:rFonts w:ascii="Calibri" w:hAnsi="Calibri"/>
          <w:rtl w:val="0"/>
          <w:lang w:val="it-IT"/>
        </w:rPr>
        <w:t>in maniera equa tra d</w:t>
      </w:r>
      <w:r>
        <w:rPr>
          <w:rFonts w:ascii="Calibri" w:hAnsi="Calibri"/>
          <w:rtl w:val="0"/>
          <w:lang w:val="it-IT"/>
        </w:rPr>
        <w:t>ocenti, pedagogisti</w:t>
      </w:r>
      <w:r>
        <w:rPr>
          <w:rFonts w:ascii="Calibri" w:hAnsi="Calibri"/>
          <w:rtl w:val="0"/>
          <w:lang w:val="it-IT"/>
        </w:rPr>
        <w:t xml:space="preserve">, </w:t>
      </w:r>
      <w:r>
        <w:rPr>
          <w:rFonts w:ascii="Calibri" w:hAnsi="Calibri"/>
          <w:rtl w:val="0"/>
          <w:lang w:val="it-IT"/>
        </w:rPr>
        <w:t xml:space="preserve">educatori, </w:t>
      </w:r>
      <w:r>
        <w:rPr>
          <w:rFonts w:ascii="Calibri" w:hAnsi="Calibri"/>
          <w:rtl w:val="0"/>
          <w:lang w:val="it-IT"/>
        </w:rPr>
        <w:t>quali personale interno e/o esterno all</w:t>
      </w:r>
      <w:r>
        <w:rPr>
          <w:rFonts w:ascii="Calibri" w:hAnsi="Calibri" w:hint="default"/>
          <w:rtl w:val="0"/>
          <w:lang w:val="it-IT"/>
        </w:rPr>
        <w:t>’</w:t>
      </w:r>
      <w:r>
        <w:rPr>
          <w:rFonts w:ascii="Calibri" w:hAnsi="Calibri"/>
          <w:rtl w:val="0"/>
          <w:lang w:val="it-IT"/>
        </w:rPr>
        <w:t xml:space="preserve">Istituzione Scolastica </w:t>
      </w:r>
      <w:r>
        <w:rPr>
          <w:rStyle w:val="ui-provider"/>
          <w:rFonts w:ascii="Calibri" w:hAnsi="Calibri"/>
          <w:rtl w:val="0"/>
          <w:lang w:val="it-IT"/>
        </w:rPr>
        <w:t>prevedono l</w:t>
      </w:r>
      <w:r>
        <w:rPr>
          <w:rStyle w:val="ui-provider"/>
          <w:rFonts w:ascii="Calibri" w:hAnsi="Calibri" w:hint="default"/>
          <w:rtl w:val="0"/>
          <w:lang w:val="it-IT"/>
        </w:rPr>
        <w:t>’</w:t>
      </w:r>
      <w:r>
        <w:rPr>
          <w:rStyle w:val="ui-provider"/>
          <w:rFonts w:ascii="Calibri" w:hAnsi="Calibri"/>
          <w:rtl w:val="0"/>
          <w:lang w:val="it-IT"/>
        </w:rPr>
        <w:t>espletamento delle seguenti tipologie di attivit</w:t>
      </w:r>
      <w:r>
        <w:rPr>
          <w:rStyle w:val="ui-provider"/>
          <w:rFonts w:ascii="Calibri" w:hAnsi="Calibri" w:hint="default"/>
          <w:rtl w:val="0"/>
          <w:lang w:val="it-IT"/>
        </w:rPr>
        <w:t>à</w:t>
      </w:r>
      <w:r>
        <w:rPr>
          <w:rStyle w:val="ui-provider"/>
          <w:rFonts w:ascii="Calibri" w:hAnsi="Calibri"/>
          <w:rtl w:val="0"/>
          <w:lang w:val="it-IT"/>
        </w:rPr>
        <w:t xml:space="preserve"> </w:t>
      </w:r>
      <w:r>
        <w:rPr>
          <w:rStyle w:val="ui-provider"/>
          <w:rFonts w:ascii="Calibri" w:hAnsi="Calibri"/>
          <w:rtl w:val="0"/>
          <w:lang w:val="it-IT"/>
        </w:rPr>
        <w:t>:</w:t>
      </w:r>
    </w:p>
    <w:p>
      <w:pPr>
        <w:pStyle w:val="List Paragraph"/>
        <w:numPr>
          <w:ilvl w:val="0"/>
          <w:numId w:val="5"/>
        </w:numPr>
        <w:bidi w:val="0"/>
        <w:ind w:right="118"/>
        <w:jc w:val="both"/>
        <w:rPr>
          <w:rFonts w:ascii="Calibri" w:cs="Calibri" w:hAnsi="Calibri" w:eastAsia="Calibri"/>
          <w:i w:val="1"/>
          <w:iCs w:val="1"/>
          <w:rtl w:val="0"/>
        </w:rPr>
      </w:pPr>
      <w:bookmarkStart w:name="_Hlk186793477" w:id="2"/>
      <w:r>
        <w:rPr>
          <w:rFonts w:ascii="Calibri" w:hAnsi="Calibri"/>
          <w:i w:val="0"/>
          <w:iCs w:val="0"/>
          <w:rtl w:val="0"/>
          <w:lang w:val="it-IT"/>
        </w:rPr>
        <w:t xml:space="preserve">percorsi </w:t>
      </w:r>
      <w:r>
        <w:rPr>
          <w:rFonts w:ascii="Calibri" w:hAnsi="Calibri"/>
          <w:i w:val="0"/>
          <w:iCs w:val="0"/>
          <w:rtl w:val="0"/>
          <w:lang w:val="it-IT"/>
        </w:rPr>
        <w:t xml:space="preserve">individuali </w:t>
      </w:r>
      <w:r>
        <w:rPr>
          <w:rFonts w:ascii="Calibri" w:hAnsi="Calibri"/>
          <w:i w:val="0"/>
          <w:iCs w:val="0"/>
          <w:rtl w:val="0"/>
          <w:lang w:val="it-IT"/>
        </w:rPr>
        <w:t xml:space="preserve">di supporto, mentoring e orientamento per pacchetti di 10 ore ciascuno rimodulabili per un importo pari a 42,00 </w:t>
      </w:r>
      <w:r>
        <w:rPr>
          <w:rFonts w:ascii="Calibri" w:hAnsi="Calibri" w:hint="default"/>
          <w:i w:val="0"/>
          <w:iCs w:val="0"/>
          <w:rtl w:val="0"/>
          <w:lang w:val="it-IT"/>
        </w:rPr>
        <w:t xml:space="preserve">€ </w:t>
      </w:r>
      <w:r>
        <w:rPr>
          <w:rFonts w:ascii="Calibri" w:hAnsi="Calibri"/>
          <w:i w:val="0"/>
          <w:iCs w:val="0"/>
          <w:rtl w:val="0"/>
          <w:lang w:val="it-IT"/>
        </w:rPr>
        <w:t>omnicomprensivi di ogni altro onere per un totale di 7</w:t>
      </w:r>
      <w:r>
        <w:rPr>
          <w:rFonts w:ascii="Calibri" w:hAnsi="Calibri"/>
          <w:i w:val="0"/>
          <w:iCs w:val="0"/>
          <w:rtl w:val="0"/>
          <w:lang w:val="it-IT"/>
        </w:rPr>
        <w:t xml:space="preserve"> </w:t>
      </w:r>
      <w:r>
        <w:rPr>
          <w:rFonts w:ascii="Calibri" w:hAnsi="Calibri"/>
          <w:i w:val="0"/>
          <w:iCs w:val="0"/>
          <w:rtl w:val="0"/>
          <w:lang w:val="it-IT"/>
        </w:rPr>
        <w:t>edizioni (orario scolastico o extrascolastico).</w:t>
      </w:r>
    </w:p>
    <w:p>
      <w:pPr>
        <w:pStyle w:val="Comma"/>
        <w:spacing w:before="120" w:after="120" w:line="276" w:lineRule="auto"/>
        <w:ind w:left="284" w:firstLine="0"/>
        <w:jc w:val="both"/>
        <w:rPr>
          <w:rFonts w:ascii="Calibri" w:cs="Calibri" w:hAnsi="Calibri" w:eastAsia="Calibri"/>
          <w:b w:val="1"/>
          <w:bCs w:val="1"/>
        </w:rPr>
      </w:pPr>
      <w:bookmarkEnd w:id="2"/>
    </w:p>
    <w:p>
      <w:pPr>
        <w:pStyle w:val="Comma"/>
        <w:spacing w:before="120" w:after="120" w:line="276" w:lineRule="auto"/>
        <w:ind w:left="284" w:firstLine="0"/>
        <w:jc w:val="both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it-IT"/>
        </w:rPr>
        <w:t>Articolo 2</w:t>
      </w:r>
    </w:p>
    <w:p>
      <w:pPr>
        <w:pStyle w:val="Comma"/>
        <w:spacing w:before="120" w:after="120" w:line="276" w:lineRule="auto"/>
        <w:ind w:left="284" w:firstLine="0"/>
        <w:jc w:val="both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it-IT"/>
        </w:rPr>
        <w:t>Requisiti e titoli richiesti</w:t>
      </w:r>
    </w:p>
    <w:p>
      <w:pPr>
        <w:pStyle w:val="Comma"/>
        <w:numPr>
          <w:ilvl w:val="0"/>
          <w:numId w:val="7"/>
        </w:numPr>
        <w:bidi w:val="0"/>
        <w:spacing w:before="120" w:after="120" w:line="276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Style w:val="ui-provider"/>
          <w:rFonts w:ascii="Calibri" w:hAnsi="Calibri"/>
          <w:rtl w:val="0"/>
          <w:lang w:val="it-IT"/>
        </w:rPr>
        <w:t xml:space="preserve">Possono partecipare alla selezione i candidati (a seguire, anche </w:t>
      </w:r>
      <w:r>
        <w:rPr>
          <w:rStyle w:val="ui-provider"/>
          <w:rFonts w:ascii="Calibri" w:hAnsi="Calibri" w:hint="default"/>
          <w:rtl w:val="0"/>
          <w:lang w:val="it-IT"/>
        </w:rPr>
        <w:t>“</w:t>
      </w:r>
      <w:r>
        <w:rPr>
          <w:rFonts w:ascii="Calibri" w:hAnsi="Calibri"/>
          <w:b w:val="1"/>
          <w:bCs w:val="1"/>
          <w:rtl w:val="0"/>
          <w:lang w:val="it-IT"/>
        </w:rPr>
        <w:t>Partecipanti</w:t>
      </w:r>
      <w:r>
        <w:rPr>
          <w:rStyle w:val="ui-provider"/>
          <w:rFonts w:ascii="Calibri" w:hAnsi="Calibri" w:hint="default"/>
          <w:rtl w:val="0"/>
          <w:lang w:val="it-IT"/>
        </w:rPr>
        <w:t>”</w:t>
      </w:r>
      <w:r>
        <w:rPr>
          <w:rStyle w:val="ui-provider"/>
          <w:rFonts w:ascii="Calibri" w:hAnsi="Calibri"/>
          <w:rtl w:val="0"/>
          <w:lang w:val="it-IT"/>
        </w:rPr>
        <w:t>) che, alla data di scadenza del bando:</w:t>
      </w:r>
    </w:p>
    <w:p>
      <w:pPr>
        <w:pStyle w:val="Comma"/>
        <w:numPr>
          <w:ilvl w:val="0"/>
          <w:numId w:val="9"/>
        </w:numPr>
        <w:bidi w:val="0"/>
        <w:spacing w:before="120" w:after="120" w:line="276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Style w:val="ui-provider"/>
          <w:rFonts w:ascii="Calibri" w:hAnsi="Calibri"/>
          <w:rtl w:val="0"/>
          <w:lang w:val="it-IT"/>
        </w:rPr>
        <w:t>abbiano la cittadinanza italiana o di uno degli Stati membri dell</w:t>
      </w:r>
      <w:r>
        <w:rPr>
          <w:rStyle w:val="ui-provider"/>
          <w:rFonts w:ascii="Calibri" w:hAnsi="Calibri" w:hint="default"/>
          <w:rtl w:val="0"/>
          <w:lang w:val="it-IT"/>
        </w:rPr>
        <w:t>’</w:t>
      </w:r>
      <w:r>
        <w:rPr>
          <w:rStyle w:val="ui-provider"/>
          <w:rFonts w:ascii="Calibri" w:hAnsi="Calibri"/>
          <w:rtl w:val="0"/>
          <w:lang w:val="it-IT"/>
        </w:rPr>
        <w:t xml:space="preserve">Unione europea; </w:t>
      </w:r>
    </w:p>
    <w:p>
      <w:pPr>
        <w:pStyle w:val="Comma"/>
        <w:numPr>
          <w:ilvl w:val="0"/>
          <w:numId w:val="9"/>
        </w:numPr>
        <w:bidi w:val="0"/>
        <w:spacing w:before="120" w:after="120" w:line="276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Style w:val="ui-provider"/>
          <w:rFonts w:ascii="Calibri" w:hAnsi="Calibri"/>
          <w:rtl w:val="0"/>
          <w:lang w:val="it-IT"/>
        </w:rPr>
        <w:t xml:space="preserve">abbiano il godimento dei diritti civili e politici; </w:t>
      </w:r>
    </w:p>
    <w:p>
      <w:pPr>
        <w:pStyle w:val="Comma"/>
        <w:numPr>
          <w:ilvl w:val="0"/>
          <w:numId w:val="9"/>
        </w:numPr>
        <w:bidi w:val="0"/>
        <w:spacing w:before="120" w:after="120" w:line="276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Style w:val="ui-provider"/>
          <w:rFonts w:ascii="Calibri" w:hAnsi="Calibri"/>
          <w:rtl w:val="0"/>
          <w:lang w:val="it-IT"/>
        </w:rPr>
        <w:t>non siano stati esclusi dall</w:t>
      </w:r>
      <w:r>
        <w:rPr>
          <w:rStyle w:val="ui-provider"/>
          <w:rFonts w:ascii="Calibri" w:hAnsi="Calibri" w:hint="default"/>
          <w:rtl w:val="0"/>
          <w:lang w:val="it-IT"/>
        </w:rPr>
        <w:t>’</w:t>
      </w:r>
      <w:r>
        <w:rPr>
          <w:rStyle w:val="ui-provider"/>
          <w:rFonts w:ascii="Calibri" w:hAnsi="Calibri"/>
          <w:rtl w:val="0"/>
          <w:lang w:val="it-IT"/>
        </w:rPr>
        <w:t>elettorato politico attivo;</w:t>
      </w:r>
    </w:p>
    <w:p>
      <w:pPr>
        <w:pStyle w:val="Comma"/>
        <w:numPr>
          <w:ilvl w:val="0"/>
          <w:numId w:val="9"/>
        </w:numPr>
        <w:bidi w:val="0"/>
        <w:spacing w:before="120" w:after="120" w:line="276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Style w:val="ui-provider"/>
          <w:rFonts w:ascii="Calibri" w:hAnsi="Calibri"/>
          <w:rtl w:val="0"/>
          <w:lang w:val="it-IT"/>
        </w:rPr>
        <w:t>possiedano l</w:t>
      </w:r>
      <w:r>
        <w:rPr>
          <w:rStyle w:val="ui-provider"/>
          <w:rFonts w:ascii="Calibri" w:hAnsi="Calibri" w:hint="default"/>
          <w:rtl w:val="0"/>
          <w:lang w:val="it-IT"/>
        </w:rPr>
        <w:t>’</w:t>
      </w:r>
      <w:r>
        <w:rPr>
          <w:rStyle w:val="ui-provider"/>
          <w:rFonts w:ascii="Calibri" w:hAnsi="Calibri"/>
          <w:rtl w:val="0"/>
          <w:lang w:val="it-IT"/>
        </w:rPr>
        <w:t>idoneit</w:t>
      </w:r>
      <w:r>
        <w:rPr>
          <w:rStyle w:val="ui-provider"/>
          <w:rFonts w:ascii="Calibri" w:hAnsi="Calibri" w:hint="default"/>
          <w:rtl w:val="0"/>
          <w:lang w:val="it-IT"/>
        </w:rPr>
        <w:t xml:space="preserve">à </w:t>
      </w:r>
      <w:r>
        <w:rPr>
          <w:rStyle w:val="ui-provider"/>
          <w:rFonts w:ascii="Calibri" w:hAnsi="Calibri"/>
          <w:rtl w:val="0"/>
          <w:lang w:val="it-IT"/>
        </w:rPr>
        <w:t>fisica allo svolgimento delle funzioni cui la presente procedura di selezione si riferisce;</w:t>
      </w:r>
    </w:p>
    <w:p>
      <w:pPr>
        <w:pStyle w:val="Comma"/>
        <w:numPr>
          <w:ilvl w:val="0"/>
          <w:numId w:val="9"/>
        </w:numPr>
        <w:bidi w:val="0"/>
        <w:spacing w:before="120" w:after="120" w:line="276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Style w:val="ui-provider"/>
          <w:rFonts w:ascii="Calibri" w:hAnsi="Calibri"/>
          <w:rtl w:val="0"/>
          <w:lang w:val="it-IT"/>
        </w:rPr>
        <w:t>non abbiano riportato condanne penali e non siano destinatari di provvedimenti che riguardano l</w:t>
      </w:r>
      <w:r>
        <w:rPr>
          <w:rStyle w:val="ui-provider"/>
          <w:rFonts w:ascii="Calibri" w:hAnsi="Calibri" w:hint="default"/>
          <w:rtl w:val="0"/>
          <w:lang w:val="it-IT"/>
        </w:rPr>
        <w:t>’</w:t>
      </w:r>
      <w:r>
        <w:rPr>
          <w:rStyle w:val="ui-provider"/>
          <w:rFonts w:ascii="Calibri" w:hAnsi="Calibri"/>
          <w:rtl w:val="0"/>
          <w:lang w:val="it-IT"/>
        </w:rPr>
        <w:t>applicazione di misure di prevenzione, di decisioni civili e di provvedimenti amministrativi iscritti nel casellario giudiziale;</w:t>
      </w:r>
    </w:p>
    <w:p>
      <w:pPr>
        <w:pStyle w:val="Comma"/>
        <w:numPr>
          <w:ilvl w:val="0"/>
          <w:numId w:val="9"/>
        </w:numPr>
        <w:bidi w:val="0"/>
        <w:spacing w:before="120" w:after="120" w:line="276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Style w:val="ui-provider"/>
          <w:rFonts w:ascii="Calibri" w:hAnsi="Calibri"/>
          <w:rtl w:val="0"/>
          <w:lang w:val="it-IT"/>
        </w:rPr>
        <w:t>non siano stati destituiti o dispensati dall</w:t>
      </w:r>
      <w:r>
        <w:rPr>
          <w:rStyle w:val="ui-provider"/>
          <w:rFonts w:ascii="Calibri" w:hAnsi="Calibri" w:hint="default"/>
          <w:rtl w:val="0"/>
          <w:lang w:val="it-IT"/>
        </w:rPr>
        <w:t>’</w:t>
      </w:r>
      <w:r>
        <w:rPr>
          <w:rStyle w:val="ui-provider"/>
          <w:rFonts w:ascii="Calibri" w:hAnsi="Calibri"/>
          <w:rtl w:val="0"/>
          <w:lang w:val="it-IT"/>
        </w:rPr>
        <w:t>impiego presso una Pubblica Amministrazione;</w:t>
      </w:r>
    </w:p>
    <w:p>
      <w:pPr>
        <w:pStyle w:val="Comma"/>
        <w:numPr>
          <w:ilvl w:val="0"/>
          <w:numId w:val="9"/>
        </w:numPr>
        <w:bidi w:val="0"/>
        <w:spacing w:before="120" w:after="120" w:line="276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Style w:val="ui-provider"/>
          <w:rFonts w:ascii="Calibri" w:hAnsi="Calibri"/>
          <w:rtl w:val="0"/>
          <w:lang w:val="it-IT"/>
        </w:rPr>
        <w:t>non siano stati dichiarati decaduti o licenziati da un impiego statale;</w:t>
      </w:r>
    </w:p>
    <w:p>
      <w:pPr>
        <w:pStyle w:val="Comma"/>
        <w:numPr>
          <w:ilvl w:val="0"/>
          <w:numId w:val="9"/>
        </w:numPr>
        <w:bidi w:val="0"/>
        <w:spacing w:before="120" w:after="120" w:line="276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Style w:val="ui-provider"/>
          <w:rFonts w:ascii="Calibri" w:hAnsi="Calibri"/>
          <w:rtl w:val="0"/>
          <w:lang w:val="it-IT"/>
        </w:rPr>
        <w:t>non si trovino in situazione di incompatibilit</w:t>
      </w:r>
      <w:r>
        <w:rPr>
          <w:rStyle w:val="ui-provider"/>
          <w:rFonts w:ascii="Calibri" w:hAnsi="Calibri" w:hint="default"/>
          <w:rtl w:val="0"/>
          <w:lang w:val="it-IT"/>
        </w:rPr>
        <w:t>à</w:t>
      </w:r>
      <w:r>
        <w:rPr>
          <w:rStyle w:val="ui-provider"/>
          <w:rFonts w:ascii="Calibri" w:hAnsi="Calibri"/>
          <w:rtl w:val="0"/>
          <w:lang w:val="it-IT"/>
        </w:rPr>
        <w:t>, ovvero, nel caso in cui sussistano cause di incompatibilit</w:t>
      </w:r>
      <w:r>
        <w:rPr>
          <w:rStyle w:val="ui-provider"/>
          <w:rFonts w:ascii="Calibri" w:hAnsi="Calibri" w:hint="default"/>
          <w:rtl w:val="0"/>
          <w:lang w:val="it-IT"/>
        </w:rPr>
        <w:t>à</w:t>
      </w:r>
      <w:r>
        <w:rPr>
          <w:rStyle w:val="ui-provider"/>
          <w:rFonts w:ascii="Calibri" w:hAnsi="Calibri"/>
          <w:rtl w:val="0"/>
          <w:lang w:val="it-IT"/>
        </w:rPr>
        <w:t>, si impegnano a comunicarle espressamente e tempestivamente, al fine di consentire l</w:t>
      </w:r>
      <w:r>
        <w:rPr>
          <w:rStyle w:val="ui-provider"/>
          <w:rFonts w:ascii="Calibri" w:hAnsi="Calibri" w:hint="default"/>
          <w:rtl w:val="0"/>
          <w:lang w:val="it-IT"/>
        </w:rPr>
        <w:t>’</w:t>
      </w:r>
      <w:r>
        <w:rPr>
          <w:rStyle w:val="ui-provider"/>
          <w:rFonts w:ascii="Calibri" w:hAnsi="Calibri"/>
          <w:rtl w:val="0"/>
          <w:lang w:val="it-IT"/>
        </w:rPr>
        <w:t>adeguata valutazione delle medesime;</w:t>
      </w:r>
    </w:p>
    <w:p>
      <w:pPr>
        <w:pStyle w:val="Comma"/>
        <w:numPr>
          <w:ilvl w:val="0"/>
          <w:numId w:val="9"/>
        </w:numPr>
        <w:bidi w:val="0"/>
        <w:spacing w:before="120" w:after="120" w:line="276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Style w:val="ui-provider"/>
          <w:rFonts w:ascii="Calibri" w:hAnsi="Calibri"/>
          <w:rtl w:val="0"/>
          <w:lang w:val="it-IT"/>
        </w:rPr>
        <w:t>non si trovino in situazioni di conflitto di interessi, neanche potenziale, che possano interferire con l</w:t>
      </w:r>
      <w:r>
        <w:rPr>
          <w:rStyle w:val="ui-provider"/>
          <w:rFonts w:ascii="Calibri" w:hAnsi="Calibri" w:hint="default"/>
          <w:rtl w:val="0"/>
          <w:lang w:val="it-IT"/>
        </w:rPr>
        <w:t>’</w:t>
      </w:r>
      <w:r>
        <w:rPr>
          <w:rStyle w:val="ui-provider"/>
          <w:rFonts w:ascii="Calibri" w:hAnsi="Calibri"/>
          <w:rtl w:val="0"/>
          <w:lang w:val="it-IT"/>
        </w:rPr>
        <w:t>esercizio dell</w:t>
      </w:r>
      <w:r>
        <w:rPr>
          <w:rStyle w:val="ui-provider"/>
          <w:rFonts w:ascii="Calibri" w:hAnsi="Calibri" w:hint="default"/>
          <w:rtl w:val="0"/>
          <w:lang w:val="it-IT"/>
        </w:rPr>
        <w:t>’</w:t>
      </w:r>
      <w:r>
        <w:rPr>
          <w:rStyle w:val="ui-provider"/>
          <w:rFonts w:ascii="Calibri" w:hAnsi="Calibri"/>
          <w:rtl w:val="0"/>
          <w:lang w:val="it-IT"/>
        </w:rPr>
        <w:t>incarico</w:t>
      </w:r>
      <w:r>
        <w:rPr>
          <w:rFonts w:ascii="Calibri" w:hAnsi="Calibri"/>
          <w:i w:val="1"/>
          <w:iCs w:val="1"/>
          <w:rtl w:val="0"/>
          <w:lang w:val="it-IT"/>
        </w:rPr>
        <w:t>.</w:t>
      </w:r>
    </w:p>
    <w:p>
      <w:pPr>
        <w:pStyle w:val="Comma"/>
        <w:numPr>
          <w:ilvl w:val="0"/>
          <w:numId w:val="10"/>
        </w:numPr>
        <w:bidi w:val="0"/>
        <w:spacing w:before="120" w:after="120" w:line="276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Style w:val="ui-provider"/>
          <w:rFonts w:ascii="Calibri" w:hAnsi="Calibri"/>
          <w:rtl w:val="0"/>
          <w:lang w:val="it-IT"/>
        </w:rPr>
        <w:t>Tutti i requisiti per l</w:t>
      </w:r>
      <w:r>
        <w:rPr>
          <w:rStyle w:val="ui-provider"/>
          <w:rFonts w:ascii="Calibri" w:hAnsi="Calibri" w:hint="default"/>
          <w:rtl w:val="0"/>
          <w:lang w:val="it-IT"/>
        </w:rPr>
        <w:t>’</w:t>
      </w:r>
      <w:r>
        <w:rPr>
          <w:rStyle w:val="ui-provider"/>
          <w:rFonts w:ascii="Calibri" w:hAnsi="Calibri"/>
          <w:rtl w:val="0"/>
          <w:lang w:val="it-IT"/>
        </w:rPr>
        <w:t>ammissione devono essere posseduti e comprovati alla data di scadenza del termine utile per la presentazione delle domande. L</w:t>
      </w:r>
      <w:r>
        <w:rPr>
          <w:rStyle w:val="ui-provider"/>
          <w:rFonts w:ascii="Calibri" w:hAnsi="Calibri" w:hint="default"/>
          <w:rtl w:val="0"/>
          <w:lang w:val="it-IT"/>
        </w:rPr>
        <w:t>’</w:t>
      </w:r>
      <w:r>
        <w:rPr>
          <w:rStyle w:val="ui-provider"/>
          <w:rFonts w:ascii="Calibri" w:hAnsi="Calibri"/>
          <w:rtl w:val="0"/>
          <w:lang w:val="it-IT"/>
        </w:rPr>
        <w:t>accertamento della mancanza di uno solo dei requisiti prescritti per l</w:t>
      </w:r>
      <w:r>
        <w:rPr>
          <w:rStyle w:val="ui-provider"/>
          <w:rFonts w:ascii="Calibri" w:hAnsi="Calibri" w:hint="default"/>
          <w:rtl w:val="0"/>
          <w:lang w:val="it-IT"/>
        </w:rPr>
        <w:t>’</w:t>
      </w:r>
      <w:r>
        <w:rPr>
          <w:rStyle w:val="ui-provider"/>
          <w:rFonts w:ascii="Calibri" w:hAnsi="Calibri"/>
          <w:rtl w:val="0"/>
          <w:lang w:val="it-IT"/>
        </w:rPr>
        <w:t>ammissione, sar</w:t>
      </w:r>
      <w:r>
        <w:rPr>
          <w:rStyle w:val="ui-provider"/>
          <w:rFonts w:ascii="Calibri" w:hAnsi="Calibri" w:hint="default"/>
          <w:rtl w:val="0"/>
          <w:lang w:val="it-IT"/>
        </w:rPr>
        <w:t xml:space="preserve">à </w:t>
      </w:r>
      <w:r>
        <w:rPr>
          <w:rStyle w:val="ui-provider"/>
          <w:rFonts w:ascii="Calibri" w:hAnsi="Calibri"/>
          <w:rtl w:val="0"/>
          <w:lang w:val="it-IT"/>
        </w:rPr>
        <w:t>motivo di esclusione dalla selezione.</w:t>
      </w:r>
    </w:p>
    <w:p>
      <w:pPr>
        <w:pStyle w:val="Comma"/>
        <w:numPr>
          <w:ilvl w:val="0"/>
          <w:numId w:val="7"/>
        </w:numPr>
        <w:bidi w:val="0"/>
        <w:spacing w:before="120" w:after="120" w:line="276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Style w:val="ui-provider"/>
          <w:rFonts w:ascii="Calibri" w:hAnsi="Calibri"/>
          <w:rtl w:val="0"/>
          <w:lang w:val="it-IT"/>
        </w:rPr>
        <w:t>I Partecipanti alla selezione attestano il possesso dei sopraelencati requisiti di partecipazione mediante dichiarazione sostitutiva, ai sensi del D.P.R. 445/2000, contenuta nella domanda di partecipazione, che dovr</w:t>
      </w:r>
      <w:r>
        <w:rPr>
          <w:rStyle w:val="ui-provider"/>
          <w:rFonts w:ascii="Calibri" w:hAnsi="Calibri" w:hint="default"/>
          <w:rtl w:val="0"/>
          <w:lang w:val="it-IT"/>
        </w:rPr>
        <w:t xml:space="preserve">à </w:t>
      </w:r>
      <w:r>
        <w:rPr>
          <w:rStyle w:val="ui-provider"/>
          <w:rFonts w:ascii="Calibri" w:hAnsi="Calibri"/>
          <w:rtl w:val="0"/>
          <w:lang w:val="it-IT"/>
        </w:rPr>
        <w:t>essere debitamente sottoscritta.</w:t>
      </w:r>
    </w:p>
    <w:p>
      <w:pPr>
        <w:pStyle w:val="Comma"/>
        <w:numPr>
          <w:ilvl w:val="0"/>
          <w:numId w:val="11"/>
        </w:numPr>
        <w:bidi w:val="0"/>
        <w:spacing w:before="120" w:after="120" w:line="276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Style w:val="ui-provider"/>
          <w:rFonts w:ascii="Calibri" w:hAnsi="Calibri"/>
          <w:rtl w:val="0"/>
          <w:lang w:val="it-IT"/>
        </w:rPr>
        <w:t>L</w:t>
      </w:r>
      <w:r>
        <w:rPr>
          <w:rStyle w:val="ui-provider"/>
          <w:rFonts w:ascii="Calibri" w:hAnsi="Calibri" w:hint="default"/>
          <w:rtl w:val="0"/>
          <w:lang w:val="it-IT"/>
        </w:rPr>
        <w:t>’</w:t>
      </w:r>
      <w:r>
        <w:rPr>
          <w:rStyle w:val="ui-provider"/>
          <w:rFonts w:ascii="Calibri" w:hAnsi="Calibri"/>
          <w:rtl w:val="0"/>
          <w:lang w:val="it-IT"/>
        </w:rPr>
        <w:t>Istituzione scolastica si riserva di effettuare le verifiche circa il possesso dei requisiti di cui al presente articolo.</w:t>
      </w:r>
    </w:p>
    <w:p>
      <w:pPr>
        <w:pStyle w:val="Comma"/>
        <w:spacing w:before="120" w:after="120" w:line="276" w:lineRule="auto"/>
        <w:ind w:left="284" w:firstLine="0"/>
        <w:jc w:val="both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it-IT"/>
        </w:rPr>
        <w:t>Articolo 3</w:t>
      </w:r>
    </w:p>
    <w:p>
      <w:pPr>
        <w:pStyle w:val="Comma"/>
        <w:spacing w:before="120" w:after="120" w:line="276" w:lineRule="auto"/>
        <w:ind w:left="284" w:firstLine="0"/>
        <w:jc w:val="both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it-IT"/>
        </w:rPr>
        <w:t>Criteri di selezione</w:t>
      </w:r>
    </w:p>
    <w:p>
      <w:pPr>
        <w:pStyle w:val="Comma"/>
        <w:numPr>
          <w:ilvl w:val="0"/>
          <w:numId w:val="13"/>
        </w:numPr>
        <w:bidi w:val="0"/>
        <w:spacing w:before="120" w:after="120" w:line="276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Style w:val="ui-provider"/>
          <w:rFonts w:ascii="Calibri" w:hAnsi="Calibri"/>
          <w:rtl w:val="0"/>
          <w:lang w:val="it-IT"/>
        </w:rPr>
        <w:t>Ai fini della partecipazione alla procedura di selezione in oggetto sono richieste le seguenti esperienze professionali: attivit</w:t>
      </w:r>
      <w:r>
        <w:rPr>
          <w:rStyle w:val="ui-provider"/>
          <w:rFonts w:ascii="Calibri" w:hAnsi="Calibri" w:hint="default"/>
          <w:rtl w:val="0"/>
          <w:lang w:val="it-IT"/>
        </w:rPr>
        <w:t xml:space="preserve">à </w:t>
      </w:r>
      <w:r>
        <w:rPr>
          <w:rStyle w:val="ui-provider"/>
          <w:rFonts w:ascii="Calibri" w:hAnsi="Calibri"/>
          <w:rtl w:val="0"/>
          <w:lang w:val="it-IT"/>
        </w:rPr>
        <w:t xml:space="preserve">come docente, </w:t>
      </w:r>
      <w:r>
        <w:rPr>
          <w:rStyle w:val="ui-provider"/>
          <w:rFonts w:ascii="Calibri" w:hAnsi="Calibri"/>
          <w:rtl w:val="0"/>
          <w:lang w:val="it-IT"/>
        </w:rPr>
        <w:t xml:space="preserve">pedagogista o educatore </w:t>
      </w:r>
      <w:r>
        <w:rPr>
          <w:rStyle w:val="ui-provider"/>
          <w:rFonts w:ascii="Calibri" w:hAnsi="Calibri"/>
          <w:rtl w:val="0"/>
          <w:lang w:val="it-IT"/>
        </w:rPr>
        <w:t>con esperienza presso istituzioni scolastiche</w:t>
      </w:r>
      <w:r>
        <w:rPr>
          <w:rStyle w:val="ui-provider"/>
          <w:rFonts w:ascii="Calibri" w:hAnsi="Calibri"/>
          <w:rtl w:val="0"/>
          <w:lang w:val="it-IT"/>
        </w:rPr>
        <w:t>;</w:t>
      </w:r>
    </w:p>
    <w:p>
      <w:pPr>
        <w:pStyle w:val="Comma"/>
        <w:numPr>
          <w:ilvl w:val="0"/>
          <w:numId w:val="13"/>
        </w:numPr>
        <w:bidi w:val="0"/>
        <w:spacing w:before="120" w:after="120" w:line="276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Style w:val="ui-provider"/>
          <w:rFonts w:ascii="Calibri" w:hAnsi="Calibri"/>
          <w:rtl w:val="0"/>
          <w:lang w:val="it-IT"/>
        </w:rPr>
        <w:t>Sar</w:t>
      </w:r>
      <w:r>
        <w:rPr>
          <w:rStyle w:val="ui-provider"/>
          <w:rFonts w:ascii="Calibri" w:hAnsi="Calibri" w:hint="default"/>
          <w:rtl w:val="0"/>
          <w:lang w:val="it-IT"/>
        </w:rPr>
        <w:t xml:space="preserve">à </w:t>
      </w:r>
      <w:r>
        <w:rPr>
          <w:rStyle w:val="ui-provider"/>
          <w:rFonts w:ascii="Calibri" w:hAnsi="Calibri"/>
          <w:rtl w:val="0"/>
          <w:lang w:val="it-IT"/>
        </w:rPr>
        <w:t>altres</w:t>
      </w:r>
      <w:r>
        <w:rPr>
          <w:rStyle w:val="ui-provider"/>
          <w:rFonts w:ascii="Calibri" w:hAnsi="Calibri" w:hint="default"/>
          <w:rtl w:val="0"/>
          <w:lang w:val="it-IT"/>
        </w:rPr>
        <w:t xml:space="preserve">ì </w:t>
      </w:r>
      <w:r>
        <w:rPr>
          <w:rStyle w:val="ui-provider"/>
          <w:rFonts w:ascii="Calibri" w:hAnsi="Calibri"/>
          <w:rtl w:val="0"/>
          <w:lang w:val="it-IT"/>
        </w:rPr>
        <w:t>valutato il possesso dei seguenti titoli: laurea corrispondente al percorso per cui ci si candida; altre lauree, specializzazioni e master, precedenti esperienze in progetti PNRR. I</w:t>
      </w:r>
    </w:p>
    <w:p>
      <w:pPr>
        <w:pStyle w:val="Comma"/>
        <w:numPr>
          <w:ilvl w:val="0"/>
          <w:numId w:val="13"/>
        </w:numPr>
        <w:bidi w:val="0"/>
        <w:spacing w:before="120" w:after="120" w:line="276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Style w:val="ui-provider"/>
          <w:rFonts w:ascii="Calibri" w:hAnsi="Calibri"/>
          <w:rtl w:val="0"/>
          <w:lang w:val="it-IT"/>
        </w:rPr>
        <w:t xml:space="preserve">I candidati saranno valutati comparativamente sulla base del curriculum vitae e dei titoli accademici e di studio presentati, come segue: </w:t>
      </w:r>
    </w:p>
    <w:tbl>
      <w:tblPr>
        <w:tblW w:w="1046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730"/>
        <w:gridCol w:w="2268"/>
        <w:gridCol w:w="1558"/>
        <w:gridCol w:w="1276"/>
        <w:gridCol w:w="1560"/>
        <w:gridCol w:w="2068"/>
      </w:tblGrid>
      <w:tr>
        <w:tblPrEx>
          <w:shd w:val="clear" w:color="auto" w:fill="d0ddef"/>
        </w:tblPrEx>
        <w:trPr>
          <w:trHeight w:val="620" w:hRule="atLeast"/>
        </w:trPr>
        <w:tc>
          <w:tcPr>
            <w:tcW w:type="dxa" w:w="17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80"/>
            </w:tcMar>
            <w:vAlign w:val="top"/>
          </w:tcPr>
          <w:p>
            <w:pPr>
              <w:pStyle w:val="Comma"/>
              <w:widowControl w:val="0"/>
              <w:tabs>
                <w:tab w:val="left" w:pos="113"/>
                <w:tab w:val="left" w:pos="226"/>
                <w:tab w:val="left" w:pos="339"/>
                <w:tab w:val="left" w:pos="452"/>
                <w:tab w:val="left" w:pos="565"/>
                <w:tab w:val="left" w:pos="678"/>
                <w:tab w:val="left" w:pos="791"/>
                <w:tab w:val="left" w:pos="904"/>
                <w:tab w:val="left" w:pos="1017"/>
                <w:tab w:val="left" w:pos="1130"/>
                <w:tab w:val="left" w:pos="1243"/>
                <w:tab w:val="left" w:pos="1356"/>
                <w:tab w:val="left" w:pos="1469"/>
                <w:tab w:val="left" w:pos="1582"/>
                <w:tab w:val="left" w:pos="1695"/>
                <w:tab w:val="left" w:pos="1808"/>
                <w:tab w:val="left" w:pos="1921"/>
                <w:tab w:val="left" w:pos="2034"/>
                <w:tab w:val="left" w:pos="2147"/>
              </w:tabs>
              <w:spacing w:after="0" w:line="240" w:lineRule="auto"/>
              <w:ind w:left="284" w:hanging="197"/>
              <w:jc w:val="center"/>
            </w:pPr>
            <w:r>
              <w:rPr>
                <w:rFonts w:ascii="Century Gothic" w:hAnsi="Century Gothic"/>
                <w:b w:val="1"/>
                <w:bCs w:val="1"/>
                <w:sz w:val="16"/>
                <w:szCs w:val="16"/>
                <w:shd w:val="nil" w:color="auto" w:fill="auto"/>
                <w:rtl w:val="0"/>
                <w:lang w:val="it-IT"/>
              </w:rPr>
              <w:t>CRITERI DI SELEZIONE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mma"/>
              <w:widowControl w:val="0"/>
              <w:tabs>
                <w:tab w:val="left" w:pos="440"/>
                <w:tab w:val="left" w:pos="565"/>
                <w:tab w:val="left" w:pos="678"/>
                <w:tab w:val="left" w:pos="791"/>
                <w:tab w:val="left" w:pos="904"/>
                <w:tab w:val="left" w:pos="1017"/>
                <w:tab w:val="left" w:pos="1130"/>
                <w:tab w:val="left" w:pos="1243"/>
                <w:tab w:val="left" w:pos="1356"/>
                <w:tab w:val="left" w:pos="1469"/>
                <w:tab w:val="left" w:pos="1582"/>
                <w:tab w:val="left" w:pos="1695"/>
                <w:tab w:val="left" w:pos="1808"/>
                <w:tab w:val="left" w:pos="1921"/>
                <w:tab w:val="left" w:pos="2034"/>
                <w:tab w:val="left" w:pos="2147"/>
              </w:tabs>
              <w:spacing w:after="0" w:line="240" w:lineRule="auto"/>
              <w:ind w:firstLine="0"/>
              <w:jc w:val="center"/>
            </w:pPr>
            <w:r>
              <w:rPr>
                <w:rFonts w:ascii="Century Gothic" w:hAnsi="Century Gothic"/>
                <w:b w:val="1"/>
                <w:bCs w:val="1"/>
                <w:sz w:val="16"/>
                <w:szCs w:val="16"/>
                <w:shd w:val="nil" w:color="auto" w:fill="auto"/>
                <w:rtl w:val="0"/>
                <w:lang w:val="it-IT"/>
              </w:rPr>
              <w:t>CRITERI DI VALUTAZIONE</w:t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mma"/>
              <w:widowControl w:val="0"/>
              <w:tabs>
                <w:tab w:val="left" w:pos="113"/>
                <w:tab w:val="left" w:pos="452"/>
                <w:tab w:val="left" w:pos="565"/>
                <w:tab w:val="left" w:pos="678"/>
                <w:tab w:val="left" w:pos="791"/>
                <w:tab w:val="left" w:pos="904"/>
                <w:tab w:val="left" w:pos="1017"/>
                <w:tab w:val="left" w:pos="1130"/>
                <w:tab w:val="left" w:pos="1243"/>
                <w:tab w:val="left" w:pos="1356"/>
                <w:tab w:val="left" w:pos="1469"/>
                <w:tab w:val="left" w:pos="1582"/>
              </w:tabs>
              <w:spacing w:after="0" w:line="240" w:lineRule="auto"/>
              <w:ind w:firstLine="0"/>
            </w:pPr>
            <w:r>
              <w:rPr>
                <w:rFonts w:ascii="Century Gothic" w:hAnsi="Century Gothic"/>
                <w:b w:val="1"/>
                <w:bCs w:val="1"/>
                <w:sz w:val="16"/>
                <w:szCs w:val="16"/>
                <w:shd w:val="nil" w:color="auto" w:fill="auto"/>
                <w:rtl w:val="0"/>
                <w:lang w:val="it-IT"/>
              </w:rPr>
              <w:t>MODALIT</w:t>
            </w:r>
            <w:r>
              <w:rPr>
                <w:rFonts w:ascii="Century Gothic" w:hAnsi="Century Gothic" w:hint="default"/>
                <w:b w:val="1"/>
                <w:bCs w:val="1"/>
                <w:sz w:val="16"/>
                <w:szCs w:val="16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Century Gothic" w:hAnsi="Century Gothic"/>
                <w:b w:val="1"/>
                <w:bCs w:val="1"/>
                <w:sz w:val="16"/>
                <w:szCs w:val="16"/>
                <w:shd w:val="nil" w:color="auto" w:fill="auto"/>
                <w:rtl w:val="0"/>
                <w:lang w:val="it-IT"/>
              </w:rPr>
              <w:t>DI VALUTAZIONE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mma"/>
              <w:widowControl w:val="0"/>
              <w:tabs>
                <w:tab w:val="left" w:pos="64"/>
                <w:tab w:val="left" w:pos="113"/>
                <w:tab w:val="left" w:pos="452"/>
                <w:tab w:val="left" w:pos="565"/>
                <w:tab w:val="left" w:pos="678"/>
                <w:tab w:val="left" w:pos="791"/>
                <w:tab w:val="left" w:pos="904"/>
                <w:tab w:val="left" w:pos="1017"/>
                <w:tab w:val="left" w:pos="1130"/>
                <w:tab w:val="left" w:pos="1243"/>
                <w:tab w:val="left" w:pos="1356"/>
              </w:tabs>
              <w:spacing w:after="0" w:line="240" w:lineRule="auto"/>
              <w:ind w:firstLine="0"/>
              <w:jc w:val="center"/>
            </w:pPr>
            <w:r>
              <w:rPr>
                <w:rFonts w:ascii="Century Gothic" w:hAnsi="Century Gothic"/>
                <w:b w:val="1"/>
                <w:bCs w:val="1"/>
                <w:sz w:val="16"/>
                <w:szCs w:val="16"/>
                <w:shd w:val="nil" w:color="auto" w:fill="auto"/>
                <w:rtl w:val="0"/>
                <w:lang w:val="it-IT"/>
              </w:rPr>
              <w:t>PUNTEGGIO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80"/>
            </w:tcMar>
            <w:vAlign w:val="top"/>
          </w:tcPr>
          <w:p>
            <w:pPr>
              <w:pStyle w:val="Comma"/>
              <w:widowControl w:val="0"/>
              <w:tabs>
                <w:tab w:val="left" w:pos="113"/>
                <w:tab w:val="left" w:pos="226"/>
                <w:tab w:val="left" w:pos="339"/>
                <w:tab w:val="left" w:pos="452"/>
                <w:tab w:val="left" w:pos="565"/>
                <w:tab w:val="left" w:pos="678"/>
                <w:tab w:val="left" w:pos="791"/>
                <w:tab w:val="left" w:pos="904"/>
                <w:tab w:val="left" w:pos="1017"/>
                <w:tab w:val="left" w:pos="1130"/>
                <w:tab w:val="left" w:pos="1243"/>
                <w:tab w:val="left" w:pos="1356"/>
              </w:tabs>
              <w:spacing w:after="0" w:line="240" w:lineRule="auto"/>
              <w:ind w:left="284" w:hanging="284"/>
            </w:pPr>
            <w:r>
              <w:rPr>
                <w:rFonts w:ascii="Century Gothic" w:hAnsi="Century Gothic"/>
                <w:b w:val="1"/>
                <w:bCs w:val="1"/>
                <w:sz w:val="16"/>
                <w:szCs w:val="16"/>
                <w:shd w:val="nil" w:color="auto" w:fill="auto"/>
                <w:rtl w:val="0"/>
                <w:lang w:val="it-IT"/>
              </w:rPr>
              <w:t>DA COMPILARE ESPERTO</w:t>
            </w:r>
          </w:p>
        </w:tc>
        <w:tc>
          <w:tcPr>
            <w:tcW w:type="dxa" w:w="2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80"/>
            </w:tcMar>
            <w:vAlign w:val="top"/>
          </w:tcPr>
          <w:p>
            <w:pPr>
              <w:pStyle w:val="Comma"/>
              <w:widowControl w:val="0"/>
              <w:tabs>
                <w:tab w:val="left" w:pos="113"/>
                <w:tab w:val="left" w:pos="226"/>
                <w:tab w:val="left" w:pos="339"/>
                <w:tab w:val="left" w:pos="452"/>
                <w:tab w:val="left" w:pos="565"/>
                <w:tab w:val="left" w:pos="678"/>
                <w:tab w:val="left" w:pos="791"/>
                <w:tab w:val="left" w:pos="904"/>
                <w:tab w:val="left" w:pos="1017"/>
                <w:tab w:val="left" w:pos="1130"/>
                <w:tab w:val="left" w:pos="1243"/>
                <w:tab w:val="left" w:pos="1356"/>
                <w:tab w:val="left" w:pos="1469"/>
                <w:tab w:val="left" w:pos="1582"/>
              </w:tabs>
              <w:spacing w:after="0" w:line="240" w:lineRule="auto"/>
              <w:ind w:left="284" w:hanging="284"/>
            </w:pPr>
            <w:r>
              <w:rPr>
                <w:rFonts w:ascii="Century Gothic" w:hAnsi="Century Gothic"/>
                <w:b w:val="1"/>
                <w:bCs w:val="1"/>
                <w:sz w:val="16"/>
                <w:szCs w:val="16"/>
                <w:shd w:val="nil" w:color="auto" w:fill="auto"/>
                <w:rtl w:val="0"/>
                <w:lang w:val="it-IT"/>
              </w:rPr>
              <w:t>DA COMPILARE A CURA DELLA COMMISSIONE</w:t>
            </w:r>
          </w:p>
        </w:tc>
      </w:tr>
      <w:tr>
        <w:tblPrEx>
          <w:shd w:val="clear" w:color="auto" w:fill="d0ddef"/>
        </w:tblPrEx>
        <w:trPr>
          <w:trHeight w:val="1210" w:hRule="atLeast"/>
        </w:trPr>
        <w:tc>
          <w:tcPr>
            <w:tcW w:type="dxa" w:w="173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80"/>
            </w:tcMar>
            <w:vAlign w:val="top"/>
          </w:tcPr>
          <w:p>
            <w:pPr>
              <w:pStyle w:val="Comma"/>
              <w:widowControl w:val="0"/>
              <w:tabs>
                <w:tab w:val="left" w:pos="113"/>
                <w:tab w:val="left" w:pos="226"/>
                <w:tab w:val="left" w:pos="339"/>
                <w:tab w:val="left" w:pos="452"/>
                <w:tab w:val="left" w:pos="565"/>
                <w:tab w:val="left" w:pos="678"/>
                <w:tab w:val="left" w:pos="791"/>
                <w:tab w:val="left" w:pos="904"/>
                <w:tab w:val="left" w:pos="1017"/>
                <w:tab w:val="left" w:pos="1130"/>
                <w:tab w:val="left" w:pos="1243"/>
                <w:tab w:val="left" w:pos="1356"/>
                <w:tab w:val="left" w:pos="1469"/>
                <w:tab w:val="left" w:pos="1582"/>
                <w:tab w:val="left" w:pos="1695"/>
                <w:tab w:val="left" w:pos="1808"/>
                <w:tab w:val="left" w:pos="1921"/>
                <w:tab w:val="left" w:pos="2034"/>
                <w:tab w:val="left" w:pos="2147"/>
              </w:tabs>
              <w:spacing w:after="0" w:line="240" w:lineRule="auto"/>
              <w:ind w:left="284" w:hanging="284"/>
              <w:jc w:val="both"/>
              <w:rPr>
                <w:rFonts w:ascii="Century Gothic" w:cs="Century Gothic" w:hAnsi="Century Gothic" w:eastAsia="Century Gothic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Century Gothic" w:hAnsi="Century Gothic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Titoli di studio</w:t>
            </w:r>
          </w:p>
          <w:p>
            <w:pPr>
              <w:pStyle w:val="Comma"/>
              <w:widowControl w:val="0"/>
              <w:tabs>
                <w:tab w:val="left" w:pos="113"/>
                <w:tab w:val="left" w:pos="226"/>
                <w:tab w:val="left" w:pos="339"/>
                <w:tab w:val="left" w:pos="452"/>
                <w:tab w:val="left" w:pos="565"/>
                <w:tab w:val="left" w:pos="678"/>
                <w:tab w:val="left" w:pos="791"/>
                <w:tab w:val="left" w:pos="904"/>
                <w:tab w:val="left" w:pos="1017"/>
                <w:tab w:val="left" w:pos="1130"/>
                <w:tab w:val="left" w:pos="1243"/>
                <w:tab w:val="left" w:pos="1356"/>
                <w:tab w:val="left" w:pos="1469"/>
                <w:tab w:val="left" w:pos="1582"/>
                <w:tab w:val="left" w:pos="1695"/>
                <w:tab w:val="left" w:pos="1808"/>
                <w:tab w:val="left" w:pos="1921"/>
                <w:tab w:val="left" w:pos="2034"/>
                <w:tab w:val="left" w:pos="2147"/>
              </w:tabs>
              <w:bidi w:val="0"/>
              <w:spacing w:after="0" w:line="240" w:lineRule="auto"/>
              <w:ind w:left="28" w:right="0" w:hanging="28"/>
              <w:jc w:val="left"/>
              <w:rPr>
                <w:rFonts w:ascii="Century Gothic" w:cs="Century Gothic" w:hAnsi="Century Gothic" w:eastAsia="Century Gothic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it-IT"/>
              </w:rPr>
              <w:t>(indicare la tipologia di laurea posseduta)</w:t>
            </w:r>
          </w:p>
          <w:p>
            <w:pPr>
              <w:pStyle w:val="Comma"/>
              <w:widowControl w:val="0"/>
              <w:tabs>
                <w:tab w:val="left" w:pos="113"/>
                <w:tab w:val="left" w:pos="226"/>
                <w:tab w:val="left" w:pos="339"/>
                <w:tab w:val="left" w:pos="452"/>
                <w:tab w:val="left" w:pos="565"/>
                <w:tab w:val="left" w:pos="678"/>
                <w:tab w:val="left" w:pos="791"/>
                <w:tab w:val="left" w:pos="904"/>
                <w:tab w:val="left" w:pos="1017"/>
                <w:tab w:val="left" w:pos="1130"/>
                <w:tab w:val="left" w:pos="1243"/>
                <w:tab w:val="left" w:pos="1356"/>
                <w:tab w:val="left" w:pos="1469"/>
                <w:tab w:val="left" w:pos="1582"/>
                <w:tab w:val="left" w:pos="1695"/>
                <w:tab w:val="left" w:pos="1808"/>
                <w:tab w:val="left" w:pos="1921"/>
                <w:tab w:val="left" w:pos="2034"/>
                <w:tab w:val="left" w:pos="2147"/>
              </w:tabs>
              <w:spacing w:after="0" w:line="240" w:lineRule="auto"/>
              <w:ind w:left="284" w:hanging="284"/>
              <w:jc w:val="both"/>
              <w:rPr>
                <w:rFonts w:ascii="Century Gothic" w:cs="Century Gothic" w:hAnsi="Century Gothic" w:eastAsia="Century Gothic"/>
                <w:b w:val="1"/>
                <w:bCs w:val="1"/>
                <w:sz w:val="20"/>
                <w:szCs w:val="20"/>
                <w:shd w:val="nil" w:color="auto" w:fill="auto"/>
                <w:lang w:val="it-IT"/>
              </w:rPr>
            </w:pPr>
          </w:p>
          <w:p>
            <w:pPr>
              <w:pStyle w:val="Comma"/>
              <w:widowControl w:val="0"/>
              <w:tabs>
                <w:tab w:val="left" w:pos="113"/>
                <w:tab w:val="left" w:pos="226"/>
                <w:tab w:val="left" w:pos="339"/>
                <w:tab w:val="left" w:pos="452"/>
                <w:tab w:val="left" w:pos="565"/>
                <w:tab w:val="left" w:pos="678"/>
                <w:tab w:val="left" w:pos="791"/>
                <w:tab w:val="left" w:pos="904"/>
                <w:tab w:val="left" w:pos="1017"/>
                <w:tab w:val="left" w:pos="1130"/>
                <w:tab w:val="left" w:pos="1243"/>
                <w:tab w:val="left" w:pos="1356"/>
                <w:tab w:val="left" w:pos="1469"/>
                <w:tab w:val="left" w:pos="1582"/>
                <w:tab w:val="left" w:pos="1695"/>
                <w:tab w:val="left" w:pos="1808"/>
                <w:tab w:val="left" w:pos="1921"/>
                <w:tab w:val="left" w:pos="2034"/>
                <w:tab w:val="left" w:pos="2147"/>
              </w:tabs>
              <w:bidi w:val="0"/>
              <w:spacing w:after="0" w:line="240" w:lineRule="auto"/>
              <w:ind w:left="284" w:right="0" w:hanging="284"/>
              <w:jc w:val="both"/>
              <w:rPr>
                <w:rtl w:val="0"/>
              </w:rPr>
            </w:pPr>
            <w:r>
              <w:rPr>
                <w:rFonts w:ascii="Century Gothic" w:hAnsi="Century Gothic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___________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mma"/>
              <w:widowControl w:val="0"/>
              <w:tabs>
                <w:tab w:val="left" w:pos="113"/>
                <w:tab w:val="left" w:pos="226"/>
                <w:tab w:val="left" w:pos="339"/>
                <w:tab w:val="left" w:pos="452"/>
                <w:tab w:val="left" w:pos="565"/>
                <w:tab w:val="left" w:pos="678"/>
                <w:tab w:val="left" w:pos="791"/>
                <w:tab w:val="left" w:pos="904"/>
                <w:tab w:val="left" w:pos="1017"/>
                <w:tab w:val="left" w:pos="1130"/>
                <w:tab w:val="left" w:pos="1243"/>
                <w:tab w:val="left" w:pos="1356"/>
                <w:tab w:val="left" w:pos="1469"/>
                <w:tab w:val="left" w:pos="1582"/>
                <w:tab w:val="left" w:pos="1695"/>
                <w:tab w:val="left" w:pos="1808"/>
                <w:tab w:val="left" w:pos="1921"/>
                <w:tab w:val="left" w:pos="2034"/>
                <w:tab w:val="left" w:pos="2147"/>
              </w:tabs>
              <w:spacing w:after="0" w:line="240" w:lineRule="auto"/>
              <w:ind w:firstLine="0"/>
              <w:jc w:val="center"/>
            </w:pPr>
            <w:r>
              <w:rPr>
                <w:rFonts w:ascii="Century Gothic" w:hAnsi="Century Gothic"/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>Ulteriore laurea rispetto alla prima</w:t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mma"/>
              <w:widowControl w:val="0"/>
              <w:tabs>
                <w:tab w:val="left" w:pos="113"/>
                <w:tab w:val="left" w:pos="226"/>
                <w:tab w:val="left" w:pos="339"/>
                <w:tab w:val="left" w:pos="452"/>
                <w:tab w:val="left" w:pos="565"/>
                <w:tab w:val="left" w:pos="678"/>
                <w:tab w:val="left" w:pos="791"/>
                <w:tab w:val="left" w:pos="904"/>
                <w:tab w:val="left" w:pos="1017"/>
                <w:tab w:val="left" w:pos="1130"/>
                <w:tab w:val="left" w:pos="1243"/>
                <w:tab w:val="left" w:pos="1356"/>
                <w:tab w:val="left" w:pos="1469"/>
                <w:tab w:val="left" w:pos="1582"/>
              </w:tabs>
              <w:spacing w:after="0" w:line="240" w:lineRule="auto"/>
              <w:ind w:firstLine="0"/>
              <w:jc w:val="both"/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it-IT"/>
              </w:rPr>
              <w:t>10 punti per l</w:t>
            </w:r>
            <w:r>
              <w:rPr>
                <w:rFonts w:ascii="Century Gothic" w:hAnsi="Century Gothic" w:hint="default"/>
                <w:sz w:val="20"/>
                <w:szCs w:val="20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ulteriore titolo di laurea posseduto 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mma"/>
              <w:widowControl w:val="0"/>
              <w:tabs>
                <w:tab w:val="left" w:pos="48"/>
                <w:tab w:val="left" w:pos="113"/>
                <w:tab w:val="left" w:pos="452"/>
                <w:tab w:val="left" w:pos="565"/>
                <w:tab w:val="left" w:pos="678"/>
                <w:tab w:val="left" w:pos="791"/>
                <w:tab w:val="left" w:pos="904"/>
                <w:tab w:val="left" w:pos="1017"/>
                <w:tab w:val="left" w:pos="1130"/>
                <w:tab w:val="left" w:pos="1243"/>
                <w:tab w:val="left" w:pos="1356"/>
              </w:tabs>
              <w:spacing w:after="0" w:line="240" w:lineRule="auto"/>
              <w:ind w:firstLine="0"/>
              <w:jc w:val="both"/>
            </w:pPr>
            <w:r>
              <w:rPr>
                <w:rFonts w:ascii="Century Gothic" w:hAnsi="Century Gothic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Max 10 punti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126" w:hRule="atLeast"/>
        </w:trPr>
        <w:tc>
          <w:tcPr>
            <w:tcW w:type="dxa" w:w="173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35"/>
              <w:bottom w:type="dxa" w:w="80"/>
              <w:right w:type="dxa" w:w="80"/>
            </w:tcMar>
            <w:vAlign w:val="center"/>
          </w:tcPr>
          <w:p>
            <w:pPr>
              <w:pStyle w:val="Comma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Century Gothic" w:hAnsi="Century Gothic"/>
                <w:i w:val="1"/>
                <w:iCs w:val="1"/>
                <w:sz w:val="20"/>
                <w:szCs w:val="20"/>
                <w:lang w:val="it-IT"/>
              </w:rPr>
            </w:pPr>
            <w:r>
              <w:rPr>
                <w:rFonts w:ascii="Century Gothic" w:hAnsi="Century Gothic"/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>Master di 1^ livello</w:t>
            </w:r>
          </w:p>
          <w:p>
            <w:pPr>
              <w:pStyle w:val="Comma"/>
              <w:widowControl w:val="0"/>
              <w:numPr>
                <w:ilvl w:val="0"/>
                <w:numId w:val="16"/>
              </w:numPr>
              <w:bidi w:val="0"/>
              <w:spacing w:after="0" w:line="240" w:lineRule="auto"/>
              <w:ind w:right="0"/>
              <w:jc w:val="center"/>
              <w:rPr>
                <w:sz w:val="20"/>
                <w:szCs w:val="20"/>
                <w:rtl w:val="0"/>
                <w:lang w:val="it-IT"/>
              </w:rPr>
            </w:pPr>
            <w:r>
              <w:rPr>
                <w:rFonts w:ascii="Century Gothic" w:hAnsi="Century Gothic"/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>Dottorato di ricerca</w:t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mma"/>
              <w:widowControl w:val="0"/>
              <w:tabs>
                <w:tab w:val="left" w:pos="113"/>
                <w:tab w:val="left" w:pos="226"/>
                <w:tab w:val="left" w:pos="339"/>
                <w:tab w:val="left" w:pos="452"/>
                <w:tab w:val="left" w:pos="565"/>
                <w:tab w:val="left" w:pos="678"/>
                <w:tab w:val="left" w:pos="791"/>
                <w:tab w:val="left" w:pos="904"/>
                <w:tab w:val="left" w:pos="1017"/>
                <w:tab w:val="left" w:pos="1130"/>
                <w:tab w:val="left" w:pos="1243"/>
                <w:tab w:val="left" w:pos="1356"/>
                <w:tab w:val="left" w:pos="1469"/>
                <w:tab w:val="left" w:pos="1582"/>
              </w:tabs>
              <w:spacing w:after="0" w:line="240" w:lineRule="auto"/>
              <w:ind w:firstLine="0"/>
              <w:jc w:val="both"/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it-IT"/>
              </w:rPr>
              <w:t>5 punti in caso per ogni titolo;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mma"/>
              <w:widowControl w:val="0"/>
              <w:tabs>
                <w:tab w:val="left" w:pos="48"/>
                <w:tab w:val="left" w:pos="113"/>
                <w:tab w:val="left" w:pos="452"/>
                <w:tab w:val="left" w:pos="565"/>
                <w:tab w:val="left" w:pos="678"/>
                <w:tab w:val="left" w:pos="791"/>
                <w:tab w:val="left" w:pos="904"/>
                <w:tab w:val="left" w:pos="1017"/>
                <w:tab w:val="left" w:pos="1130"/>
                <w:tab w:val="left" w:pos="1243"/>
                <w:tab w:val="left" w:pos="1356"/>
              </w:tabs>
              <w:spacing w:after="0" w:line="240" w:lineRule="auto"/>
              <w:ind w:firstLine="0"/>
              <w:jc w:val="both"/>
            </w:pPr>
            <w:r>
              <w:rPr>
                <w:rFonts w:ascii="Century Gothic" w:hAnsi="Century Gothic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Max 10 punti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930" w:hRule="atLeast"/>
        </w:trPr>
        <w:tc>
          <w:tcPr>
            <w:tcW w:type="dxa" w:w="17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80"/>
            </w:tcMar>
            <w:vAlign w:val="center"/>
          </w:tcPr>
          <w:p>
            <w:pPr>
              <w:pStyle w:val="Comma"/>
              <w:widowControl w:val="0"/>
              <w:tabs>
                <w:tab w:val="left" w:pos="113"/>
                <w:tab w:val="left" w:pos="226"/>
                <w:tab w:val="left" w:pos="339"/>
                <w:tab w:val="left" w:pos="452"/>
                <w:tab w:val="left" w:pos="565"/>
                <w:tab w:val="left" w:pos="678"/>
                <w:tab w:val="left" w:pos="791"/>
                <w:tab w:val="left" w:pos="904"/>
                <w:tab w:val="left" w:pos="1017"/>
                <w:tab w:val="left" w:pos="1130"/>
                <w:tab w:val="left" w:pos="1243"/>
                <w:tab w:val="left" w:pos="1356"/>
                <w:tab w:val="left" w:pos="1469"/>
                <w:tab w:val="left" w:pos="1582"/>
                <w:tab w:val="left" w:pos="1695"/>
                <w:tab w:val="left" w:pos="1808"/>
                <w:tab w:val="left" w:pos="1921"/>
                <w:tab w:val="left" w:pos="2034"/>
                <w:tab w:val="left" w:pos="2147"/>
              </w:tabs>
              <w:spacing w:after="0" w:line="240" w:lineRule="auto"/>
              <w:ind w:left="284" w:firstLine="0"/>
              <w:jc w:val="center"/>
            </w:pPr>
            <w:r>
              <w:rPr>
                <w:rFonts w:ascii="Century Gothic" w:hAnsi="Century Gothic"/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Certificazioni 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mma"/>
              <w:widowControl w:val="0"/>
              <w:tabs>
                <w:tab w:val="left" w:pos="113"/>
                <w:tab w:val="left" w:pos="226"/>
                <w:tab w:val="left" w:pos="339"/>
                <w:tab w:val="left" w:pos="452"/>
                <w:tab w:val="left" w:pos="565"/>
                <w:tab w:val="left" w:pos="678"/>
                <w:tab w:val="left" w:pos="791"/>
                <w:tab w:val="left" w:pos="904"/>
                <w:tab w:val="left" w:pos="1017"/>
                <w:tab w:val="left" w:pos="1130"/>
                <w:tab w:val="left" w:pos="1243"/>
                <w:tab w:val="left" w:pos="1356"/>
                <w:tab w:val="left" w:pos="1469"/>
                <w:tab w:val="left" w:pos="1582"/>
                <w:tab w:val="left" w:pos="1695"/>
                <w:tab w:val="left" w:pos="1808"/>
                <w:tab w:val="left" w:pos="1921"/>
                <w:tab w:val="left" w:pos="2034"/>
                <w:tab w:val="left" w:pos="2147"/>
              </w:tabs>
              <w:spacing w:after="0" w:line="240" w:lineRule="auto"/>
              <w:ind w:firstLine="0"/>
              <w:jc w:val="center"/>
            </w:pPr>
            <w:r>
              <w:rPr>
                <w:rFonts w:ascii="Century Gothic" w:hAnsi="Century Gothic"/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>Certificazioni, specializzazioni</w:t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mma"/>
              <w:widowControl w:val="0"/>
              <w:tabs>
                <w:tab w:val="left" w:pos="113"/>
                <w:tab w:val="left" w:pos="226"/>
                <w:tab w:val="left" w:pos="339"/>
                <w:tab w:val="left" w:pos="452"/>
                <w:tab w:val="left" w:pos="565"/>
                <w:tab w:val="left" w:pos="678"/>
                <w:tab w:val="left" w:pos="791"/>
                <w:tab w:val="left" w:pos="904"/>
                <w:tab w:val="left" w:pos="1017"/>
                <w:tab w:val="left" w:pos="1130"/>
                <w:tab w:val="left" w:pos="1243"/>
                <w:tab w:val="left" w:pos="1356"/>
                <w:tab w:val="left" w:pos="1469"/>
                <w:tab w:val="left" w:pos="1582"/>
              </w:tabs>
              <w:spacing w:after="0" w:line="240" w:lineRule="auto"/>
              <w:ind w:firstLine="0"/>
              <w:jc w:val="both"/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it-IT"/>
              </w:rPr>
              <w:t>5 punti per ogni certificazione informatica/specializzazione sostegno/certificazione linguistica)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mma"/>
              <w:widowControl w:val="0"/>
              <w:tabs>
                <w:tab w:val="left" w:pos="48"/>
                <w:tab w:val="left" w:pos="113"/>
                <w:tab w:val="left" w:pos="452"/>
                <w:tab w:val="left" w:pos="565"/>
                <w:tab w:val="left" w:pos="678"/>
                <w:tab w:val="left" w:pos="791"/>
                <w:tab w:val="left" w:pos="904"/>
                <w:tab w:val="left" w:pos="1017"/>
                <w:tab w:val="left" w:pos="1130"/>
                <w:tab w:val="left" w:pos="1243"/>
                <w:tab w:val="left" w:pos="1356"/>
              </w:tabs>
              <w:spacing w:after="0" w:line="240" w:lineRule="auto"/>
              <w:ind w:firstLine="0"/>
              <w:jc w:val="both"/>
            </w:pPr>
            <w:r>
              <w:rPr>
                <w:rFonts w:ascii="Century Gothic" w:hAnsi="Century Gothic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Max </w:t>
            </w:r>
            <w:r>
              <w:rPr>
                <w:rFonts w:ascii="Century Gothic" w:hAnsi="Century Gothic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1</w:t>
            </w:r>
            <w:r>
              <w:rPr>
                <w:rFonts w:ascii="Century Gothic" w:hAnsi="Century Gothic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5 punti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504" w:hRule="atLeast"/>
        </w:trPr>
        <w:tc>
          <w:tcPr>
            <w:tcW w:type="dxa" w:w="17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80"/>
            </w:tcMar>
            <w:vAlign w:val="center"/>
          </w:tcPr>
          <w:p>
            <w:pPr>
              <w:pStyle w:val="Comma"/>
              <w:widowControl w:val="0"/>
              <w:tabs>
                <w:tab w:val="left" w:pos="113"/>
                <w:tab w:val="left" w:pos="226"/>
                <w:tab w:val="left" w:pos="339"/>
                <w:tab w:val="left" w:pos="452"/>
                <w:tab w:val="left" w:pos="565"/>
                <w:tab w:val="left" w:pos="678"/>
                <w:tab w:val="left" w:pos="791"/>
                <w:tab w:val="left" w:pos="904"/>
                <w:tab w:val="left" w:pos="1017"/>
                <w:tab w:val="left" w:pos="1130"/>
                <w:tab w:val="left" w:pos="1243"/>
                <w:tab w:val="left" w:pos="1356"/>
                <w:tab w:val="left" w:pos="1469"/>
                <w:tab w:val="left" w:pos="1582"/>
                <w:tab w:val="left" w:pos="1695"/>
                <w:tab w:val="left" w:pos="1808"/>
                <w:tab w:val="left" w:pos="1921"/>
                <w:tab w:val="left" w:pos="2034"/>
                <w:tab w:val="left" w:pos="2147"/>
              </w:tabs>
              <w:spacing w:after="0" w:line="240" w:lineRule="auto"/>
              <w:ind w:left="284" w:firstLine="0"/>
              <w:jc w:val="center"/>
            </w:pPr>
            <w:r>
              <w:rPr>
                <w:rFonts w:ascii="Century Gothic" w:hAnsi="Century Gothic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Esperienza professionale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mma"/>
              <w:widowControl w:val="0"/>
              <w:tabs>
                <w:tab w:val="left" w:pos="113"/>
                <w:tab w:val="left" w:pos="226"/>
                <w:tab w:val="left" w:pos="339"/>
                <w:tab w:val="left" w:pos="452"/>
                <w:tab w:val="left" w:pos="565"/>
                <w:tab w:val="left" w:pos="678"/>
                <w:tab w:val="left" w:pos="791"/>
                <w:tab w:val="left" w:pos="904"/>
                <w:tab w:val="left" w:pos="1017"/>
                <w:tab w:val="left" w:pos="1130"/>
                <w:tab w:val="left" w:pos="1243"/>
                <w:tab w:val="left" w:pos="1356"/>
                <w:tab w:val="left" w:pos="1469"/>
                <w:tab w:val="left" w:pos="1582"/>
                <w:tab w:val="left" w:pos="1695"/>
                <w:tab w:val="left" w:pos="1808"/>
                <w:tab w:val="left" w:pos="1921"/>
                <w:tab w:val="left" w:pos="2034"/>
                <w:tab w:val="left" w:pos="2147"/>
              </w:tabs>
              <w:spacing w:after="0" w:line="240" w:lineRule="auto"/>
              <w:ind w:firstLine="0"/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it-IT"/>
              </w:rPr>
              <w:t>Esperienza professionale maturata quale esperto in percorsi PNRR</w:t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mma"/>
              <w:widowControl w:val="0"/>
              <w:tabs>
                <w:tab w:val="left" w:pos="113"/>
                <w:tab w:val="left" w:pos="226"/>
                <w:tab w:val="left" w:pos="339"/>
                <w:tab w:val="left" w:pos="452"/>
                <w:tab w:val="left" w:pos="565"/>
                <w:tab w:val="left" w:pos="678"/>
                <w:tab w:val="left" w:pos="791"/>
                <w:tab w:val="left" w:pos="904"/>
                <w:tab w:val="left" w:pos="1017"/>
                <w:tab w:val="left" w:pos="1130"/>
                <w:tab w:val="left" w:pos="1243"/>
                <w:tab w:val="left" w:pos="1356"/>
                <w:tab w:val="left" w:pos="1469"/>
                <w:tab w:val="left" w:pos="1582"/>
              </w:tabs>
              <w:spacing w:after="0" w:line="240" w:lineRule="auto"/>
              <w:ind w:firstLine="0"/>
              <w:jc w:val="both"/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it-IT"/>
              </w:rPr>
              <w:t>n. 5 punti per ogni incarico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mma"/>
              <w:widowControl w:val="0"/>
              <w:tabs>
                <w:tab w:val="left" w:pos="48"/>
                <w:tab w:val="left" w:pos="113"/>
                <w:tab w:val="left" w:pos="452"/>
                <w:tab w:val="left" w:pos="565"/>
                <w:tab w:val="left" w:pos="678"/>
                <w:tab w:val="left" w:pos="791"/>
                <w:tab w:val="left" w:pos="904"/>
                <w:tab w:val="left" w:pos="1017"/>
                <w:tab w:val="left" w:pos="1130"/>
                <w:tab w:val="left" w:pos="1243"/>
                <w:tab w:val="left" w:pos="1356"/>
              </w:tabs>
              <w:spacing w:after="0" w:line="240" w:lineRule="auto"/>
              <w:ind w:firstLine="0"/>
              <w:jc w:val="both"/>
            </w:pPr>
            <w:r>
              <w:rPr>
                <w:rFonts w:ascii="Century Gothic" w:hAnsi="Century Gothic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Max </w:t>
            </w:r>
            <w:r>
              <w:rPr>
                <w:rFonts w:ascii="Century Gothic" w:hAnsi="Century Gothic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35 </w:t>
            </w:r>
            <w:r>
              <w:rPr>
                <w:rFonts w:ascii="Century Gothic" w:hAnsi="Century Gothic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punti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900" w:hRule="atLeast"/>
        </w:trPr>
        <w:tc>
          <w:tcPr>
            <w:tcW w:type="dxa" w:w="17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80"/>
            </w:tcMar>
            <w:vAlign w:val="center"/>
          </w:tcPr>
          <w:p>
            <w:pPr>
              <w:pStyle w:val="Comma"/>
              <w:widowControl w:val="0"/>
              <w:tabs>
                <w:tab w:val="left" w:pos="113"/>
                <w:tab w:val="left" w:pos="226"/>
                <w:tab w:val="left" w:pos="339"/>
                <w:tab w:val="left" w:pos="452"/>
                <w:tab w:val="left" w:pos="565"/>
                <w:tab w:val="left" w:pos="678"/>
                <w:tab w:val="left" w:pos="791"/>
                <w:tab w:val="left" w:pos="904"/>
                <w:tab w:val="left" w:pos="1017"/>
                <w:tab w:val="left" w:pos="1130"/>
                <w:tab w:val="left" w:pos="1243"/>
                <w:tab w:val="left" w:pos="1356"/>
                <w:tab w:val="left" w:pos="1469"/>
                <w:tab w:val="left" w:pos="1582"/>
                <w:tab w:val="left" w:pos="1695"/>
                <w:tab w:val="left" w:pos="1808"/>
                <w:tab w:val="left" w:pos="1921"/>
                <w:tab w:val="left" w:pos="2034"/>
                <w:tab w:val="left" w:pos="2147"/>
              </w:tabs>
              <w:spacing w:after="0" w:line="240" w:lineRule="auto"/>
              <w:ind w:left="284" w:firstLine="0"/>
              <w:jc w:val="center"/>
            </w:pPr>
            <w:r>
              <w:rPr>
                <w:rtl w:val="0"/>
                <w:lang w:val="it-IT"/>
              </w:rPr>
              <w:t xml:space="preserve">Ulteriore esperienza  </w:t>
            </w:r>
            <w:r>
              <w:rPr>
                <w:rFonts w:ascii="Century Gothic" w:hAnsi="Century Gothic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professional</w:t>
            </w:r>
            <w:r>
              <w:rPr>
                <w:rFonts w:ascii="Century Gothic" w:hAnsi="Century Gothic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e 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mma"/>
              <w:widowControl w:val="0"/>
              <w:tabs>
                <w:tab w:val="left" w:pos="113"/>
                <w:tab w:val="left" w:pos="226"/>
                <w:tab w:val="left" w:pos="339"/>
                <w:tab w:val="left" w:pos="452"/>
                <w:tab w:val="left" w:pos="565"/>
                <w:tab w:val="left" w:pos="678"/>
                <w:tab w:val="left" w:pos="791"/>
                <w:tab w:val="left" w:pos="904"/>
                <w:tab w:val="left" w:pos="1017"/>
                <w:tab w:val="left" w:pos="1130"/>
                <w:tab w:val="left" w:pos="1243"/>
                <w:tab w:val="left" w:pos="1356"/>
                <w:tab w:val="left" w:pos="1469"/>
                <w:tab w:val="left" w:pos="1582"/>
                <w:tab w:val="left" w:pos="1695"/>
                <w:tab w:val="left" w:pos="1808"/>
                <w:tab w:val="left" w:pos="1921"/>
                <w:tab w:val="left" w:pos="2034"/>
                <w:tab w:val="left" w:pos="2147"/>
              </w:tabs>
              <w:spacing w:after="0" w:line="240" w:lineRule="auto"/>
              <w:ind w:firstLine="0"/>
              <w:jc w:val="center"/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it-IT"/>
              </w:rPr>
              <w:t>Esperienza professionale maturata in percorsi</w:t>
            </w: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non afferenti al PNRR ma realizzati all</w:t>
            </w:r>
            <w:r>
              <w:rPr>
                <w:rFonts w:ascii="Century Gothic" w:hAnsi="Century Gothic" w:hint="default"/>
                <w:sz w:val="20"/>
                <w:szCs w:val="20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interno di Istituzioni Scolastiche </w:t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mma"/>
              <w:widowControl w:val="0"/>
              <w:tabs>
                <w:tab w:val="left" w:pos="113"/>
                <w:tab w:val="left" w:pos="226"/>
                <w:tab w:val="left" w:pos="339"/>
                <w:tab w:val="left" w:pos="452"/>
                <w:tab w:val="left" w:pos="565"/>
                <w:tab w:val="left" w:pos="678"/>
                <w:tab w:val="left" w:pos="791"/>
                <w:tab w:val="left" w:pos="904"/>
                <w:tab w:val="left" w:pos="1017"/>
                <w:tab w:val="left" w:pos="1130"/>
                <w:tab w:val="left" w:pos="1243"/>
                <w:tab w:val="left" w:pos="1356"/>
                <w:tab w:val="left" w:pos="1469"/>
                <w:tab w:val="left" w:pos="1582"/>
              </w:tabs>
              <w:spacing w:after="0" w:line="240" w:lineRule="auto"/>
              <w:ind w:firstLine="0"/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n. </w:t>
            </w: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it-IT"/>
              </w:rPr>
              <w:t>3</w:t>
            </w: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punti per ogni incarico quale: membro commissione Team Digitale, Referente di plesso, Funzione Strumentale nell</w:t>
            </w:r>
            <w:r>
              <w:rPr>
                <w:rFonts w:ascii="Century Gothic" w:hAnsi="Century Gothic" w:hint="default"/>
                <w:sz w:val="20"/>
                <w:szCs w:val="20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it-IT"/>
              </w:rPr>
              <w:t>area richiesta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mma"/>
              <w:widowControl w:val="0"/>
              <w:tabs>
                <w:tab w:val="left" w:pos="63"/>
                <w:tab w:val="left" w:pos="113"/>
                <w:tab w:val="left" w:pos="452"/>
                <w:tab w:val="left" w:pos="565"/>
                <w:tab w:val="left" w:pos="678"/>
                <w:tab w:val="left" w:pos="791"/>
                <w:tab w:val="left" w:pos="904"/>
                <w:tab w:val="left" w:pos="1017"/>
                <w:tab w:val="left" w:pos="1130"/>
                <w:tab w:val="left" w:pos="1243"/>
                <w:tab w:val="left" w:pos="1356"/>
              </w:tabs>
              <w:spacing w:after="0" w:line="240" w:lineRule="auto"/>
              <w:ind w:firstLine="0"/>
              <w:jc w:val="both"/>
            </w:pPr>
            <w:r>
              <w:rPr>
                <w:rFonts w:ascii="Century Gothic" w:hAnsi="Century Gothic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Max </w:t>
            </w:r>
            <w:r>
              <w:rPr>
                <w:rFonts w:ascii="Century Gothic" w:hAnsi="Century Gothic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3</w:t>
            </w:r>
            <w:r>
              <w:rPr>
                <w:rFonts w:ascii="Century Gothic" w:hAnsi="Century Gothic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0 punti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mma"/>
        <w:widowControl w:val="0"/>
        <w:numPr>
          <w:ilvl w:val="0"/>
          <w:numId w:val="14"/>
        </w:numPr>
        <w:spacing w:before="120" w:after="120" w:line="240" w:lineRule="auto"/>
        <w:jc w:val="both"/>
      </w:pPr>
    </w:p>
    <w:p>
      <w:pPr>
        <w:pStyle w:val="Comma"/>
        <w:spacing w:before="120" w:after="120" w:line="276" w:lineRule="auto"/>
        <w:ind w:firstLine="0"/>
        <w:jc w:val="both"/>
        <w:rPr>
          <w:rFonts w:ascii="Calibri" w:cs="Calibri" w:hAnsi="Calibri" w:eastAsia="Calibri"/>
          <w:i w:val="1"/>
          <w:iCs w:val="1"/>
        </w:rPr>
      </w:pPr>
    </w:p>
    <w:p>
      <w:pPr>
        <w:pStyle w:val="Comma"/>
        <w:widowControl w:val="0"/>
        <w:spacing w:before="120" w:after="120" w:line="240" w:lineRule="auto"/>
        <w:ind w:firstLine="0"/>
        <w:jc w:val="center"/>
        <w:rPr>
          <w:rFonts w:ascii="Calibri" w:cs="Calibri" w:hAnsi="Calibri" w:eastAsia="Calibri"/>
          <w:i w:val="1"/>
          <w:iCs w:val="1"/>
        </w:rPr>
      </w:pPr>
    </w:p>
    <w:p>
      <w:pPr>
        <w:pStyle w:val="Comma"/>
        <w:numPr>
          <w:ilvl w:val="0"/>
          <w:numId w:val="17"/>
        </w:numPr>
        <w:bidi w:val="0"/>
        <w:spacing w:before="120" w:after="120" w:line="276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Style w:val="ui-provider"/>
          <w:rFonts w:ascii="Calibri" w:hAnsi="Calibri"/>
          <w:rtl w:val="0"/>
          <w:lang w:val="it-IT"/>
        </w:rPr>
        <w:t>Per esperienza professionale/lavorativa si intende la documentata esperienza professionale in settori attinenti all</w:t>
      </w:r>
      <w:r>
        <w:rPr>
          <w:rStyle w:val="ui-provider"/>
          <w:rFonts w:ascii="Calibri" w:hAnsi="Calibri" w:hint="default"/>
          <w:rtl w:val="0"/>
          <w:lang w:val="it-IT"/>
        </w:rPr>
        <w:t>’</w:t>
      </w:r>
      <w:r>
        <w:rPr>
          <w:rStyle w:val="ui-provider"/>
          <w:rFonts w:ascii="Calibri" w:hAnsi="Calibri"/>
          <w:rtl w:val="0"/>
          <w:lang w:val="it-IT"/>
        </w:rPr>
        <w:t>ambito professionale del presente Avviso</w:t>
      </w:r>
      <w:r>
        <w:rPr>
          <w:rFonts w:ascii="Calibri" w:hAnsi="Calibri"/>
          <w:i w:val="1"/>
          <w:iCs w:val="1"/>
          <w:rtl w:val="0"/>
          <w:lang w:val="it-IT"/>
        </w:rPr>
        <w:t>, per i percorsi per i quali ci si candida.</w:t>
      </w:r>
    </w:p>
    <w:p>
      <w:pPr>
        <w:pStyle w:val="Comma"/>
        <w:spacing w:before="120" w:after="120" w:line="276" w:lineRule="auto"/>
        <w:ind w:left="283" w:firstLine="0"/>
        <w:jc w:val="both"/>
        <w:rPr>
          <w:rFonts w:ascii="Calibri" w:cs="Calibri" w:hAnsi="Calibri" w:eastAsia="Calibri"/>
        </w:rPr>
      </w:pPr>
    </w:p>
    <w:p>
      <w:pPr>
        <w:pStyle w:val="Comma"/>
        <w:spacing w:before="120" w:after="120" w:line="276" w:lineRule="auto"/>
        <w:ind w:left="284" w:firstLine="0"/>
        <w:jc w:val="both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it-IT"/>
        </w:rPr>
        <w:t>Articolo 4</w:t>
      </w:r>
    </w:p>
    <w:p>
      <w:pPr>
        <w:pStyle w:val="Comma"/>
        <w:spacing w:before="120" w:after="120" w:line="276" w:lineRule="auto"/>
        <w:ind w:left="284" w:firstLine="0"/>
        <w:jc w:val="both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it-IT"/>
        </w:rPr>
        <w:t>Durata dell</w:t>
      </w:r>
      <w:r>
        <w:rPr>
          <w:rFonts w:ascii="Calibri" w:hAnsi="Calibri" w:hint="default"/>
          <w:b w:val="1"/>
          <w:bCs w:val="1"/>
          <w:rtl w:val="0"/>
          <w:lang w:val="it-IT"/>
        </w:rPr>
        <w:t>’</w:t>
      </w:r>
      <w:r>
        <w:rPr>
          <w:rFonts w:ascii="Calibri" w:hAnsi="Calibri"/>
          <w:b w:val="1"/>
          <w:bCs w:val="1"/>
          <w:rtl w:val="0"/>
          <w:lang w:val="it-IT"/>
        </w:rPr>
        <w:t>incarico</w:t>
      </w:r>
    </w:p>
    <w:p>
      <w:pPr>
        <w:pStyle w:val="Comma"/>
        <w:numPr>
          <w:ilvl w:val="0"/>
          <w:numId w:val="19"/>
        </w:numPr>
        <w:bidi w:val="0"/>
        <w:spacing w:before="120" w:after="120" w:line="276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Style w:val="ui-provider"/>
          <w:rFonts w:ascii="Calibri" w:hAnsi="Calibri"/>
          <w:rtl w:val="0"/>
          <w:lang w:val="it-IT"/>
        </w:rPr>
        <w:t>L</w:t>
      </w:r>
      <w:r>
        <w:rPr>
          <w:rStyle w:val="ui-provider"/>
          <w:rFonts w:ascii="Calibri" w:hAnsi="Calibri" w:hint="default"/>
          <w:rtl w:val="0"/>
          <w:lang w:val="it-IT"/>
        </w:rPr>
        <w:t>’</w:t>
      </w:r>
      <w:r>
        <w:rPr>
          <w:rStyle w:val="ui-provider"/>
          <w:rFonts w:ascii="Calibri" w:hAnsi="Calibri"/>
          <w:rtl w:val="0"/>
          <w:lang w:val="it-IT"/>
        </w:rPr>
        <w:t>attivit</w:t>
      </w:r>
      <w:r>
        <w:rPr>
          <w:rStyle w:val="ui-provider"/>
          <w:rFonts w:ascii="Calibri" w:hAnsi="Calibri" w:hint="default"/>
          <w:rtl w:val="0"/>
          <w:lang w:val="it-IT"/>
        </w:rPr>
        <w:t xml:space="preserve">à </w:t>
      </w:r>
      <w:r>
        <w:rPr>
          <w:rStyle w:val="ui-provider"/>
          <w:rFonts w:ascii="Calibri" w:hAnsi="Calibri"/>
          <w:rtl w:val="0"/>
          <w:lang w:val="it-IT"/>
        </w:rPr>
        <w:t>oggetto dell</w:t>
      </w:r>
      <w:r>
        <w:rPr>
          <w:rStyle w:val="ui-provider"/>
          <w:rFonts w:ascii="Calibri" w:hAnsi="Calibri" w:hint="default"/>
          <w:rtl w:val="0"/>
          <w:lang w:val="it-IT"/>
        </w:rPr>
        <w:t>’</w:t>
      </w:r>
      <w:r>
        <w:rPr>
          <w:rStyle w:val="ui-provider"/>
          <w:rFonts w:ascii="Calibri" w:hAnsi="Calibri"/>
          <w:rtl w:val="0"/>
          <w:lang w:val="it-IT"/>
        </w:rPr>
        <w:t>incarico avr</w:t>
      </w:r>
      <w:r>
        <w:rPr>
          <w:rStyle w:val="ui-provider"/>
          <w:rFonts w:ascii="Calibri" w:hAnsi="Calibri" w:hint="default"/>
          <w:rtl w:val="0"/>
          <w:lang w:val="it-IT"/>
        </w:rPr>
        <w:t xml:space="preserve">à </w:t>
      </w:r>
      <w:r>
        <w:rPr>
          <w:rStyle w:val="ui-provider"/>
          <w:rFonts w:ascii="Calibri" w:hAnsi="Calibri"/>
          <w:rtl w:val="0"/>
          <w:lang w:val="it-IT"/>
        </w:rPr>
        <w:t xml:space="preserve">la durata massima come indicazioni PNRR DM 65/2023 a decorrere dal mese di </w:t>
      </w:r>
      <w:r>
        <w:rPr>
          <w:rStyle w:val="ui-provider"/>
          <w:rFonts w:ascii="Calibri" w:hAnsi="Calibri"/>
          <w:rtl w:val="0"/>
          <w:lang w:val="it-IT"/>
        </w:rPr>
        <w:t>settembre</w:t>
      </w:r>
      <w:r>
        <w:rPr>
          <w:rStyle w:val="ui-provider"/>
          <w:rFonts w:ascii="Calibri" w:hAnsi="Calibri"/>
          <w:rtl w:val="0"/>
          <w:lang w:val="it-IT"/>
        </w:rPr>
        <w:t>.</w:t>
      </w:r>
    </w:p>
    <w:p>
      <w:pPr>
        <w:pStyle w:val="Comma"/>
        <w:numPr>
          <w:ilvl w:val="0"/>
          <w:numId w:val="20"/>
        </w:numPr>
        <w:bidi w:val="0"/>
        <w:spacing w:before="120" w:after="120" w:line="276" w:lineRule="auto"/>
        <w:ind w:right="0"/>
        <w:jc w:val="both"/>
        <w:rPr>
          <w:rFonts w:ascii="Calibri" w:cs="Calibri" w:hAnsi="Calibri" w:eastAsia="Calibri"/>
          <w:rtl w:val="0"/>
        </w:rPr>
      </w:pPr>
      <w:bookmarkStart w:name="_Hlk102060997" w:id="3"/>
      <w:r>
        <w:rPr>
          <w:rStyle w:val="ui-provider"/>
          <w:rFonts w:ascii="Calibri" w:hAnsi="Calibri"/>
          <w:rtl w:val="0"/>
          <w:lang w:val="it-IT"/>
        </w:rPr>
        <w:t xml:space="preserve">L'eventuale differimento del termine di conclusione dell'incarico originario </w:t>
      </w:r>
      <w:r>
        <w:rPr>
          <w:rStyle w:val="ui-provider"/>
          <w:rFonts w:ascii="Calibri" w:hAnsi="Calibri" w:hint="default"/>
          <w:rtl w:val="0"/>
          <w:lang w:val="it-IT"/>
        </w:rPr>
        <w:t xml:space="preserve">è </w:t>
      </w:r>
      <w:r>
        <w:rPr>
          <w:rStyle w:val="ui-provider"/>
          <w:rFonts w:ascii="Calibri" w:hAnsi="Calibri"/>
          <w:rtl w:val="0"/>
          <w:lang w:val="it-IT"/>
        </w:rPr>
        <w:t>consentito, in via eccezionale, al solo fine di completare il progetto e per ritardi non imputabili al collaboratore, ferma restando la misura del compenso pattuito in sede di affidamento dell'incarico, nonch</w:t>
      </w:r>
      <w:r>
        <w:rPr>
          <w:rStyle w:val="ui-provider"/>
          <w:rFonts w:ascii="Calibri" w:hAnsi="Calibri" w:hint="default"/>
          <w:rtl w:val="0"/>
          <w:lang w:val="it-IT"/>
        </w:rPr>
        <w:t xml:space="preserve">é </w:t>
      </w:r>
      <w:r>
        <w:rPr>
          <w:rStyle w:val="ui-provider"/>
          <w:rFonts w:ascii="Calibri" w:hAnsi="Calibri"/>
          <w:rtl w:val="0"/>
          <w:lang w:val="it-IT"/>
        </w:rPr>
        <w:t xml:space="preserve">il rispetto delle tempistiche previste dalla normativa nazionale e comunitaria di riferimento. </w:t>
      </w:r>
      <w:bookmarkEnd w:id="3"/>
    </w:p>
    <w:p>
      <w:pPr>
        <w:pStyle w:val="Comma"/>
        <w:spacing w:before="120" w:after="120" w:line="276" w:lineRule="auto"/>
        <w:ind w:left="284" w:firstLine="0"/>
        <w:jc w:val="both"/>
        <w:rPr>
          <w:rFonts w:ascii="Calibri" w:cs="Calibri" w:hAnsi="Calibri" w:eastAsia="Calibri"/>
          <w:b w:val="1"/>
          <w:bCs w:val="1"/>
        </w:rPr>
      </w:pPr>
    </w:p>
    <w:p>
      <w:pPr>
        <w:pStyle w:val="Comma"/>
        <w:spacing w:before="120" w:after="120" w:line="276" w:lineRule="auto"/>
        <w:ind w:left="284" w:firstLine="0"/>
        <w:jc w:val="both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it-IT"/>
        </w:rPr>
        <w:t>Articolo 5</w:t>
      </w:r>
    </w:p>
    <w:p>
      <w:pPr>
        <w:pStyle w:val="Comma"/>
        <w:spacing w:before="120" w:after="120" w:line="276" w:lineRule="auto"/>
        <w:ind w:left="284" w:firstLine="0"/>
        <w:jc w:val="both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it-IT"/>
        </w:rPr>
        <w:t>Corrispettivo e modalit</w:t>
      </w:r>
      <w:r>
        <w:rPr>
          <w:rFonts w:ascii="Calibri" w:hAnsi="Calibri" w:hint="default"/>
          <w:b w:val="1"/>
          <w:bCs w:val="1"/>
          <w:rtl w:val="0"/>
          <w:lang w:val="it-IT"/>
        </w:rPr>
        <w:t xml:space="preserve">à </w:t>
      </w:r>
      <w:r>
        <w:rPr>
          <w:rFonts w:ascii="Calibri" w:hAnsi="Calibri"/>
          <w:b w:val="1"/>
          <w:bCs w:val="1"/>
          <w:rtl w:val="0"/>
          <w:lang w:val="it-IT"/>
        </w:rPr>
        <w:t>di remunerazione</w:t>
      </w:r>
    </w:p>
    <w:p>
      <w:pPr>
        <w:pStyle w:val="Comma"/>
        <w:numPr>
          <w:ilvl w:val="0"/>
          <w:numId w:val="22"/>
        </w:numPr>
        <w:bidi w:val="0"/>
        <w:spacing w:before="120" w:after="120" w:line="276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Style w:val="ui-provider"/>
          <w:rFonts w:ascii="Calibri" w:hAnsi="Calibri"/>
          <w:rtl w:val="0"/>
          <w:lang w:val="it-IT"/>
        </w:rPr>
        <w:t xml:space="preserve">Il corrispettivo lordo </w:t>
      </w:r>
      <w:r>
        <w:rPr>
          <w:rStyle w:val="ui-provider"/>
          <w:rFonts w:ascii="Calibri" w:hAnsi="Calibri" w:hint="default"/>
          <w:rtl w:val="0"/>
          <w:lang w:val="it-IT"/>
        </w:rPr>
        <w:t xml:space="preserve">è </w:t>
      </w:r>
      <w:r>
        <w:rPr>
          <w:rStyle w:val="ui-provider"/>
          <w:rFonts w:ascii="Calibri" w:hAnsi="Calibri"/>
          <w:rtl w:val="0"/>
          <w:lang w:val="it-IT"/>
        </w:rPr>
        <w:t>cos</w:t>
      </w:r>
      <w:r>
        <w:rPr>
          <w:rStyle w:val="ui-provider"/>
          <w:rFonts w:ascii="Calibri" w:hAnsi="Calibri" w:hint="default"/>
          <w:rtl w:val="0"/>
          <w:lang w:val="it-IT"/>
        </w:rPr>
        <w:t xml:space="preserve">ì </w:t>
      </w:r>
      <w:r>
        <w:rPr>
          <w:rStyle w:val="ui-provider"/>
          <w:rFonts w:ascii="Calibri" w:hAnsi="Calibri"/>
          <w:rtl w:val="0"/>
          <w:lang w:val="it-IT"/>
        </w:rPr>
        <w:t>suddiviso:</w:t>
      </w:r>
    </w:p>
    <w:p>
      <w:pPr>
        <w:pStyle w:val="List Paragraph"/>
        <w:numPr>
          <w:ilvl w:val="0"/>
          <w:numId w:val="23"/>
        </w:numPr>
        <w:bidi w:val="0"/>
        <w:ind w:right="118"/>
        <w:jc w:val="both"/>
        <w:rPr>
          <w:rFonts w:ascii="Calibri" w:hAnsi="Calibri"/>
          <w:i w:val="1"/>
          <w:iCs w:val="1"/>
          <w:rtl w:val="0"/>
          <w:lang w:val="it-IT"/>
        </w:rPr>
      </w:pPr>
      <w:r>
        <w:rPr>
          <w:rFonts w:ascii="Calibri" w:hAnsi="Calibri"/>
          <w:i w:val="0"/>
          <w:iCs w:val="0"/>
          <w:rtl w:val="0"/>
          <w:lang w:val="it-IT"/>
        </w:rPr>
        <w:t xml:space="preserve"> </w:t>
      </w:r>
      <w:r>
        <w:rPr>
          <w:rFonts w:ascii="Calibri" w:hAnsi="Calibri"/>
          <w:i w:val="0"/>
          <w:iCs w:val="0"/>
          <w:u w:val="single"/>
          <w:rtl w:val="0"/>
          <w:lang w:val="it-IT"/>
        </w:rPr>
        <w:t xml:space="preserve">percorsi di supporto, mentoring e orientamento: </w:t>
      </w:r>
      <w:r>
        <w:rPr>
          <w:rFonts w:ascii="Calibri" w:hAnsi="Calibri"/>
          <w:i w:val="0"/>
          <w:iCs w:val="0"/>
          <w:rtl w:val="0"/>
          <w:lang w:val="it-IT"/>
        </w:rPr>
        <w:t xml:space="preserve"> 42,00 </w:t>
      </w:r>
      <w:r>
        <w:rPr>
          <w:rFonts w:ascii="Calibri" w:hAnsi="Calibri" w:hint="default"/>
          <w:i w:val="0"/>
          <w:iCs w:val="0"/>
          <w:rtl w:val="0"/>
          <w:lang w:val="it-IT"/>
        </w:rPr>
        <w:t xml:space="preserve">€ </w:t>
      </w:r>
      <w:r>
        <w:rPr>
          <w:rFonts w:ascii="Calibri" w:hAnsi="Calibri"/>
          <w:i w:val="0"/>
          <w:iCs w:val="0"/>
          <w:rtl w:val="0"/>
          <w:lang w:val="it-IT"/>
        </w:rPr>
        <w:t>omnicomprensivi di ogni altro onere;</w:t>
      </w:r>
    </w:p>
    <w:p>
      <w:pPr>
        <w:pStyle w:val="Comma"/>
        <w:spacing w:before="120" w:after="120" w:line="276" w:lineRule="auto"/>
        <w:ind w:left="284" w:firstLine="0"/>
        <w:jc w:val="both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it-IT"/>
        </w:rPr>
        <w:t>Il corrispettivo verr</w:t>
      </w:r>
      <w:r>
        <w:rPr>
          <w:rFonts w:ascii="Calibri" w:hAnsi="Calibri" w:hint="default"/>
          <w:rtl w:val="0"/>
          <w:lang w:val="it-IT"/>
        </w:rPr>
        <w:t xml:space="preserve">à </w:t>
      </w:r>
      <w:r>
        <w:rPr>
          <w:rFonts w:ascii="Calibri" w:hAnsi="Calibri"/>
          <w:rtl w:val="0"/>
          <w:lang w:val="it-IT"/>
        </w:rPr>
        <w:t>erogato a rendicontazione delle attivit</w:t>
      </w:r>
      <w:r>
        <w:rPr>
          <w:rFonts w:ascii="Calibri" w:hAnsi="Calibri" w:hint="default"/>
          <w:rtl w:val="0"/>
          <w:lang w:val="it-IT"/>
        </w:rPr>
        <w:t xml:space="preserve">à </w:t>
      </w:r>
      <w:r>
        <w:rPr>
          <w:rFonts w:ascii="Calibri" w:hAnsi="Calibri"/>
          <w:rtl w:val="0"/>
          <w:lang w:val="it-IT"/>
        </w:rPr>
        <w:t>tramite timesheet e ius seguito all</w:t>
      </w:r>
      <w:r>
        <w:rPr>
          <w:rFonts w:ascii="Calibri" w:hAnsi="Calibri" w:hint="default"/>
          <w:rtl w:val="0"/>
          <w:lang w:val="it-IT"/>
        </w:rPr>
        <w:t>’</w:t>
      </w:r>
      <w:r>
        <w:rPr>
          <w:rFonts w:ascii="Calibri" w:hAnsi="Calibri"/>
          <w:rtl w:val="0"/>
          <w:lang w:val="it-IT"/>
        </w:rPr>
        <w:t>erogazione dei fondi del PNRR come specificato nello schema di lettera di incarico, oppure di contratto di lavoro autonomo.</w:t>
      </w:r>
    </w:p>
    <w:p>
      <w:pPr>
        <w:pStyle w:val="Comma"/>
        <w:spacing w:before="120" w:after="120" w:line="276" w:lineRule="auto"/>
        <w:ind w:left="284" w:firstLine="0"/>
        <w:jc w:val="both"/>
        <w:rPr>
          <w:rFonts w:ascii="Calibri" w:cs="Calibri" w:hAnsi="Calibri" w:eastAsia="Calibri"/>
          <w:b w:val="1"/>
          <w:bCs w:val="1"/>
        </w:rPr>
      </w:pPr>
    </w:p>
    <w:p>
      <w:pPr>
        <w:pStyle w:val="Comma"/>
        <w:spacing w:before="120" w:after="120" w:line="276" w:lineRule="auto"/>
        <w:ind w:left="284" w:firstLine="0"/>
        <w:jc w:val="both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it-IT"/>
        </w:rPr>
        <w:t>Articolo 6</w:t>
      </w:r>
    </w:p>
    <w:p>
      <w:pPr>
        <w:pStyle w:val="Comma"/>
        <w:spacing w:before="120" w:after="120" w:line="276" w:lineRule="auto"/>
        <w:ind w:left="284" w:firstLine="0"/>
        <w:jc w:val="both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it-IT"/>
        </w:rPr>
        <w:t>Modalit</w:t>
      </w:r>
      <w:r>
        <w:rPr>
          <w:rFonts w:ascii="Calibri" w:hAnsi="Calibri" w:hint="default"/>
          <w:b w:val="1"/>
          <w:bCs w:val="1"/>
          <w:rtl w:val="0"/>
          <w:lang w:val="it-IT"/>
        </w:rPr>
        <w:t xml:space="preserve">à </w:t>
      </w:r>
      <w:r>
        <w:rPr>
          <w:rFonts w:ascii="Calibri" w:hAnsi="Calibri"/>
          <w:b w:val="1"/>
          <w:bCs w:val="1"/>
          <w:rtl w:val="0"/>
          <w:lang w:val="it-IT"/>
        </w:rPr>
        <w:t>e termini di presentazione delle candidature</w:t>
      </w:r>
      <w:r>
        <w:rPr>
          <w:rFonts w:ascii="Calibri" w:hAnsi="Calibri"/>
          <w:i w:val="1"/>
          <w:iCs w:val="1"/>
          <w:rtl w:val="0"/>
          <w:lang w:val="it-IT"/>
        </w:rPr>
        <w:t xml:space="preserve"> </w:t>
      </w:r>
    </w:p>
    <w:p>
      <w:pPr>
        <w:pStyle w:val="List Paragraph"/>
        <w:numPr>
          <w:ilvl w:val="0"/>
          <w:numId w:val="25"/>
        </w:numPr>
        <w:bidi w:val="0"/>
        <w:spacing w:before="120" w:after="120" w:line="276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Style w:val="ui-provider"/>
          <w:rFonts w:ascii="Calibri" w:hAnsi="Calibri"/>
          <w:rtl w:val="0"/>
          <w:lang w:val="it-IT"/>
        </w:rPr>
        <w:t xml:space="preserve">Gli interessati dovranno far pervenire la propria candidatura, a pena di esclusione, entro e non oltre le ore </w:t>
      </w:r>
      <w:r>
        <w:rPr>
          <w:rStyle w:val="ui-provider"/>
          <w:rFonts w:ascii="Calibri" w:hAnsi="Calibri"/>
          <w:rtl w:val="0"/>
          <w:lang w:val="it-IT"/>
        </w:rPr>
        <w:t>14</w:t>
      </w:r>
      <w:r>
        <w:rPr>
          <w:rStyle w:val="ui-provider"/>
          <w:rFonts w:ascii="Calibri" w:hAnsi="Calibri"/>
          <w:rtl w:val="0"/>
          <w:lang w:val="it-IT"/>
        </w:rPr>
        <w:t xml:space="preserve">.00 del </w:t>
      </w:r>
      <w:r>
        <w:rPr>
          <w:rStyle w:val="ui-provider"/>
          <w:rFonts w:ascii="Calibri" w:hAnsi="Calibri"/>
          <w:rtl w:val="0"/>
          <w:lang w:val="it-IT"/>
        </w:rPr>
        <w:t>06</w:t>
      </w:r>
      <w:r>
        <w:rPr>
          <w:rStyle w:val="ui-provider"/>
          <w:rFonts w:ascii="Calibri" w:hAnsi="Calibri"/>
          <w:rtl w:val="0"/>
          <w:lang w:val="it-IT"/>
        </w:rPr>
        <w:t>/0</w:t>
      </w:r>
      <w:r>
        <w:rPr>
          <w:rStyle w:val="ui-provider"/>
          <w:rFonts w:ascii="Calibri" w:hAnsi="Calibri"/>
          <w:rtl w:val="0"/>
          <w:lang w:val="it-IT"/>
        </w:rPr>
        <w:t>9</w:t>
      </w:r>
      <w:r>
        <w:rPr>
          <w:rStyle w:val="ui-provider"/>
          <w:rFonts w:ascii="Calibri" w:hAnsi="Calibri"/>
          <w:rtl w:val="0"/>
          <w:lang w:val="it-IT"/>
        </w:rPr>
        <w:t xml:space="preserve">/2025, a mezzo mail, pec o tramite raccomandata a mano presso </w:t>
      </w:r>
      <w:r>
        <w:rPr>
          <w:rStyle w:val="Hyperlink.0"/>
          <w:rFonts w:ascii="Calibri" w:cs="Calibri" w:hAnsi="Calibri" w:eastAsia="Calibri"/>
        </w:rPr>
        <w:fldChar w:fldCharType="begin" w:fldLock="0"/>
      </w:r>
      <w:r>
        <w:rPr>
          <w:rStyle w:val="Hyperlink.0"/>
          <w:rFonts w:ascii="Calibri" w:cs="Calibri" w:hAnsi="Calibri" w:eastAsia="Calibri"/>
        </w:rPr>
        <w:instrText xml:space="preserve"> HYPERLINK "mailto:roic816004@istruzione.it"</w:instrText>
      </w:r>
      <w:r>
        <w:rPr>
          <w:rStyle w:val="Hyperlink.0"/>
          <w:rFonts w:ascii="Calibri" w:cs="Calibri" w:hAnsi="Calibri" w:eastAsia="Calibri"/>
        </w:rPr>
        <w:fldChar w:fldCharType="separate" w:fldLock="0"/>
      </w:r>
      <w:r>
        <w:rPr>
          <w:rStyle w:val="Hyperlink.0"/>
          <w:rFonts w:ascii="Calibri" w:hAnsi="Calibri"/>
          <w:rtl w:val="0"/>
          <w:lang w:val="it-IT"/>
        </w:rPr>
        <w:t>roic816004@istruzione.it</w:t>
      </w:r>
      <w:r>
        <w:rPr>
          <w:rFonts w:ascii="Calibri" w:cs="Calibri" w:hAnsi="Calibri" w:eastAsia="Calibri"/>
        </w:rPr>
        <w:fldChar w:fldCharType="end" w:fldLock="0"/>
      </w:r>
      <w:r>
        <w:rPr>
          <w:rStyle w:val="ui-provider"/>
          <w:rFonts w:ascii="Calibri" w:hAnsi="Calibri"/>
          <w:rtl w:val="0"/>
          <w:lang w:val="it-IT"/>
        </w:rPr>
        <w:t xml:space="preserve"> </w:t>
      </w:r>
      <w:r>
        <w:rPr>
          <w:rStyle w:val="Hyperlink.0"/>
          <w:rFonts w:ascii="Calibri" w:cs="Calibri" w:hAnsi="Calibri" w:eastAsia="Calibri"/>
        </w:rPr>
        <w:fldChar w:fldCharType="begin" w:fldLock="0"/>
      </w:r>
      <w:r>
        <w:rPr>
          <w:rStyle w:val="Hyperlink.0"/>
          <w:rFonts w:ascii="Calibri" w:cs="Calibri" w:hAnsi="Calibri" w:eastAsia="Calibri"/>
        </w:rPr>
        <w:instrText xml:space="preserve"> HYPERLINK "mailto:roic816004@pec.istruzione.it"</w:instrText>
      </w:r>
      <w:r>
        <w:rPr>
          <w:rStyle w:val="Hyperlink.0"/>
          <w:rFonts w:ascii="Calibri" w:cs="Calibri" w:hAnsi="Calibri" w:eastAsia="Calibri"/>
        </w:rPr>
        <w:fldChar w:fldCharType="separate" w:fldLock="0"/>
      </w:r>
      <w:r>
        <w:rPr>
          <w:rStyle w:val="Hyperlink.0"/>
          <w:rFonts w:ascii="Calibri" w:hAnsi="Calibri"/>
          <w:rtl w:val="0"/>
          <w:lang w:val="it-IT"/>
        </w:rPr>
        <w:t>roic816004@pec.istruzione.it</w:t>
      </w:r>
      <w:r>
        <w:rPr>
          <w:rFonts w:ascii="Calibri" w:cs="Calibri" w:hAnsi="Calibri" w:eastAsia="Calibri"/>
        </w:rPr>
        <w:fldChar w:fldCharType="end" w:fldLock="0"/>
      </w:r>
      <w:r>
        <w:rPr>
          <w:rStyle w:val="ui-provider"/>
          <w:rFonts w:ascii="Calibri" w:hAnsi="Calibri"/>
          <w:rtl w:val="0"/>
          <w:lang w:val="it-IT"/>
        </w:rPr>
        <w:t xml:space="preserve"> - ufficio di segreteria presso piazza Marconi 192 Badia Polesine.</w:t>
      </w:r>
    </w:p>
    <w:p>
      <w:pPr>
        <w:pStyle w:val="List Paragraph"/>
        <w:numPr>
          <w:ilvl w:val="0"/>
          <w:numId w:val="25"/>
        </w:numPr>
        <w:bidi w:val="0"/>
        <w:spacing w:before="120" w:after="120" w:line="276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Style w:val="ui-provider"/>
          <w:rFonts w:ascii="Calibri" w:hAnsi="Calibri"/>
          <w:rtl w:val="0"/>
          <w:lang w:val="it-IT"/>
        </w:rPr>
        <w:t>Non si terr</w:t>
      </w:r>
      <w:r>
        <w:rPr>
          <w:rStyle w:val="ui-provider"/>
          <w:rFonts w:ascii="Calibri" w:hAnsi="Calibri" w:hint="default"/>
          <w:rtl w:val="0"/>
          <w:lang w:val="it-IT"/>
        </w:rPr>
        <w:t xml:space="preserve">à </w:t>
      </w:r>
      <w:r>
        <w:rPr>
          <w:rStyle w:val="ui-provider"/>
          <w:rFonts w:ascii="Calibri" w:hAnsi="Calibri"/>
          <w:rtl w:val="0"/>
          <w:lang w:val="it-IT"/>
        </w:rPr>
        <w:t>conto delle domande pervenute oltre il termine di cui sopra.</w:t>
      </w:r>
    </w:p>
    <w:p>
      <w:pPr>
        <w:pStyle w:val="List Paragraph"/>
        <w:numPr>
          <w:ilvl w:val="0"/>
          <w:numId w:val="25"/>
        </w:numPr>
        <w:bidi w:val="0"/>
        <w:spacing w:before="120" w:after="120" w:line="276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Style w:val="ui-provider"/>
          <w:rFonts w:ascii="Calibri" w:hAnsi="Calibri"/>
          <w:rtl w:val="0"/>
          <w:lang w:val="it-IT"/>
        </w:rPr>
        <w:t>La domanda di partecipazione, da predisporre sulla base dell</w:t>
      </w:r>
      <w:r>
        <w:rPr>
          <w:rStyle w:val="ui-provider"/>
          <w:rFonts w:ascii="Calibri" w:hAnsi="Calibri" w:hint="default"/>
          <w:rtl w:val="0"/>
          <w:lang w:val="it-IT"/>
        </w:rPr>
        <w:t>’</w:t>
      </w:r>
      <w:r>
        <w:rPr>
          <w:rStyle w:val="ui-provider"/>
          <w:rFonts w:ascii="Calibri" w:hAnsi="Calibri"/>
          <w:rtl w:val="0"/>
          <w:lang w:val="it-IT"/>
        </w:rPr>
        <w:t xml:space="preserve">Allegato </w:t>
      </w:r>
      <w:r>
        <w:rPr>
          <w:rStyle w:val="Nessuno"/>
          <w:rFonts w:ascii="Calibri" w:hAnsi="Calibri"/>
          <w:i w:val="1"/>
          <w:iCs w:val="1"/>
          <w:rtl w:val="0"/>
          <w:lang w:val="it-IT"/>
        </w:rPr>
        <w:t>sub</w:t>
      </w:r>
      <w:r>
        <w:rPr>
          <w:rStyle w:val="ui-provider"/>
          <w:rFonts w:ascii="Calibri" w:hAnsi="Calibri" w:hint="default"/>
          <w:rtl w:val="0"/>
          <w:lang w:val="it-IT"/>
        </w:rPr>
        <w:t xml:space="preserve"> “</w:t>
      </w:r>
      <w:r>
        <w:rPr>
          <w:rStyle w:val="ui-provider"/>
          <w:rFonts w:ascii="Calibri" w:hAnsi="Calibri"/>
          <w:rtl w:val="0"/>
          <w:lang w:val="it-IT"/>
        </w:rPr>
        <w:t>A</w:t>
      </w:r>
      <w:r>
        <w:rPr>
          <w:rStyle w:val="ui-provider"/>
          <w:rFonts w:ascii="Calibri" w:hAnsi="Calibri" w:hint="default"/>
          <w:rtl w:val="0"/>
          <w:lang w:val="it-IT"/>
        </w:rPr>
        <w:t>”</w:t>
      </w:r>
      <w:r>
        <w:rPr>
          <w:rStyle w:val="ui-provider"/>
          <w:rFonts w:ascii="Calibri" w:hAnsi="Calibri"/>
          <w:rtl w:val="0"/>
          <w:lang w:val="it-IT"/>
        </w:rPr>
        <w:t>, che include altres</w:t>
      </w:r>
      <w:r>
        <w:rPr>
          <w:rStyle w:val="ui-provider"/>
          <w:rFonts w:ascii="Calibri" w:hAnsi="Calibri" w:hint="default"/>
          <w:rtl w:val="0"/>
          <w:lang w:val="it-IT"/>
        </w:rPr>
        <w:t xml:space="preserve">ì </w:t>
      </w:r>
      <w:r>
        <w:rPr>
          <w:rStyle w:val="ui-provider"/>
          <w:rFonts w:ascii="Calibri" w:hAnsi="Calibri"/>
          <w:rtl w:val="0"/>
          <w:lang w:val="it-IT"/>
        </w:rPr>
        <w:t>la Dichiarazione sostitutiva resa ai sensi degli artt. 46 e 47 del D.P.R. 445/2000, attestante il possesso dei requisiti previsti per la partecipazione alla presente selezione, nonch</w:t>
      </w:r>
      <w:r>
        <w:rPr>
          <w:rStyle w:val="ui-provider"/>
          <w:rFonts w:ascii="Calibri" w:hAnsi="Calibri" w:hint="default"/>
          <w:rtl w:val="0"/>
          <w:lang w:val="it-IT"/>
        </w:rPr>
        <w:t xml:space="preserve">é </w:t>
      </w:r>
      <w:r>
        <w:rPr>
          <w:rStyle w:val="ui-provider"/>
          <w:rFonts w:ascii="Calibri" w:hAnsi="Calibri"/>
          <w:rtl w:val="0"/>
          <w:lang w:val="it-IT"/>
        </w:rPr>
        <w:t>l</w:t>
      </w:r>
      <w:r>
        <w:rPr>
          <w:rStyle w:val="ui-provider"/>
          <w:rFonts w:ascii="Calibri" w:hAnsi="Calibri" w:hint="default"/>
          <w:rtl w:val="0"/>
          <w:lang w:val="it-IT"/>
        </w:rPr>
        <w:t>’</w:t>
      </w:r>
      <w:r>
        <w:rPr>
          <w:rStyle w:val="ui-provider"/>
          <w:rFonts w:ascii="Calibri" w:hAnsi="Calibri"/>
          <w:rtl w:val="0"/>
          <w:lang w:val="it-IT"/>
        </w:rPr>
        <w:t>insussistenza di situazioni, anche potenziali, di conflitto di interessi, ai sensi dell</w:t>
      </w:r>
      <w:r>
        <w:rPr>
          <w:rStyle w:val="ui-provider"/>
          <w:rFonts w:ascii="Calibri" w:hAnsi="Calibri" w:hint="default"/>
          <w:rtl w:val="0"/>
          <w:lang w:val="it-IT"/>
        </w:rPr>
        <w:t>’</w:t>
      </w:r>
      <w:r>
        <w:rPr>
          <w:rStyle w:val="ui-provider"/>
          <w:rFonts w:ascii="Calibri" w:hAnsi="Calibri"/>
          <w:rtl w:val="0"/>
          <w:lang w:val="it-IT"/>
        </w:rPr>
        <w:t xml:space="preserve">art. 53, comma 14, del D.Lgs. 165/2001, deve essere corredata da: </w:t>
      </w:r>
    </w:p>
    <w:p>
      <w:pPr>
        <w:pStyle w:val="List Paragraph"/>
        <w:numPr>
          <w:ilvl w:val="0"/>
          <w:numId w:val="27"/>
        </w:numPr>
        <w:bidi w:val="0"/>
        <w:spacing w:before="120" w:after="120" w:line="276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Style w:val="ui-provider"/>
          <w:rFonts w:ascii="Calibri" w:hAnsi="Calibri"/>
          <w:rtl w:val="0"/>
          <w:lang w:val="it-IT"/>
        </w:rPr>
        <w:t xml:space="preserve">il </w:t>
      </w:r>
      <w:r>
        <w:rPr>
          <w:rStyle w:val="Nessuno"/>
          <w:rFonts w:ascii="Calibri" w:hAnsi="Calibri"/>
          <w:i w:val="1"/>
          <w:iCs w:val="1"/>
          <w:rtl w:val="0"/>
          <w:lang w:val="it-IT"/>
        </w:rPr>
        <w:t>curriculum vitae</w:t>
      </w:r>
      <w:r>
        <w:rPr>
          <w:rStyle w:val="ui-provider"/>
          <w:rFonts w:ascii="Calibri" w:hAnsi="Calibri"/>
          <w:rtl w:val="0"/>
          <w:lang w:val="it-IT"/>
        </w:rPr>
        <w:t xml:space="preserve"> del candidato attestante i titoli e le esperienze professionali richiesti ai fini della partecipazione alla presente procedura e/o valutabili e maturati nel settore oggetto del presente Avviso contenente una autodichiarazione di veridicit</w:t>
      </w:r>
      <w:r>
        <w:rPr>
          <w:rStyle w:val="ui-provider"/>
          <w:rFonts w:ascii="Calibri" w:hAnsi="Calibri" w:hint="default"/>
          <w:rtl w:val="0"/>
          <w:lang w:val="it-IT"/>
        </w:rPr>
        <w:t xml:space="preserve">à </w:t>
      </w:r>
      <w:r>
        <w:rPr>
          <w:rStyle w:val="ui-provider"/>
          <w:rFonts w:ascii="Calibri" w:hAnsi="Calibri"/>
          <w:rtl w:val="0"/>
          <w:lang w:val="it-IT"/>
        </w:rPr>
        <w:t>dei dati e delle informazioni contenute, ai sensi degli artt. 46 e 47 del D.P.R. 445/2000.</w:t>
      </w:r>
    </w:p>
    <w:p>
      <w:pPr>
        <w:pStyle w:val="List Paragraph"/>
        <w:numPr>
          <w:ilvl w:val="0"/>
          <w:numId w:val="28"/>
        </w:numPr>
        <w:bidi w:val="0"/>
        <w:spacing w:before="120" w:after="120" w:line="276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Style w:val="ui-provider"/>
          <w:rFonts w:ascii="Calibri" w:hAnsi="Calibri"/>
          <w:rtl w:val="0"/>
          <w:lang w:val="it-IT"/>
        </w:rPr>
        <w:t>Ciascun documento di cui al comma 3 dovr</w:t>
      </w:r>
      <w:r>
        <w:rPr>
          <w:rStyle w:val="ui-provider"/>
          <w:rFonts w:ascii="Calibri" w:hAnsi="Calibri" w:hint="default"/>
          <w:rtl w:val="0"/>
          <w:lang w:val="it-IT"/>
        </w:rPr>
        <w:t xml:space="preserve">à </w:t>
      </w:r>
      <w:r>
        <w:rPr>
          <w:rStyle w:val="ui-provider"/>
          <w:rFonts w:ascii="Calibri" w:hAnsi="Calibri"/>
          <w:rtl w:val="0"/>
          <w:lang w:val="it-IT"/>
        </w:rPr>
        <w:t>essere debitamente datato e sottoscritto dal candidato, pena l</w:t>
      </w:r>
      <w:r>
        <w:rPr>
          <w:rStyle w:val="ui-provider"/>
          <w:rFonts w:ascii="Calibri" w:hAnsi="Calibri" w:hint="default"/>
          <w:rtl w:val="0"/>
          <w:lang w:val="it-IT"/>
        </w:rPr>
        <w:t>’</w:t>
      </w:r>
      <w:r>
        <w:rPr>
          <w:rStyle w:val="ui-provider"/>
          <w:rFonts w:ascii="Calibri" w:hAnsi="Calibri"/>
          <w:rtl w:val="0"/>
          <w:lang w:val="it-IT"/>
        </w:rPr>
        <w:t>esclusione.</w:t>
      </w:r>
    </w:p>
    <w:p>
      <w:pPr>
        <w:pStyle w:val="List Paragraph"/>
        <w:numPr>
          <w:ilvl w:val="0"/>
          <w:numId w:val="25"/>
        </w:numPr>
        <w:bidi w:val="0"/>
        <w:spacing w:before="120" w:after="120" w:line="276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Style w:val="ui-provider"/>
          <w:rFonts w:ascii="Calibri" w:hAnsi="Calibri"/>
          <w:rtl w:val="0"/>
          <w:lang w:val="it-IT"/>
        </w:rPr>
        <w:t>La domanda di partecipazione dovr</w:t>
      </w:r>
      <w:r>
        <w:rPr>
          <w:rStyle w:val="ui-provider"/>
          <w:rFonts w:ascii="Calibri" w:hAnsi="Calibri" w:hint="default"/>
          <w:rtl w:val="0"/>
          <w:lang w:val="it-IT"/>
        </w:rPr>
        <w:t xml:space="preserve">à </w:t>
      </w:r>
      <w:r>
        <w:rPr>
          <w:rStyle w:val="ui-provider"/>
          <w:rFonts w:ascii="Calibri" w:hAnsi="Calibri"/>
          <w:rtl w:val="0"/>
          <w:lang w:val="it-IT"/>
        </w:rPr>
        <w:t>essere altres</w:t>
      </w:r>
      <w:r>
        <w:rPr>
          <w:rStyle w:val="ui-provider"/>
          <w:rFonts w:ascii="Calibri" w:hAnsi="Calibri" w:hint="default"/>
          <w:rtl w:val="0"/>
          <w:lang w:val="it-IT"/>
        </w:rPr>
        <w:t xml:space="preserve">ì </w:t>
      </w:r>
      <w:r>
        <w:rPr>
          <w:rStyle w:val="ui-provider"/>
          <w:rFonts w:ascii="Calibri" w:hAnsi="Calibri"/>
          <w:rtl w:val="0"/>
          <w:lang w:val="it-IT"/>
        </w:rPr>
        <w:t>corredata dalla fotocopia del documento di identit</w:t>
      </w:r>
      <w:r>
        <w:rPr>
          <w:rStyle w:val="ui-provider"/>
          <w:rFonts w:ascii="Calibri" w:hAnsi="Calibri" w:hint="default"/>
          <w:rtl w:val="0"/>
          <w:lang w:val="it-IT"/>
        </w:rPr>
        <w:t xml:space="preserve">à </w:t>
      </w:r>
      <w:r>
        <w:rPr>
          <w:rStyle w:val="ui-provider"/>
          <w:rFonts w:ascii="Calibri" w:hAnsi="Calibri"/>
          <w:rtl w:val="0"/>
          <w:lang w:val="it-IT"/>
        </w:rPr>
        <w:t>in corso di validit</w:t>
      </w:r>
      <w:r>
        <w:rPr>
          <w:rStyle w:val="ui-provider"/>
          <w:rFonts w:ascii="Calibri" w:hAnsi="Calibri" w:hint="default"/>
          <w:rtl w:val="0"/>
          <w:lang w:val="it-IT"/>
        </w:rPr>
        <w:t>à</w:t>
      </w:r>
      <w:r>
        <w:rPr>
          <w:rStyle w:val="ui-provider"/>
          <w:rFonts w:ascii="Calibri" w:hAnsi="Calibri"/>
          <w:rtl w:val="0"/>
          <w:lang w:val="it-IT"/>
        </w:rPr>
        <w:t xml:space="preserve">. </w:t>
      </w:r>
    </w:p>
    <w:p>
      <w:pPr>
        <w:pStyle w:val="List Paragraph"/>
        <w:numPr>
          <w:ilvl w:val="0"/>
          <w:numId w:val="25"/>
        </w:numPr>
        <w:bidi w:val="0"/>
        <w:spacing w:before="120" w:after="120" w:line="276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Style w:val="ui-provider"/>
          <w:rFonts w:ascii="Calibri" w:hAnsi="Calibri"/>
          <w:rtl w:val="0"/>
          <w:lang w:val="it-IT"/>
        </w:rPr>
        <w:t>L</w:t>
      </w:r>
      <w:r>
        <w:rPr>
          <w:rStyle w:val="ui-provider"/>
          <w:rFonts w:ascii="Calibri" w:hAnsi="Calibri" w:hint="default"/>
          <w:rtl w:val="0"/>
          <w:lang w:val="it-IT"/>
        </w:rPr>
        <w:t>’</w:t>
      </w:r>
      <w:r>
        <w:rPr>
          <w:rStyle w:val="ui-provider"/>
          <w:rFonts w:ascii="Calibri" w:hAnsi="Calibri"/>
          <w:rtl w:val="0"/>
          <w:lang w:val="it-IT"/>
        </w:rPr>
        <w:t>Istituzione scolastica potr</w:t>
      </w:r>
      <w:r>
        <w:rPr>
          <w:rStyle w:val="ui-provider"/>
          <w:rFonts w:ascii="Calibri" w:hAnsi="Calibri" w:hint="default"/>
          <w:rtl w:val="0"/>
          <w:lang w:val="it-IT"/>
        </w:rPr>
        <w:t xml:space="preserve">à </w:t>
      </w:r>
      <w:r>
        <w:rPr>
          <w:rStyle w:val="ui-provider"/>
          <w:rFonts w:ascii="Calibri" w:hAnsi="Calibri"/>
          <w:rtl w:val="0"/>
          <w:lang w:val="it-IT"/>
        </w:rPr>
        <w:t>richiedere integrazioni rispetto alla documentazione</w:t>
      </w:r>
      <w:r>
        <w:rPr>
          <w:rStyle w:val="Nessuno"/>
          <w:rFonts w:ascii="Calibri" w:hAnsi="Calibri"/>
          <w:i w:val="1"/>
          <w:iCs w:val="1"/>
          <w:rtl w:val="0"/>
          <w:lang w:val="it-IT"/>
        </w:rPr>
        <w:t xml:space="preserve"> </w:t>
      </w:r>
      <w:r>
        <w:rPr>
          <w:rStyle w:val="ui-provider"/>
          <w:rFonts w:ascii="Calibri" w:hAnsi="Calibri"/>
          <w:rtl w:val="0"/>
          <w:lang w:val="it-IT"/>
        </w:rPr>
        <w:t>presentata dai candidati.</w:t>
      </w:r>
    </w:p>
    <w:p>
      <w:pPr>
        <w:pStyle w:val="List Paragraph"/>
        <w:numPr>
          <w:ilvl w:val="0"/>
          <w:numId w:val="25"/>
        </w:numPr>
        <w:bidi w:val="0"/>
        <w:spacing w:before="120" w:after="120" w:line="276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Style w:val="ui-provider"/>
          <w:rFonts w:ascii="Calibri" w:hAnsi="Calibri"/>
          <w:rtl w:val="0"/>
          <w:lang w:val="it-IT"/>
        </w:rPr>
        <w:t>L</w:t>
      </w:r>
      <w:r>
        <w:rPr>
          <w:rStyle w:val="ui-provider"/>
          <w:rFonts w:ascii="Calibri" w:hAnsi="Calibri" w:hint="default"/>
          <w:rtl w:val="0"/>
          <w:lang w:val="it-IT"/>
        </w:rPr>
        <w:t>’</w:t>
      </w:r>
      <w:r>
        <w:rPr>
          <w:rStyle w:val="ui-provider"/>
          <w:rFonts w:ascii="Calibri" w:hAnsi="Calibri"/>
          <w:rtl w:val="0"/>
          <w:lang w:val="it-IT"/>
        </w:rPr>
        <w:t>Istituzione avr</w:t>
      </w:r>
      <w:r>
        <w:rPr>
          <w:rStyle w:val="ui-provider"/>
          <w:rFonts w:ascii="Calibri" w:hAnsi="Calibri" w:hint="default"/>
          <w:rtl w:val="0"/>
          <w:lang w:val="it-IT"/>
        </w:rPr>
        <w:t>à</w:t>
      </w:r>
      <w:r>
        <w:rPr>
          <w:rStyle w:val="ui-provider"/>
          <w:rFonts w:ascii="Calibri" w:hAnsi="Calibri"/>
          <w:rtl w:val="0"/>
          <w:lang w:val="it-IT"/>
        </w:rPr>
        <w:t>, altres</w:t>
      </w:r>
      <w:r>
        <w:rPr>
          <w:rStyle w:val="ui-provider"/>
          <w:rFonts w:ascii="Calibri" w:hAnsi="Calibri" w:hint="default"/>
          <w:rtl w:val="0"/>
          <w:lang w:val="it-IT"/>
        </w:rPr>
        <w:t>ì</w:t>
      </w:r>
      <w:r>
        <w:rPr>
          <w:rStyle w:val="ui-provider"/>
          <w:rFonts w:ascii="Calibri" w:hAnsi="Calibri"/>
          <w:rtl w:val="0"/>
          <w:lang w:val="it-IT"/>
        </w:rPr>
        <w:t>, la facolt</w:t>
      </w:r>
      <w:r>
        <w:rPr>
          <w:rStyle w:val="ui-provider"/>
          <w:rFonts w:ascii="Calibri" w:hAnsi="Calibri" w:hint="default"/>
          <w:rtl w:val="0"/>
          <w:lang w:val="it-IT"/>
        </w:rPr>
        <w:t xml:space="preserve">à </w:t>
      </w:r>
      <w:r>
        <w:rPr>
          <w:rStyle w:val="ui-provider"/>
          <w:rFonts w:ascii="Calibri" w:hAnsi="Calibri"/>
          <w:rtl w:val="0"/>
          <w:lang w:val="it-IT"/>
        </w:rPr>
        <w:t>di procedere a idonei controlli sulla veridicit</w:t>
      </w:r>
      <w:r>
        <w:rPr>
          <w:rStyle w:val="ui-provider"/>
          <w:rFonts w:ascii="Calibri" w:hAnsi="Calibri" w:hint="default"/>
          <w:rtl w:val="0"/>
          <w:lang w:val="it-IT"/>
        </w:rPr>
        <w:t xml:space="preserve">à </w:t>
      </w:r>
      <w:r>
        <w:rPr>
          <w:rStyle w:val="ui-provider"/>
          <w:rFonts w:ascii="Calibri" w:hAnsi="Calibri"/>
          <w:rtl w:val="0"/>
          <w:lang w:val="it-IT"/>
        </w:rPr>
        <w:t>del contenuto delle dichiarazioni sostitutive.</w:t>
      </w:r>
    </w:p>
    <w:p>
      <w:pPr>
        <w:pStyle w:val="List Paragraph"/>
        <w:numPr>
          <w:ilvl w:val="0"/>
          <w:numId w:val="29"/>
        </w:numPr>
        <w:bidi w:val="0"/>
        <w:spacing w:before="120" w:after="120" w:line="276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Style w:val="ui-provider"/>
          <w:rFonts w:ascii="Calibri" w:hAnsi="Calibri"/>
          <w:rtl w:val="0"/>
          <w:lang w:val="it-IT"/>
        </w:rPr>
        <w:t>I dipendenti della Pubblica Amministrazione interessati alla selezione dovranno essere autorizzati a svolgere l</w:t>
      </w:r>
      <w:r>
        <w:rPr>
          <w:rStyle w:val="ui-provider"/>
          <w:rFonts w:ascii="Calibri" w:hAnsi="Calibri" w:hint="default"/>
          <w:rtl w:val="0"/>
          <w:lang w:val="it-IT"/>
        </w:rPr>
        <w:t>’</w:t>
      </w:r>
      <w:r>
        <w:rPr>
          <w:rStyle w:val="ui-provider"/>
          <w:rFonts w:ascii="Calibri" w:hAnsi="Calibri"/>
          <w:rtl w:val="0"/>
          <w:lang w:val="it-IT"/>
        </w:rPr>
        <w:t>attivit</w:t>
      </w:r>
      <w:r>
        <w:rPr>
          <w:rStyle w:val="ui-provider"/>
          <w:rFonts w:ascii="Calibri" w:hAnsi="Calibri" w:hint="default"/>
          <w:rtl w:val="0"/>
          <w:lang w:val="it-IT"/>
        </w:rPr>
        <w:t xml:space="preserve">à </w:t>
      </w:r>
      <w:r>
        <w:rPr>
          <w:rStyle w:val="ui-provider"/>
          <w:rFonts w:ascii="Calibri" w:hAnsi="Calibri"/>
          <w:rtl w:val="0"/>
          <w:lang w:val="it-IT"/>
        </w:rPr>
        <w:t>dall</w:t>
      </w:r>
      <w:r>
        <w:rPr>
          <w:rStyle w:val="ui-provider"/>
          <w:rFonts w:ascii="Calibri" w:hAnsi="Calibri" w:hint="default"/>
          <w:rtl w:val="0"/>
          <w:lang w:val="it-IT"/>
        </w:rPr>
        <w:t>’</w:t>
      </w:r>
      <w:r>
        <w:rPr>
          <w:rStyle w:val="ui-provider"/>
          <w:rFonts w:ascii="Calibri" w:hAnsi="Calibri"/>
          <w:rtl w:val="0"/>
          <w:lang w:val="it-IT"/>
        </w:rPr>
        <w:t>amministrazione di appartenenza e la stipula dell</w:t>
      </w:r>
      <w:r>
        <w:rPr>
          <w:rStyle w:val="ui-provider"/>
          <w:rFonts w:ascii="Calibri" w:hAnsi="Calibri" w:hint="default"/>
          <w:rtl w:val="0"/>
          <w:lang w:val="it-IT"/>
        </w:rPr>
        <w:t>’</w:t>
      </w:r>
      <w:r>
        <w:rPr>
          <w:rStyle w:val="ui-provider"/>
          <w:rFonts w:ascii="Calibri" w:hAnsi="Calibri"/>
          <w:rtl w:val="0"/>
          <w:lang w:val="it-IT"/>
        </w:rPr>
        <w:t>eventuale lettera di incarico e/o del contratto sar</w:t>
      </w:r>
      <w:r>
        <w:rPr>
          <w:rStyle w:val="ui-provider"/>
          <w:rFonts w:ascii="Calibri" w:hAnsi="Calibri" w:hint="default"/>
          <w:rtl w:val="0"/>
          <w:lang w:val="it-IT"/>
        </w:rPr>
        <w:t xml:space="preserve">à </w:t>
      </w:r>
      <w:r>
        <w:rPr>
          <w:rStyle w:val="ui-provider"/>
          <w:rFonts w:ascii="Calibri" w:hAnsi="Calibri"/>
          <w:rtl w:val="0"/>
          <w:lang w:val="it-IT"/>
        </w:rPr>
        <w:t>subordinata al rilascio in forma scritta dell</w:t>
      </w:r>
      <w:r>
        <w:rPr>
          <w:rStyle w:val="ui-provider"/>
          <w:rFonts w:ascii="Calibri" w:hAnsi="Calibri" w:hint="default"/>
          <w:rtl w:val="0"/>
          <w:lang w:val="it-IT"/>
        </w:rPr>
        <w:t>’</w:t>
      </w:r>
      <w:r>
        <w:rPr>
          <w:rStyle w:val="ui-provider"/>
          <w:rFonts w:ascii="Calibri" w:hAnsi="Calibri"/>
          <w:rtl w:val="0"/>
          <w:lang w:val="it-IT"/>
        </w:rPr>
        <w:t>autorizzazione medesima.</w:t>
      </w:r>
    </w:p>
    <w:p>
      <w:pPr>
        <w:pStyle w:val="Normal.0"/>
        <w:spacing w:before="120" w:after="120" w:line="276" w:lineRule="auto"/>
        <w:jc w:val="both"/>
        <w:rPr>
          <w:rStyle w:val="Nessuno"/>
          <w:rFonts w:ascii="Calibri" w:cs="Calibri" w:hAnsi="Calibri" w:eastAsia="Calibri"/>
          <w:b w:val="1"/>
          <w:bCs w:val="1"/>
        </w:rPr>
      </w:pPr>
      <w:r>
        <w:rPr>
          <w:rStyle w:val="Nessuno"/>
          <w:rFonts w:ascii="Calibri" w:hAnsi="Calibri"/>
          <w:b w:val="1"/>
          <w:bCs w:val="1"/>
          <w:rtl w:val="0"/>
          <w:lang w:val="it-IT"/>
        </w:rPr>
        <w:t>Articolo 7</w:t>
      </w:r>
    </w:p>
    <w:p>
      <w:pPr>
        <w:pStyle w:val="Normal.0"/>
        <w:spacing w:before="120" w:after="120" w:line="276" w:lineRule="auto"/>
        <w:jc w:val="both"/>
        <w:rPr>
          <w:rStyle w:val="Nessuno"/>
          <w:rFonts w:ascii="Calibri" w:cs="Calibri" w:hAnsi="Calibri" w:eastAsia="Calibri"/>
          <w:b w:val="1"/>
          <w:bCs w:val="1"/>
        </w:rPr>
      </w:pPr>
      <w:r>
        <w:rPr>
          <w:rStyle w:val="Nessuno"/>
          <w:rFonts w:ascii="Calibri" w:hAnsi="Calibri"/>
          <w:b w:val="1"/>
          <w:bCs w:val="1"/>
          <w:rtl w:val="0"/>
          <w:lang w:val="it-IT"/>
        </w:rPr>
        <w:t>Commissione di valutazione</w:t>
      </w:r>
    </w:p>
    <w:p>
      <w:pPr>
        <w:pStyle w:val="List Paragraph"/>
        <w:numPr>
          <w:ilvl w:val="0"/>
          <w:numId w:val="31"/>
        </w:numPr>
        <w:bidi w:val="0"/>
        <w:spacing w:before="120" w:after="120" w:line="276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Style w:val="ui-provider"/>
          <w:rFonts w:ascii="Calibri" w:hAnsi="Calibri"/>
          <w:rtl w:val="0"/>
          <w:lang w:val="it-IT"/>
        </w:rPr>
        <w:t xml:space="preserve">La Commissione </w:t>
      </w:r>
      <w:r>
        <w:rPr>
          <w:rStyle w:val="ui-provider"/>
          <w:rFonts w:ascii="Calibri" w:hAnsi="Calibri" w:hint="default"/>
          <w:rtl w:val="0"/>
          <w:lang w:val="it-IT"/>
        </w:rPr>
        <w:t xml:space="preserve">è </w:t>
      </w:r>
      <w:r>
        <w:rPr>
          <w:rStyle w:val="ui-provider"/>
          <w:rFonts w:ascii="Calibri" w:hAnsi="Calibri"/>
          <w:rtl w:val="0"/>
          <w:lang w:val="it-IT"/>
        </w:rPr>
        <w:t>composta da n. 3 membri in possesso di specifiche professionalit</w:t>
      </w:r>
      <w:r>
        <w:rPr>
          <w:rStyle w:val="ui-provider"/>
          <w:rFonts w:ascii="Calibri" w:hAnsi="Calibri" w:hint="default"/>
          <w:rtl w:val="0"/>
          <w:lang w:val="it-IT"/>
        </w:rPr>
        <w:t xml:space="preserve">à </w:t>
      </w:r>
      <w:r>
        <w:rPr>
          <w:rStyle w:val="ui-provider"/>
          <w:rFonts w:ascii="Calibri" w:hAnsi="Calibri"/>
          <w:rtl w:val="0"/>
          <w:lang w:val="it-IT"/>
        </w:rPr>
        <w:t xml:space="preserve">nelle materie oggetto dell'Avviso di selezione ed </w:t>
      </w:r>
      <w:r>
        <w:rPr>
          <w:rStyle w:val="ui-provider"/>
          <w:rFonts w:ascii="Calibri" w:hAnsi="Calibri" w:hint="default"/>
          <w:rtl w:val="0"/>
          <w:lang w:val="it-IT"/>
        </w:rPr>
        <w:t xml:space="preserve">è </w:t>
      </w:r>
      <w:r>
        <w:rPr>
          <w:rStyle w:val="ui-provider"/>
          <w:rFonts w:ascii="Calibri" w:hAnsi="Calibri"/>
          <w:rtl w:val="0"/>
          <w:lang w:val="it-IT"/>
        </w:rPr>
        <w:t xml:space="preserve">nominata dal Dirigente scolastico dopo la scadenza del termine per la presentazione delle istanze di partecipazione. </w:t>
      </w:r>
    </w:p>
    <w:p>
      <w:pPr>
        <w:pStyle w:val="List Paragraph"/>
        <w:numPr>
          <w:ilvl w:val="0"/>
          <w:numId w:val="31"/>
        </w:numPr>
        <w:bidi w:val="0"/>
        <w:spacing w:before="120" w:after="120" w:line="276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Style w:val="ui-provider"/>
          <w:rFonts w:ascii="Calibri" w:hAnsi="Calibri"/>
          <w:rtl w:val="0"/>
          <w:lang w:val="it-IT"/>
        </w:rPr>
        <w:t>Ad essa compete l</w:t>
      </w:r>
      <w:r>
        <w:rPr>
          <w:rStyle w:val="ui-provider"/>
          <w:rFonts w:ascii="Calibri" w:hAnsi="Calibri" w:hint="default"/>
          <w:rtl w:val="0"/>
          <w:lang w:val="it-IT"/>
        </w:rPr>
        <w:t>’</w:t>
      </w:r>
      <w:r>
        <w:rPr>
          <w:rStyle w:val="ui-provider"/>
          <w:rFonts w:ascii="Calibri" w:hAnsi="Calibri"/>
          <w:rtl w:val="0"/>
          <w:lang w:val="it-IT"/>
        </w:rPr>
        <w:t>organizzazione dei lavori istruttori, la verifica dei requisiti di ammissibilit</w:t>
      </w:r>
      <w:r>
        <w:rPr>
          <w:rStyle w:val="ui-provider"/>
          <w:rFonts w:ascii="Calibri" w:hAnsi="Calibri" w:hint="default"/>
          <w:rtl w:val="0"/>
          <w:lang w:val="it-IT"/>
        </w:rPr>
        <w:t>à</w:t>
      </w:r>
      <w:r>
        <w:rPr>
          <w:rStyle w:val="ui-provider"/>
          <w:rFonts w:ascii="Calibri" w:hAnsi="Calibri"/>
          <w:rtl w:val="0"/>
          <w:lang w:val="it-IT"/>
        </w:rPr>
        <w:t xml:space="preserve">, la valutazione dei candidati e la formazione della graduatoria. </w:t>
      </w:r>
    </w:p>
    <w:p>
      <w:pPr>
        <w:pStyle w:val="List Paragraph"/>
        <w:numPr>
          <w:ilvl w:val="0"/>
          <w:numId w:val="31"/>
        </w:numPr>
        <w:bidi w:val="0"/>
        <w:spacing w:before="120" w:after="120" w:line="276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Style w:val="ui-provider"/>
          <w:rFonts w:ascii="Calibri" w:hAnsi="Calibri"/>
          <w:rtl w:val="0"/>
          <w:lang w:val="it-IT"/>
        </w:rPr>
        <w:t xml:space="preserve">Nello svolgimento dei suoi compiti, la Commissione redige apposito verbale contenente i criteri di valutazione e i giudizi attribuiti a ciascun candidato. </w:t>
      </w:r>
    </w:p>
    <w:p>
      <w:pPr>
        <w:pStyle w:val="Comma"/>
        <w:spacing w:before="120" w:after="120" w:line="276" w:lineRule="auto"/>
        <w:ind w:left="284" w:firstLine="0"/>
        <w:jc w:val="both"/>
        <w:rPr>
          <w:rStyle w:val="Nessuno"/>
          <w:rFonts w:ascii="Calibri" w:cs="Calibri" w:hAnsi="Calibri" w:eastAsia="Calibri"/>
          <w:b w:val="1"/>
          <w:bCs w:val="1"/>
        </w:rPr>
      </w:pPr>
      <w:bookmarkStart w:name="_Hlk96081875" w:id="4"/>
    </w:p>
    <w:p>
      <w:pPr>
        <w:pStyle w:val="Comma"/>
        <w:spacing w:before="120" w:after="120" w:line="276" w:lineRule="auto"/>
        <w:ind w:left="284" w:firstLine="0"/>
        <w:jc w:val="both"/>
        <w:rPr>
          <w:rStyle w:val="Nessuno"/>
          <w:rFonts w:ascii="Calibri" w:cs="Calibri" w:hAnsi="Calibri" w:eastAsia="Calibri"/>
          <w:b w:val="1"/>
          <w:bCs w:val="1"/>
        </w:rPr>
      </w:pPr>
      <w:r>
        <w:rPr>
          <w:rStyle w:val="Nessuno"/>
          <w:rFonts w:ascii="Calibri" w:hAnsi="Calibri"/>
          <w:b w:val="1"/>
          <w:bCs w:val="1"/>
          <w:rtl w:val="0"/>
          <w:lang w:val="it-IT"/>
        </w:rPr>
        <w:t>Articolo 8</w:t>
      </w:r>
    </w:p>
    <w:p>
      <w:pPr>
        <w:pStyle w:val="Comma"/>
        <w:spacing w:before="120" w:after="120" w:line="276" w:lineRule="auto"/>
        <w:ind w:left="284" w:firstLine="0"/>
        <w:jc w:val="both"/>
        <w:rPr>
          <w:rStyle w:val="Nessuno"/>
          <w:rFonts w:ascii="Calibri" w:cs="Calibri" w:hAnsi="Calibri" w:eastAsia="Calibri"/>
          <w:b w:val="1"/>
          <w:bCs w:val="1"/>
        </w:rPr>
      </w:pPr>
      <w:r>
        <w:rPr>
          <w:rStyle w:val="Nessuno"/>
          <w:rFonts w:ascii="Calibri" w:hAnsi="Calibri"/>
          <w:b w:val="1"/>
          <w:bCs w:val="1"/>
          <w:rtl w:val="0"/>
          <w:lang w:val="it-IT"/>
        </w:rPr>
        <w:t>Modalit</w:t>
      </w:r>
      <w:r>
        <w:rPr>
          <w:rStyle w:val="Nessuno"/>
          <w:rFonts w:ascii="Calibri" w:hAnsi="Calibri" w:hint="default"/>
          <w:b w:val="1"/>
          <w:bCs w:val="1"/>
          <w:rtl w:val="0"/>
          <w:lang w:val="it-IT"/>
        </w:rPr>
        <w:t xml:space="preserve">à </w:t>
      </w:r>
      <w:r>
        <w:rPr>
          <w:rStyle w:val="Nessuno"/>
          <w:rFonts w:ascii="Calibri" w:hAnsi="Calibri"/>
          <w:b w:val="1"/>
          <w:bCs w:val="1"/>
          <w:rtl w:val="0"/>
          <w:lang w:val="it-IT"/>
        </w:rPr>
        <w:t>di svolgimento della procedura di selezione</w:t>
      </w:r>
      <w:bookmarkEnd w:id="4"/>
    </w:p>
    <w:p>
      <w:pPr>
        <w:pStyle w:val="List Paragraph"/>
        <w:numPr>
          <w:ilvl w:val="0"/>
          <w:numId w:val="33"/>
        </w:numPr>
        <w:bidi w:val="0"/>
        <w:spacing w:before="120" w:after="120" w:line="276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Style w:val="ui-provider"/>
          <w:rFonts w:ascii="Calibri" w:hAnsi="Calibri"/>
          <w:rtl w:val="0"/>
          <w:lang w:val="it-IT"/>
        </w:rPr>
        <w:t xml:space="preserve">La presente procedura </w:t>
      </w:r>
      <w:r>
        <w:rPr>
          <w:rStyle w:val="ui-provider"/>
          <w:rFonts w:ascii="Calibri" w:hAnsi="Calibri" w:hint="default"/>
          <w:rtl w:val="0"/>
          <w:lang w:val="it-IT"/>
        </w:rPr>
        <w:t xml:space="preserve">è </w:t>
      </w:r>
      <w:r>
        <w:rPr>
          <w:rStyle w:val="ui-provider"/>
          <w:rFonts w:ascii="Calibri" w:hAnsi="Calibri"/>
          <w:rtl w:val="0"/>
          <w:lang w:val="it-IT"/>
        </w:rPr>
        <w:t>espletata in conformit</w:t>
      </w:r>
      <w:r>
        <w:rPr>
          <w:rStyle w:val="ui-provider"/>
          <w:rFonts w:ascii="Calibri" w:hAnsi="Calibri" w:hint="default"/>
          <w:rtl w:val="0"/>
          <w:lang w:val="it-IT"/>
        </w:rPr>
        <w:t xml:space="preserve">à </w:t>
      </w:r>
      <w:r>
        <w:rPr>
          <w:rStyle w:val="ui-provider"/>
          <w:rFonts w:ascii="Calibri" w:hAnsi="Calibri"/>
          <w:rtl w:val="0"/>
          <w:lang w:val="it-IT"/>
        </w:rPr>
        <w:t>ai principi di trasparenza, pubblicit</w:t>
      </w:r>
      <w:r>
        <w:rPr>
          <w:rStyle w:val="ui-provider"/>
          <w:rFonts w:ascii="Calibri" w:hAnsi="Calibri" w:hint="default"/>
          <w:rtl w:val="0"/>
          <w:lang w:val="it-IT"/>
        </w:rPr>
        <w:t>à</w:t>
      </w:r>
      <w:r>
        <w:rPr>
          <w:rStyle w:val="ui-provider"/>
          <w:rFonts w:ascii="Calibri" w:hAnsi="Calibri"/>
          <w:rtl w:val="0"/>
          <w:lang w:val="it-IT"/>
        </w:rPr>
        <w:t>, parit</w:t>
      </w:r>
      <w:r>
        <w:rPr>
          <w:rStyle w:val="ui-provider"/>
          <w:rFonts w:ascii="Calibri" w:hAnsi="Calibri" w:hint="default"/>
          <w:rtl w:val="0"/>
          <w:lang w:val="it-IT"/>
        </w:rPr>
        <w:t xml:space="preserve">à </w:t>
      </w:r>
      <w:r>
        <w:rPr>
          <w:rStyle w:val="ui-provider"/>
          <w:rFonts w:ascii="Calibri" w:hAnsi="Calibri"/>
          <w:rtl w:val="0"/>
          <w:lang w:val="it-IT"/>
        </w:rPr>
        <w:t>di trattamento, buon andamento, economicit</w:t>
      </w:r>
      <w:r>
        <w:rPr>
          <w:rStyle w:val="ui-provider"/>
          <w:rFonts w:ascii="Calibri" w:hAnsi="Calibri" w:hint="default"/>
          <w:rtl w:val="0"/>
          <w:lang w:val="it-IT"/>
        </w:rPr>
        <w:t>à</w:t>
      </w:r>
      <w:r>
        <w:rPr>
          <w:rStyle w:val="ui-provider"/>
          <w:rFonts w:ascii="Calibri" w:hAnsi="Calibri"/>
          <w:rtl w:val="0"/>
          <w:lang w:val="it-IT"/>
        </w:rPr>
        <w:t>, efficacia e tempestivit</w:t>
      </w:r>
      <w:r>
        <w:rPr>
          <w:rStyle w:val="ui-provider"/>
          <w:rFonts w:ascii="Calibri" w:hAnsi="Calibri" w:hint="default"/>
          <w:rtl w:val="0"/>
          <w:lang w:val="it-IT"/>
        </w:rPr>
        <w:t xml:space="preserve">à </w:t>
      </w:r>
      <w:r>
        <w:rPr>
          <w:rStyle w:val="ui-provider"/>
          <w:rFonts w:ascii="Calibri" w:hAnsi="Calibri"/>
          <w:rtl w:val="0"/>
          <w:lang w:val="it-IT"/>
        </w:rPr>
        <w:t>dell</w:t>
      </w:r>
      <w:r>
        <w:rPr>
          <w:rStyle w:val="ui-provider"/>
          <w:rFonts w:ascii="Calibri" w:hAnsi="Calibri" w:hint="default"/>
          <w:rtl w:val="0"/>
          <w:lang w:val="it-IT"/>
        </w:rPr>
        <w:t>’</w:t>
      </w:r>
      <w:r>
        <w:rPr>
          <w:rStyle w:val="ui-provider"/>
          <w:rFonts w:ascii="Calibri" w:hAnsi="Calibri"/>
          <w:rtl w:val="0"/>
          <w:lang w:val="it-IT"/>
        </w:rPr>
        <w:t>azione amministrativa.</w:t>
      </w:r>
    </w:p>
    <w:p>
      <w:pPr>
        <w:pStyle w:val="List Paragraph"/>
        <w:numPr>
          <w:ilvl w:val="0"/>
          <w:numId w:val="33"/>
        </w:numPr>
        <w:bidi w:val="0"/>
        <w:spacing w:before="120" w:after="120" w:line="276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Style w:val="ui-provider"/>
          <w:rFonts w:ascii="Calibri" w:hAnsi="Calibri"/>
          <w:rtl w:val="0"/>
          <w:lang w:val="it-IT"/>
        </w:rPr>
        <w:t>Nello svolgimento della selezione, l</w:t>
      </w:r>
      <w:r>
        <w:rPr>
          <w:rStyle w:val="ui-provider"/>
          <w:rFonts w:ascii="Calibri" w:hAnsi="Calibri" w:hint="default"/>
          <w:rtl w:val="0"/>
          <w:lang w:val="it-IT"/>
        </w:rPr>
        <w:t>’</w:t>
      </w:r>
      <w:r>
        <w:rPr>
          <w:rStyle w:val="ui-provider"/>
          <w:rFonts w:ascii="Calibri" w:hAnsi="Calibri"/>
          <w:rtl w:val="0"/>
          <w:lang w:val="it-IT"/>
        </w:rPr>
        <w:t>Istituzione scolastica procede all</w:t>
      </w:r>
      <w:r>
        <w:rPr>
          <w:rStyle w:val="ui-provider"/>
          <w:rFonts w:ascii="Calibri" w:hAnsi="Calibri" w:hint="default"/>
          <w:rtl w:val="0"/>
          <w:lang w:val="it-IT"/>
        </w:rPr>
        <w:t>’</w:t>
      </w:r>
      <w:r>
        <w:rPr>
          <w:rStyle w:val="ui-provider"/>
          <w:rFonts w:ascii="Calibri" w:hAnsi="Calibri"/>
          <w:rtl w:val="0"/>
          <w:lang w:val="it-IT"/>
        </w:rPr>
        <w:t>attribuzione dell</w:t>
      </w:r>
      <w:r>
        <w:rPr>
          <w:rStyle w:val="ui-provider"/>
          <w:rFonts w:ascii="Calibri" w:hAnsi="Calibri" w:hint="default"/>
          <w:rtl w:val="0"/>
          <w:lang w:val="it-IT"/>
        </w:rPr>
        <w:t>’</w:t>
      </w:r>
      <w:r>
        <w:rPr>
          <w:rStyle w:val="ui-provider"/>
          <w:rFonts w:ascii="Calibri" w:hAnsi="Calibri"/>
          <w:rtl w:val="0"/>
          <w:lang w:val="it-IT"/>
        </w:rPr>
        <w:t>incarico/degli incarichi attraverso l</w:t>
      </w:r>
      <w:r>
        <w:rPr>
          <w:rStyle w:val="ui-provider"/>
          <w:rFonts w:ascii="Calibri" w:hAnsi="Calibri" w:hint="default"/>
          <w:rtl w:val="0"/>
          <w:lang w:val="it-IT"/>
        </w:rPr>
        <w:t>’</w:t>
      </w:r>
      <w:r>
        <w:rPr>
          <w:rStyle w:val="Nessuno"/>
          <w:rFonts w:ascii="Calibri" w:hAnsi="Calibri"/>
          <w:i w:val="1"/>
          <w:iCs w:val="1"/>
          <w:rtl w:val="0"/>
          <w:lang w:val="it-IT"/>
        </w:rPr>
        <w:t>iter</w:t>
      </w:r>
      <w:r>
        <w:rPr>
          <w:rStyle w:val="ui-provider"/>
          <w:rFonts w:ascii="Calibri" w:hAnsi="Calibri"/>
          <w:rtl w:val="0"/>
          <w:lang w:val="it-IT"/>
        </w:rPr>
        <w:t xml:space="preserve"> descritto nei seguenti punti:</w:t>
      </w:r>
    </w:p>
    <w:p>
      <w:pPr>
        <w:pStyle w:val="List Paragraph"/>
        <w:numPr>
          <w:ilvl w:val="0"/>
          <w:numId w:val="35"/>
        </w:numPr>
        <w:bidi w:val="0"/>
        <w:spacing w:before="120" w:after="120" w:line="276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Style w:val="ui-provider"/>
          <w:rFonts w:ascii="Calibri" w:hAnsi="Calibri"/>
          <w:rtl w:val="0"/>
          <w:lang w:val="it-IT"/>
        </w:rPr>
        <w:t>ricognizione del personale interno all</w:t>
      </w:r>
      <w:r>
        <w:rPr>
          <w:rStyle w:val="ui-provider"/>
          <w:rFonts w:ascii="Calibri" w:hAnsi="Calibri" w:hint="default"/>
          <w:rtl w:val="0"/>
          <w:lang w:val="it-IT"/>
        </w:rPr>
        <w:t>’</w:t>
      </w:r>
      <w:r>
        <w:rPr>
          <w:rStyle w:val="ui-provider"/>
          <w:rFonts w:ascii="Calibri" w:hAnsi="Calibri"/>
          <w:rtl w:val="0"/>
          <w:lang w:val="it-IT"/>
        </w:rPr>
        <w:t>Istituzione e/o ricorso alle collaborazioni plurime, mediante affidamento dell</w:t>
      </w:r>
      <w:r>
        <w:rPr>
          <w:rStyle w:val="ui-provider"/>
          <w:rFonts w:ascii="Calibri" w:hAnsi="Calibri" w:hint="default"/>
          <w:rtl w:val="0"/>
          <w:lang w:val="it-IT"/>
        </w:rPr>
        <w:t>’</w:t>
      </w:r>
      <w:r>
        <w:rPr>
          <w:rStyle w:val="ui-provider"/>
          <w:rFonts w:ascii="Calibri" w:hAnsi="Calibri"/>
          <w:rtl w:val="0"/>
          <w:lang w:val="it-IT"/>
        </w:rPr>
        <w:t>incarico ad una risorsa di altra Istituzione scolastica. Ci</w:t>
      </w:r>
      <w:r>
        <w:rPr>
          <w:rStyle w:val="ui-provider"/>
          <w:rFonts w:ascii="Calibri" w:hAnsi="Calibri" w:hint="default"/>
          <w:rtl w:val="0"/>
          <w:lang w:val="it-IT"/>
        </w:rPr>
        <w:t xml:space="preserve">ò </w:t>
      </w:r>
      <w:r>
        <w:rPr>
          <w:rStyle w:val="ui-provider"/>
          <w:rFonts w:ascii="Calibri" w:hAnsi="Calibri"/>
          <w:rtl w:val="0"/>
          <w:lang w:val="it-IT"/>
        </w:rPr>
        <w:t>avviene in conformit</w:t>
      </w:r>
      <w:r>
        <w:rPr>
          <w:rStyle w:val="ui-provider"/>
          <w:rFonts w:ascii="Calibri" w:hAnsi="Calibri" w:hint="default"/>
          <w:rtl w:val="0"/>
          <w:lang w:val="it-IT"/>
        </w:rPr>
        <w:t xml:space="preserve">à </w:t>
      </w:r>
      <w:r>
        <w:rPr>
          <w:rStyle w:val="ui-provider"/>
          <w:rFonts w:ascii="Calibri" w:hAnsi="Calibri"/>
          <w:rtl w:val="0"/>
          <w:lang w:val="it-IT"/>
        </w:rPr>
        <w:t>con quanto previsto dall</w:t>
      </w:r>
      <w:r>
        <w:rPr>
          <w:rStyle w:val="ui-provider"/>
          <w:rFonts w:ascii="Calibri" w:hAnsi="Calibri" w:hint="default"/>
          <w:rtl w:val="0"/>
          <w:lang w:val="it-IT"/>
        </w:rPr>
        <w:t>’</w:t>
      </w:r>
      <w:r>
        <w:rPr>
          <w:rStyle w:val="ui-provider"/>
          <w:rFonts w:ascii="Calibri" w:hAnsi="Calibri"/>
          <w:rtl w:val="0"/>
          <w:lang w:val="it-IT"/>
        </w:rPr>
        <w:t>art. 35 del CCNL Comparto Scuola del 29 novembre 2007, per la realizzazione da parte dei docenti di specifiche attivit</w:t>
      </w:r>
      <w:r>
        <w:rPr>
          <w:rStyle w:val="ui-provider"/>
          <w:rFonts w:ascii="Calibri" w:hAnsi="Calibri" w:hint="default"/>
          <w:rtl w:val="0"/>
          <w:lang w:val="it-IT"/>
        </w:rPr>
        <w:t xml:space="preserve">à </w:t>
      </w:r>
      <w:r>
        <w:rPr>
          <w:rStyle w:val="ui-provider"/>
          <w:rFonts w:ascii="Calibri" w:hAnsi="Calibri"/>
          <w:rtl w:val="0"/>
          <w:lang w:val="it-IT"/>
        </w:rPr>
        <w:t>progettuali per le quali sono richieste particolari competenze professionali, ovvero ai sensi dell</w:t>
      </w:r>
      <w:r>
        <w:rPr>
          <w:rStyle w:val="ui-provider"/>
          <w:rFonts w:ascii="Calibri" w:hAnsi="Calibri" w:hint="default"/>
          <w:rtl w:val="0"/>
          <w:lang w:val="it-IT"/>
        </w:rPr>
        <w:t>’</w:t>
      </w:r>
      <w:r>
        <w:rPr>
          <w:rStyle w:val="ui-provider"/>
          <w:rFonts w:ascii="Calibri" w:hAnsi="Calibri"/>
          <w:rtl w:val="0"/>
          <w:lang w:val="it-IT"/>
        </w:rPr>
        <w:t>art. 57 del suddetto CCNL, per le attivit</w:t>
      </w:r>
      <w:r>
        <w:rPr>
          <w:rStyle w:val="ui-provider"/>
          <w:rFonts w:ascii="Calibri" w:hAnsi="Calibri" w:hint="default"/>
          <w:rtl w:val="0"/>
          <w:lang w:val="it-IT"/>
        </w:rPr>
        <w:t xml:space="preserve">à </w:t>
      </w:r>
      <w:r>
        <w:rPr>
          <w:rStyle w:val="ui-provider"/>
          <w:rFonts w:ascii="Calibri" w:hAnsi="Calibri"/>
          <w:rtl w:val="0"/>
          <w:lang w:val="it-IT"/>
        </w:rPr>
        <w:t>svolte dal personale ATA;</w:t>
      </w:r>
    </w:p>
    <w:p>
      <w:pPr>
        <w:pStyle w:val="List Paragraph"/>
        <w:numPr>
          <w:ilvl w:val="0"/>
          <w:numId w:val="35"/>
        </w:numPr>
        <w:bidi w:val="0"/>
        <w:spacing w:before="120" w:after="120" w:line="276" w:lineRule="auto"/>
        <w:ind w:right="0"/>
        <w:jc w:val="both"/>
        <w:rPr>
          <w:rFonts w:ascii="Calibri" w:cs="Calibri" w:hAnsi="Calibri" w:eastAsia="Calibri"/>
          <w:rtl w:val="0"/>
        </w:rPr>
      </w:pPr>
      <w:bookmarkStart w:name="_Hlk101459503" w:id="5"/>
      <w:r>
        <w:rPr>
          <w:rStyle w:val="ui-provider"/>
          <w:rFonts w:ascii="Calibri" w:hAnsi="Calibri"/>
          <w:rtl w:val="0"/>
          <w:lang w:val="it-IT"/>
        </w:rPr>
        <w:t>ove non sussistano professionalit</w:t>
      </w:r>
      <w:r>
        <w:rPr>
          <w:rStyle w:val="ui-provider"/>
          <w:rFonts w:ascii="Calibri" w:hAnsi="Calibri" w:hint="default"/>
          <w:rtl w:val="0"/>
          <w:lang w:val="it-IT"/>
        </w:rPr>
        <w:t xml:space="preserve">à </w:t>
      </w:r>
      <w:r>
        <w:rPr>
          <w:rStyle w:val="ui-provider"/>
          <w:rFonts w:ascii="Calibri" w:hAnsi="Calibri"/>
          <w:rtl w:val="0"/>
          <w:lang w:val="it-IT"/>
        </w:rPr>
        <w:t xml:space="preserve">interne di cui al punto </w:t>
      </w:r>
      <w:r>
        <w:rPr>
          <w:rStyle w:val="Nessuno"/>
          <w:rFonts w:ascii="Calibri" w:hAnsi="Calibri"/>
          <w:i w:val="1"/>
          <w:iCs w:val="1"/>
          <w:rtl w:val="0"/>
          <w:lang w:val="it-IT"/>
        </w:rPr>
        <w:t xml:space="preserve">sub </w:t>
      </w:r>
      <w:r>
        <w:rPr>
          <w:rStyle w:val="ui-provider"/>
          <w:rFonts w:ascii="Calibri" w:hAnsi="Calibri"/>
          <w:rtl w:val="0"/>
          <w:lang w:val="it-IT"/>
        </w:rPr>
        <w:t>i), conferimento dell</w:t>
      </w:r>
      <w:r>
        <w:rPr>
          <w:rStyle w:val="ui-provider"/>
          <w:rFonts w:ascii="Calibri" w:hAnsi="Calibri" w:hint="default"/>
          <w:rtl w:val="0"/>
          <w:lang w:val="it-IT"/>
        </w:rPr>
        <w:t>’</w:t>
      </w:r>
      <w:r>
        <w:rPr>
          <w:rStyle w:val="ui-provider"/>
          <w:rFonts w:ascii="Calibri" w:hAnsi="Calibri"/>
          <w:rtl w:val="0"/>
          <w:lang w:val="it-IT"/>
        </w:rPr>
        <w:t>incarico con contratto di lavoro autonomo, ai sensi dell</w:t>
      </w:r>
      <w:r>
        <w:rPr>
          <w:rStyle w:val="ui-provider"/>
          <w:rFonts w:ascii="Calibri" w:hAnsi="Calibri" w:hint="default"/>
          <w:rtl w:val="0"/>
          <w:lang w:val="it-IT"/>
        </w:rPr>
        <w:t>’</w:t>
      </w:r>
      <w:r>
        <w:rPr>
          <w:rStyle w:val="ui-provider"/>
          <w:rFonts w:ascii="Calibri" w:hAnsi="Calibri"/>
          <w:rtl w:val="0"/>
          <w:lang w:val="it-IT"/>
        </w:rPr>
        <w:t>art. 7, comma 6, del d.lgs. 165/2001 al personale dipendente di altra Pubblica Amministrazione</w:t>
      </w:r>
      <w:bookmarkEnd w:id="5"/>
      <w:r>
        <w:rPr>
          <w:rStyle w:val="ui-provider"/>
          <w:rFonts w:ascii="Calibri" w:hAnsi="Calibri"/>
          <w:rtl w:val="0"/>
          <w:lang w:val="it-IT"/>
        </w:rPr>
        <w:t xml:space="preserve"> e/o a soggetto privato esterno. </w:t>
      </w:r>
    </w:p>
    <w:p>
      <w:pPr>
        <w:pStyle w:val="Comma"/>
        <w:spacing w:before="120" w:after="120" w:line="276" w:lineRule="auto"/>
        <w:ind w:left="284" w:firstLine="0"/>
        <w:jc w:val="both"/>
        <w:rPr>
          <w:rStyle w:val="Nessuno"/>
          <w:rFonts w:ascii="Calibri" w:cs="Calibri" w:hAnsi="Calibri" w:eastAsia="Calibri"/>
          <w:b w:val="1"/>
          <w:bCs w:val="1"/>
        </w:rPr>
      </w:pPr>
    </w:p>
    <w:p>
      <w:pPr>
        <w:pStyle w:val="Comma"/>
        <w:spacing w:before="120" w:after="120" w:line="276" w:lineRule="auto"/>
        <w:ind w:left="284" w:firstLine="0"/>
        <w:jc w:val="both"/>
        <w:rPr>
          <w:rStyle w:val="Nessuno"/>
          <w:rFonts w:ascii="Calibri" w:cs="Calibri" w:hAnsi="Calibri" w:eastAsia="Calibri"/>
          <w:b w:val="1"/>
          <w:bCs w:val="1"/>
        </w:rPr>
      </w:pPr>
      <w:r>
        <w:rPr>
          <w:rStyle w:val="Nessuno"/>
          <w:rFonts w:ascii="Calibri" w:hAnsi="Calibri"/>
          <w:b w:val="1"/>
          <w:bCs w:val="1"/>
          <w:rtl w:val="0"/>
          <w:lang w:val="it-IT"/>
        </w:rPr>
        <w:t>Articolo 9</w:t>
      </w:r>
    </w:p>
    <w:p>
      <w:pPr>
        <w:pStyle w:val="Comma"/>
        <w:spacing w:before="120" w:after="120" w:line="276" w:lineRule="auto"/>
        <w:ind w:left="284" w:firstLine="0"/>
        <w:jc w:val="both"/>
        <w:rPr>
          <w:rStyle w:val="Nessuno"/>
          <w:rFonts w:ascii="Calibri" w:cs="Calibri" w:hAnsi="Calibri" w:eastAsia="Calibri"/>
          <w:b w:val="1"/>
          <w:bCs w:val="1"/>
        </w:rPr>
      </w:pPr>
      <w:r>
        <w:rPr>
          <w:rStyle w:val="Nessuno"/>
          <w:rFonts w:ascii="Calibri" w:hAnsi="Calibri"/>
          <w:b w:val="1"/>
          <w:bCs w:val="1"/>
          <w:rtl w:val="0"/>
          <w:lang w:val="it-IT"/>
        </w:rPr>
        <w:t>Codice di comportamento dei dipendenti pubblici</w:t>
      </w:r>
    </w:p>
    <w:p>
      <w:pPr>
        <w:pStyle w:val="Comma"/>
        <w:numPr>
          <w:ilvl w:val="0"/>
          <w:numId w:val="37"/>
        </w:numPr>
        <w:bidi w:val="0"/>
        <w:spacing w:before="120" w:after="120" w:line="276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Style w:val="ui-provider"/>
          <w:rFonts w:ascii="Calibri" w:hAnsi="Calibri"/>
          <w:rtl w:val="0"/>
          <w:lang w:val="it-IT"/>
        </w:rPr>
        <w:t>I soggetti individuati secondo le modalit</w:t>
      </w:r>
      <w:r>
        <w:rPr>
          <w:rStyle w:val="ui-provider"/>
          <w:rFonts w:ascii="Calibri" w:hAnsi="Calibri" w:hint="default"/>
          <w:rtl w:val="0"/>
          <w:lang w:val="it-IT"/>
        </w:rPr>
        <w:t xml:space="preserve">à </w:t>
      </w:r>
      <w:r>
        <w:rPr>
          <w:rStyle w:val="ui-provider"/>
          <w:rFonts w:ascii="Calibri" w:hAnsi="Calibri"/>
          <w:rtl w:val="0"/>
          <w:lang w:val="it-IT"/>
        </w:rPr>
        <w:t>e la procedura sopradescritta, dovranno attenersi agli obblighi di condotta, per quanto compatibili, previsti dal Codice di comportamento dei dipendenti del Ministero dell</w:t>
      </w:r>
      <w:r>
        <w:rPr>
          <w:rStyle w:val="ui-provider"/>
          <w:rFonts w:ascii="Calibri" w:hAnsi="Calibri" w:hint="default"/>
          <w:rtl w:val="0"/>
          <w:lang w:val="it-IT"/>
        </w:rPr>
        <w:t>’</w:t>
      </w:r>
      <w:r>
        <w:rPr>
          <w:rStyle w:val="ui-provider"/>
          <w:rFonts w:ascii="Calibri" w:hAnsi="Calibri"/>
          <w:rtl w:val="0"/>
          <w:lang w:val="it-IT"/>
        </w:rPr>
        <w:t>Istruzione, adottato con D.M. del 26 aprile 2022, n. 105.</w:t>
      </w:r>
    </w:p>
    <w:p>
      <w:pPr>
        <w:pStyle w:val="Comma"/>
        <w:spacing w:before="120" w:after="120" w:line="276" w:lineRule="auto"/>
        <w:ind w:left="284" w:firstLine="0"/>
        <w:jc w:val="both"/>
        <w:rPr>
          <w:rStyle w:val="Nessuno"/>
          <w:rFonts w:ascii="Calibri" w:cs="Calibri" w:hAnsi="Calibri" w:eastAsia="Calibri"/>
          <w:b w:val="1"/>
          <w:bCs w:val="1"/>
        </w:rPr>
      </w:pPr>
    </w:p>
    <w:p>
      <w:pPr>
        <w:pStyle w:val="Comma"/>
        <w:spacing w:before="120" w:after="120" w:line="276" w:lineRule="auto"/>
        <w:ind w:left="284" w:firstLine="0"/>
        <w:jc w:val="both"/>
        <w:rPr>
          <w:rStyle w:val="Nessuno"/>
          <w:rFonts w:ascii="Calibri" w:cs="Calibri" w:hAnsi="Calibri" w:eastAsia="Calibri"/>
          <w:b w:val="1"/>
          <w:bCs w:val="1"/>
        </w:rPr>
      </w:pPr>
      <w:r>
        <w:rPr>
          <w:rStyle w:val="Nessuno"/>
          <w:rFonts w:ascii="Calibri" w:hAnsi="Calibri"/>
          <w:b w:val="1"/>
          <w:bCs w:val="1"/>
          <w:rtl w:val="0"/>
          <w:lang w:val="it-IT"/>
        </w:rPr>
        <w:t>Articolo 10</w:t>
      </w:r>
    </w:p>
    <w:p>
      <w:pPr>
        <w:pStyle w:val="Comma"/>
        <w:spacing w:before="120" w:after="120" w:line="276" w:lineRule="auto"/>
        <w:ind w:left="284" w:firstLine="0"/>
        <w:jc w:val="both"/>
        <w:rPr>
          <w:rStyle w:val="Nessuno"/>
          <w:rFonts w:ascii="Calibri" w:cs="Calibri" w:hAnsi="Calibri" w:eastAsia="Calibri"/>
          <w:b w:val="1"/>
          <w:bCs w:val="1"/>
        </w:rPr>
      </w:pPr>
      <w:r>
        <w:rPr>
          <w:rStyle w:val="Nessuno"/>
          <w:rFonts w:ascii="Calibri" w:hAnsi="Calibri"/>
          <w:b w:val="1"/>
          <w:bCs w:val="1"/>
          <w:rtl w:val="0"/>
          <w:lang w:val="it-IT"/>
        </w:rPr>
        <w:t>Trattamento dei dati personali</w:t>
      </w:r>
    </w:p>
    <w:p>
      <w:pPr>
        <w:pStyle w:val="Comma"/>
        <w:numPr>
          <w:ilvl w:val="0"/>
          <w:numId w:val="39"/>
        </w:numPr>
        <w:bidi w:val="0"/>
        <w:spacing w:before="120" w:after="120" w:line="276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Style w:val="ui-provider"/>
          <w:rFonts w:ascii="Calibri" w:hAnsi="Calibri"/>
          <w:rtl w:val="0"/>
          <w:lang w:val="it-IT"/>
        </w:rPr>
        <w:t>Con riferimento al trattamento di dati personali, ai sensi dell</w:t>
      </w:r>
      <w:r>
        <w:rPr>
          <w:rStyle w:val="ui-provider"/>
          <w:rFonts w:ascii="Calibri" w:hAnsi="Calibri" w:hint="default"/>
          <w:rtl w:val="0"/>
          <w:lang w:val="it-IT"/>
        </w:rPr>
        <w:t>’</w:t>
      </w:r>
      <w:r>
        <w:rPr>
          <w:rStyle w:val="ui-provider"/>
          <w:rFonts w:ascii="Calibri" w:hAnsi="Calibri"/>
          <w:rtl w:val="0"/>
          <w:lang w:val="it-IT"/>
        </w:rPr>
        <w:t xml:space="preserve">art. 13 del Regolamento (UE) 2016/679 </w:t>
      </w:r>
      <w:bookmarkStart w:name="_Hlk96684486" w:id="6"/>
      <w:r>
        <w:rPr>
          <w:rStyle w:val="ui-provider"/>
          <w:rFonts w:ascii="Calibri" w:hAnsi="Calibri"/>
          <w:rtl w:val="0"/>
          <w:lang w:val="it-IT"/>
        </w:rPr>
        <w:t>del Parlamento europeo e del Consiglio del 27 aprile 2016 e del d.lgs.</w:t>
      </w:r>
      <w:bookmarkEnd w:id="6"/>
      <w:r>
        <w:rPr>
          <w:rStyle w:val="ui-provider"/>
          <w:rFonts w:ascii="Calibri" w:hAnsi="Calibri"/>
          <w:rtl w:val="0"/>
          <w:lang w:val="it-IT"/>
        </w:rPr>
        <w:t xml:space="preserve"> </w:t>
      </w:r>
      <w:bookmarkStart w:name="_Hlk96618202" w:id="7"/>
      <w:r>
        <w:rPr>
          <w:rStyle w:val="ui-provider"/>
          <w:rFonts w:ascii="Calibri" w:hAnsi="Calibri"/>
          <w:rtl w:val="0"/>
          <w:lang w:val="it-IT"/>
        </w:rPr>
        <w:t xml:space="preserve">30 giugno 2003, n. 196, </w:t>
      </w:r>
      <w:bookmarkEnd w:id="7"/>
      <w:r>
        <w:rPr>
          <w:rStyle w:val="ui-provider"/>
          <w:rFonts w:ascii="Calibri" w:hAnsi="Calibri"/>
          <w:rtl w:val="0"/>
          <w:lang w:val="it-IT"/>
        </w:rPr>
        <w:t>si forniscono le seguenti informazioni:</w:t>
      </w:r>
    </w:p>
    <w:p>
      <w:pPr>
        <w:pStyle w:val="Comma"/>
        <w:spacing w:before="120" w:after="120" w:line="276" w:lineRule="auto"/>
        <w:ind w:left="284" w:firstLine="0"/>
        <w:jc w:val="both"/>
        <w:rPr>
          <w:rStyle w:val="Nessuno"/>
          <w:rFonts w:ascii="Calibri" w:cs="Calibri" w:hAnsi="Calibri" w:eastAsia="Calibri"/>
          <w:b w:val="1"/>
          <w:bCs w:val="1"/>
        </w:rPr>
      </w:pPr>
      <w:bookmarkStart w:name="_Hlk102055792" w:id="8"/>
      <w:r>
        <w:rPr>
          <w:rStyle w:val="Nessuno"/>
          <w:rFonts w:ascii="Calibri" w:hAnsi="Calibri"/>
          <w:b w:val="1"/>
          <w:bCs w:val="1"/>
          <w:rtl w:val="0"/>
          <w:lang w:val="it-IT"/>
        </w:rPr>
        <w:t>Titolare del trattamento dei dati</w:t>
      </w:r>
    </w:p>
    <w:p>
      <w:pPr>
        <w:pStyle w:val="Comma"/>
        <w:spacing w:before="120" w:after="120" w:line="276" w:lineRule="auto"/>
        <w:ind w:left="284" w:firstLine="0"/>
        <w:jc w:val="both"/>
        <w:rPr>
          <w:rStyle w:val="Nessuno"/>
          <w:rFonts w:ascii="Calibri" w:cs="Calibri" w:hAnsi="Calibri" w:eastAsia="Calibri"/>
        </w:rPr>
      </w:pPr>
      <w:r>
        <w:rPr>
          <w:rStyle w:val="Nessuno"/>
          <w:rFonts w:ascii="Calibri" w:hAnsi="Calibri"/>
          <w:rtl w:val="0"/>
          <w:lang w:val="it-IT"/>
        </w:rPr>
        <w:t xml:space="preserve">Titolare del trattamento dei dati </w:t>
      </w:r>
      <w:r>
        <w:rPr>
          <w:rStyle w:val="Nessuno"/>
          <w:rFonts w:ascii="Calibri" w:hAnsi="Calibri" w:hint="default"/>
          <w:rtl w:val="0"/>
          <w:lang w:val="it-IT"/>
        </w:rPr>
        <w:t>è</w:t>
      </w:r>
      <w:bookmarkEnd w:id="8"/>
      <w:r>
        <w:rPr>
          <w:rStyle w:val="Nessuno"/>
          <w:rFonts w:ascii="Calibri" w:hAnsi="Calibri"/>
          <w:rtl w:val="0"/>
          <w:lang w:val="it-IT"/>
        </w:rPr>
        <w:t xml:space="preserve"> </w:t>
      </w:r>
      <w:bookmarkStart w:name="_Hlk102056101" w:id="9"/>
      <w:r>
        <w:rPr>
          <w:rStyle w:val="Nessuno"/>
          <w:rFonts w:ascii="Calibri" w:hAnsi="Calibri"/>
          <w:rtl w:val="0"/>
          <w:lang w:val="it-IT"/>
        </w:rPr>
        <w:t>l</w:t>
      </w:r>
      <w:r>
        <w:rPr>
          <w:rStyle w:val="Nessuno"/>
          <w:rFonts w:ascii="Calibri" w:hAnsi="Calibri" w:hint="default"/>
          <w:rtl w:val="0"/>
          <w:lang w:val="it-IT"/>
        </w:rPr>
        <w:t>’</w:t>
      </w:r>
      <w:r>
        <w:rPr>
          <w:rStyle w:val="Nessuno"/>
          <w:rFonts w:ascii="Calibri" w:hAnsi="Calibri"/>
          <w:rtl w:val="0"/>
          <w:lang w:val="it-IT"/>
        </w:rPr>
        <w:t>Istituzione scolastica IC Badia Polesine-Trecenta con sede in Badia Polesine presso piazza Marconi, n. 192, alla quale ci si potr</w:t>
      </w:r>
      <w:r>
        <w:rPr>
          <w:rStyle w:val="Nessuno"/>
          <w:rFonts w:ascii="Calibri" w:hAnsi="Calibri" w:hint="default"/>
          <w:rtl w:val="0"/>
          <w:lang w:val="it-IT"/>
        </w:rPr>
        <w:t xml:space="preserve">à </w:t>
      </w:r>
      <w:r>
        <w:rPr>
          <w:rStyle w:val="Nessuno"/>
          <w:rFonts w:ascii="Calibri" w:hAnsi="Calibri"/>
          <w:rtl w:val="0"/>
          <w:lang w:val="it-IT"/>
        </w:rPr>
        <w:t>rivolgere per esercitare i diritti degli interessati, scrivendo all</w:t>
      </w:r>
      <w:r>
        <w:rPr>
          <w:rStyle w:val="Nessuno"/>
          <w:rFonts w:ascii="Calibri" w:hAnsi="Calibri" w:hint="default"/>
          <w:rtl w:val="0"/>
          <w:lang w:val="it-IT"/>
        </w:rPr>
        <w:t>’</w:t>
      </w:r>
      <w:r>
        <w:rPr>
          <w:rStyle w:val="Nessuno"/>
          <w:rFonts w:ascii="Calibri" w:hAnsi="Calibri"/>
          <w:rtl w:val="0"/>
          <w:lang w:val="it-IT"/>
        </w:rPr>
        <w:t xml:space="preserve">indirizzo PEC: </w:t>
      </w:r>
      <w:bookmarkEnd w:id="9"/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"mailto:roic816004@pec.istruzione.it"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roic816004@pec.istruzione.it</w:t>
      </w:r>
      <w:r>
        <w:rPr/>
        <w:fldChar w:fldCharType="end" w:fldLock="0"/>
      </w:r>
      <w:r>
        <w:rPr>
          <w:rStyle w:val="Nessuno"/>
          <w:rFonts w:ascii="Calibri" w:hAnsi="Calibri"/>
          <w:rtl w:val="0"/>
          <w:lang w:val="it-IT"/>
        </w:rPr>
        <w:t xml:space="preserve"> </w:t>
      </w:r>
    </w:p>
    <w:p>
      <w:pPr>
        <w:pStyle w:val="Comma"/>
        <w:spacing w:before="120" w:after="120" w:line="276" w:lineRule="auto"/>
        <w:ind w:left="284" w:firstLine="0"/>
        <w:jc w:val="both"/>
        <w:rPr>
          <w:rStyle w:val="Nessuno"/>
          <w:rFonts w:ascii="Calibri" w:cs="Calibri" w:hAnsi="Calibri" w:eastAsia="Calibri"/>
          <w:b w:val="1"/>
          <w:bCs w:val="1"/>
        </w:rPr>
      </w:pPr>
      <w:r>
        <w:rPr>
          <w:rStyle w:val="Nessuno"/>
          <w:rFonts w:ascii="Calibri" w:hAnsi="Calibri"/>
          <w:b w:val="1"/>
          <w:bCs w:val="1"/>
          <w:rtl w:val="0"/>
          <w:lang w:val="it-IT"/>
        </w:rPr>
        <w:t xml:space="preserve">Responsabile della protezione dei dati </w:t>
      </w:r>
    </w:p>
    <w:p>
      <w:pPr>
        <w:pStyle w:val="Comma"/>
        <w:spacing w:before="120" w:after="120" w:line="276" w:lineRule="auto"/>
        <w:ind w:left="284" w:firstLine="0"/>
        <w:jc w:val="both"/>
        <w:rPr>
          <w:rStyle w:val="Nessuno"/>
          <w:rFonts w:ascii="Calibri" w:cs="Calibri" w:hAnsi="Calibri" w:eastAsia="Calibri"/>
        </w:rPr>
      </w:pPr>
      <w:bookmarkStart w:name="_Hlk102056129" w:id="10"/>
      <w:r>
        <w:rPr>
          <w:rStyle w:val="Nessuno"/>
          <w:rFonts w:ascii="Calibri" w:hAnsi="Calibri"/>
          <w:rtl w:val="0"/>
          <w:lang w:val="it-IT"/>
        </w:rPr>
        <w:t>Il Responsabile della Protezione dei Dati (RPD) dell</w:t>
      </w:r>
      <w:r>
        <w:rPr>
          <w:rStyle w:val="Nessuno"/>
          <w:rFonts w:ascii="Calibri" w:hAnsi="Calibri" w:hint="default"/>
          <w:rtl w:val="0"/>
          <w:lang w:val="it-IT"/>
        </w:rPr>
        <w:t>’</w:t>
      </w:r>
      <w:r>
        <w:rPr>
          <w:rStyle w:val="Nessuno"/>
          <w:rFonts w:ascii="Calibri" w:hAnsi="Calibri"/>
          <w:rtl w:val="0"/>
          <w:lang w:val="it-IT"/>
        </w:rPr>
        <w:t xml:space="preserve">Istituzione scolastica IC Badia Polesine-Trecenta </w:t>
      </w:r>
      <w:r>
        <w:rPr>
          <w:rStyle w:val="Nessuno"/>
          <w:rFonts w:ascii="Calibri" w:hAnsi="Calibri" w:hint="default"/>
          <w:rtl w:val="0"/>
          <w:lang w:val="it-IT"/>
        </w:rPr>
        <w:t xml:space="preserve">è </w:t>
      </w:r>
      <w:r>
        <w:rPr>
          <w:rStyle w:val="Nessuno"/>
          <w:rFonts w:ascii="Calibri" w:hAnsi="Calibri"/>
          <w:rtl w:val="0"/>
          <w:lang w:val="it-IT"/>
        </w:rPr>
        <w:t xml:space="preserve">stato individuato, nel Dott. </w:t>
      </w:r>
      <w:r>
        <w:rPr>
          <w:rStyle w:val="Nessuno"/>
          <w:rFonts w:ascii="Calibri" w:hAnsi="Calibri"/>
          <w:i w:val="1"/>
          <w:iCs w:val="1"/>
          <w:rtl w:val="0"/>
          <w:lang w:val="it-IT"/>
        </w:rPr>
        <w:t>Borgato Sergio</w:t>
      </w:r>
      <w:r>
        <w:rPr>
          <w:rStyle w:val="Nessuno"/>
          <w:rFonts w:ascii="Calibri" w:hAnsi="Calibri"/>
          <w:rtl w:val="0"/>
          <w:lang w:val="it-IT"/>
        </w:rPr>
        <w:t xml:space="preserve"> raggiungibile al seguente indirizzo e-mail: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"mailto:info@enneuno.it"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info@enneuno.it</w:t>
      </w:r>
      <w:r>
        <w:rPr/>
        <w:fldChar w:fldCharType="end" w:fldLock="0"/>
      </w:r>
      <w:r>
        <w:rPr>
          <w:rStyle w:val="Nessuno"/>
          <w:rFonts w:ascii="Calibri" w:hAnsi="Calibri"/>
          <w:rtl w:val="0"/>
          <w:lang w:val="it-IT"/>
        </w:rPr>
        <w:t xml:space="preserve"> .</w:t>
      </w:r>
      <w:bookmarkEnd w:id="10"/>
    </w:p>
    <w:p>
      <w:pPr>
        <w:pStyle w:val="Comma"/>
        <w:spacing w:before="120" w:after="120" w:line="276" w:lineRule="auto"/>
        <w:ind w:left="284" w:firstLine="0"/>
        <w:jc w:val="both"/>
        <w:rPr>
          <w:rStyle w:val="Nessuno"/>
          <w:rFonts w:ascii="Calibri" w:cs="Calibri" w:hAnsi="Calibri" w:eastAsia="Calibri"/>
          <w:b w:val="1"/>
          <w:bCs w:val="1"/>
        </w:rPr>
      </w:pPr>
      <w:r>
        <w:rPr>
          <w:rStyle w:val="Nessuno"/>
          <w:rFonts w:ascii="Calibri" w:hAnsi="Calibri"/>
          <w:b w:val="1"/>
          <w:bCs w:val="1"/>
          <w:rtl w:val="0"/>
          <w:lang w:val="it-IT"/>
        </w:rPr>
        <w:t>Base giuridica del trattamento</w:t>
      </w:r>
    </w:p>
    <w:p>
      <w:pPr>
        <w:pStyle w:val="Comma"/>
        <w:spacing w:before="120" w:after="120" w:line="276" w:lineRule="auto"/>
        <w:ind w:left="284" w:firstLine="0"/>
        <w:jc w:val="both"/>
        <w:rPr>
          <w:rStyle w:val="Nessuno"/>
          <w:rFonts w:ascii="Calibri" w:cs="Calibri" w:hAnsi="Calibri" w:eastAsia="Calibri"/>
        </w:rPr>
      </w:pPr>
      <w:r>
        <w:rPr>
          <w:rStyle w:val="Nessuno"/>
          <w:rFonts w:ascii="Calibri" w:hAnsi="Calibri"/>
          <w:rtl w:val="0"/>
          <w:lang w:val="it-IT"/>
        </w:rPr>
        <w:t>Esecuzione di un compito di interesse pubblico o connesso all</w:t>
      </w:r>
      <w:r>
        <w:rPr>
          <w:rStyle w:val="Nessuno"/>
          <w:rFonts w:ascii="Calibri" w:hAnsi="Calibri" w:hint="default"/>
          <w:rtl w:val="0"/>
          <w:lang w:val="it-IT"/>
        </w:rPr>
        <w:t>’</w:t>
      </w:r>
      <w:r>
        <w:rPr>
          <w:rStyle w:val="Nessuno"/>
          <w:rFonts w:ascii="Calibri" w:hAnsi="Calibri"/>
          <w:rtl w:val="0"/>
          <w:lang w:val="it-IT"/>
        </w:rPr>
        <w:t xml:space="preserve">esercizio di pubblici poteri di cui </w:t>
      </w:r>
      <w:r>
        <w:rPr>
          <w:rStyle w:val="Nessuno"/>
          <w:rFonts w:ascii="Calibri" w:hAnsi="Calibri" w:hint="default"/>
          <w:rtl w:val="0"/>
          <w:lang w:val="it-IT"/>
        </w:rPr>
        <w:t xml:space="preserve">è </w:t>
      </w:r>
      <w:r>
        <w:rPr>
          <w:rStyle w:val="Nessuno"/>
          <w:rFonts w:ascii="Calibri" w:hAnsi="Calibri"/>
          <w:rtl w:val="0"/>
          <w:lang w:val="it-IT"/>
        </w:rPr>
        <w:t>investito il titolare del trattamento, ai sensi dell</w:t>
      </w:r>
      <w:r>
        <w:rPr>
          <w:rStyle w:val="Nessuno"/>
          <w:rFonts w:ascii="Calibri" w:hAnsi="Calibri" w:hint="default"/>
          <w:rtl w:val="0"/>
          <w:lang w:val="it-IT"/>
        </w:rPr>
        <w:t>’</w:t>
      </w:r>
      <w:r>
        <w:rPr>
          <w:rStyle w:val="Nessuno"/>
          <w:rFonts w:ascii="Calibri" w:hAnsi="Calibri"/>
          <w:rtl w:val="0"/>
          <w:lang w:val="it-IT"/>
        </w:rPr>
        <w:t>art. 6, lett. e), del Regolamento (UE) 2016/679 e dall</w:t>
      </w:r>
      <w:r>
        <w:rPr>
          <w:rStyle w:val="Nessuno"/>
          <w:rFonts w:ascii="Calibri" w:hAnsi="Calibri" w:hint="default"/>
          <w:rtl w:val="0"/>
          <w:lang w:val="it-IT"/>
        </w:rPr>
        <w:t>’</w:t>
      </w:r>
      <w:r>
        <w:rPr>
          <w:rStyle w:val="Nessuno"/>
          <w:rFonts w:ascii="Calibri" w:hAnsi="Calibri"/>
          <w:rtl w:val="0"/>
          <w:lang w:val="it-IT"/>
        </w:rPr>
        <w:t>art. 2-</w:t>
      </w:r>
      <w:r>
        <w:rPr>
          <w:rStyle w:val="Nessuno"/>
          <w:rFonts w:ascii="Calibri" w:hAnsi="Calibri"/>
          <w:i w:val="1"/>
          <w:iCs w:val="1"/>
          <w:rtl w:val="0"/>
          <w:lang w:val="it-IT"/>
        </w:rPr>
        <w:t>ter</w:t>
      </w:r>
      <w:r>
        <w:rPr>
          <w:rStyle w:val="Nessuno"/>
          <w:rFonts w:ascii="Calibri" w:hAnsi="Calibri"/>
          <w:rtl w:val="0"/>
          <w:lang w:val="it-IT"/>
        </w:rPr>
        <w:t xml:space="preserve"> del d.lgs. 196/2003.</w:t>
      </w:r>
    </w:p>
    <w:p>
      <w:pPr>
        <w:pStyle w:val="Comma"/>
        <w:spacing w:before="120" w:after="120" w:line="276" w:lineRule="auto"/>
        <w:ind w:left="284" w:firstLine="0"/>
        <w:jc w:val="both"/>
        <w:rPr>
          <w:rStyle w:val="Nessuno"/>
          <w:rFonts w:ascii="Calibri" w:cs="Calibri" w:hAnsi="Calibri" w:eastAsia="Calibri"/>
          <w:b w:val="1"/>
          <w:bCs w:val="1"/>
        </w:rPr>
      </w:pPr>
      <w:r>
        <w:rPr>
          <w:rStyle w:val="Nessuno"/>
          <w:rFonts w:ascii="Calibri" w:hAnsi="Calibri"/>
          <w:b w:val="1"/>
          <w:bCs w:val="1"/>
          <w:rtl w:val="0"/>
          <w:lang w:val="it-IT"/>
        </w:rPr>
        <w:t>Tipi di dati trattati e finalit</w:t>
      </w:r>
      <w:r>
        <w:rPr>
          <w:rStyle w:val="Nessuno"/>
          <w:rFonts w:ascii="Calibri" w:hAnsi="Calibri" w:hint="default"/>
          <w:b w:val="1"/>
          <w:bCs w:val="1"/>
          <w:rtl w:val="0"/>
          <w:lang w:val="it-IT"/>
        </w:rPr>
        <w:t xml:space="preserve">à </w:t>
      </w:r>
      <w:r>
        <w:rPr>
          <w:rStyle w:val="Nessuno"/>
          <w:rFonts w:ascii="Calibri" w:hAnsi="Calibri"/>
          <w:b w:val="1"/>
          <w:bCs w:val="1"/>
          <w:rtl w:val="0"/>
          <w:lang w:val="it-IT"/>
        </w:rPr>
        <w:t>del trattamento</w:t>
      </w:r>
    </w:p>
    <w:p>
      <w:pPr>
        <w:pStyle w:val="Comma"/>
        <w:spacing w:before="120" w:after="120" w:line="276" w:lineRule="auto"/>
        <w:ind w:left="284" w:firstLine="0"/>
        <w:jc w:val="both"/>
        <w:rPr>
          <w:rStyle w:val="Nessuno"/>
          <w:rFonts w:ascii="Calibri" w:cs="Calibri" w:hAnsi="Calibri" w:eastAsia="Calibri"/>
        </w:rPr>
      </w:pPr>
      <w:r>
        <w:rPr>
          <w:rStyle w:val="Nessuno"/>
          <w:rFonts w:ascii="Calibri" w:hAnsi="Calibri"/>
          <w:rtl w:val="0"/>
          <w:lang w:val="it-IT"/>
        </w:rPr>
        <w:t>I dati personali (a titolo esemplificativo, nome, cognome, data di nascita, codice fiscale), forniti dai Partecipanti al presente Avviso, o comunque acquisiti a tal fine, sono raccolti e conservati per le finalit</w:t>
      </w:r>
      <w:r>
        <w:rPr>
          <w:rStyle w:val="Nessuno"/>
          <w:rFonts w:ascii="Calibri" w:hAnsi="Calibri" w:hint="default"/>
          <w:rtl w:val="0"/>
          <w:lang w:val="it-IT"/>
        </w:rPr>
        <w:t xml:space="preserve">à </w:t>
      </w:r>
      <w:r>
        <w:rPr>
          <w:rStyle w:val="Nessuno"/>
          <w:rFonts w:ascii="Calibri" w:hAnsi="Calibri"/>
          <w:rtl w:val="0"/>
          <w:lang w:val="it-IT"/>
        </w:rPr>
        <w:t>connesse all'Avviso stesso e ai soli fini dell</w:t>
      </w:r>
      <w:r>
        <w:rPr>
          <w:rStyle w:val="Nessuno"/>
          <w:rFonts w:ascii="Calibri" w:hAnsi="Calibri" w:hint="default"/>
          <w:rtl w:val="0"/>
          <w:lang w:val="it-IT"/>
        </w:rPr>
        <w:t>’</w:t>
      </w:r>
      <w:r>
        <w:rPr>
          <w:rStyle w:val="Nessuno"/>
          <w:rFonts w:ascii="Calibri" w:hAnsi="Calibri"/>
          <w:rtl w:val="0"/>
          <w:lang w:val="it-IT"/>
        </w:rPr>
        <w:t>espletamento di tutte le fasi della procedura per la selezione di incarichi individuali.</w:t>
      </w:r>
    </w:p>
    <w:p>
      <w:pPr>
        <w:pStyle w:val="Comma"/>
        <w:spacing w:before="120" w:after="120" w:line="276" w:lineRule="auto"/>
        <w:ind w:left="284" w:firstLine="0"/>
        <w:jc w:val="both"/>
        <w:rPr>
          <w:rStyle w:val="Nessuno"/>
          <w:rFonts w:ascii="Calibri" w:cs="Calibri" w:hAnsi="Calibri" w:eastAsia="Calibri"/>
          <w:b w:val="1"/>
          <w:bCs w:val="1"/>
        </w:rPr>
      </w:pPr>
      <w:r>
        <w:rPr>
          <w:rStyle w:val="Nessuno"/>
          <w:rFonts w:ascii="Calibri" w:hAnsi="Calibri"/>
          <w:b w:val="1"/>
          <w:bCs w:val="1"/>
          <w:rtl w:val="0"/>
          <w:lang w:val="it-IT"/>
        </w:rPr>
        <w:t>Obbligo di conferimento dei dati</w:t>
      </w:r>
    </w:p>
    <w:p>
      <w:pPr>
        <w:pStyle w:val="Comma"/>
        <w:spacing w:before="120" w:after="120" w:line="276" w:lineRule="auto"/>
        <w:ind w:left="284" w:firstLine="0"/>
        <w:jc w:val="both"/>
        <w:rPr>
          <w:rStyle w:val="Nessuno"/>
          <w:rFonts w:ascii="Calibri" w:cs="Calibri" w:hAnsi="Calibri" w:eastAsia="Calibri"/>
        </w:rPr>
      </w:pPr>
      <w:r>
        <w:rPr>
          <w:rStyle w:val="Nessuno"/>
          <w:rFonts w:ascii="Calibri" w:hAnsi="Calibri"/>
          <w:rtl w:val="0"/>
          <w:lang w:val="it-IT"/>
        </w:rPr>
        <w:t xml:space="preserve">Il conferimento di tali dati </w:t>
      </w:r>
      <w:r>
        <w:rPr>
          <w:rStyle w:val="Nessuno"/>
          <w:rFonts w:ascii="Calibri" w:hAnsi="Calibri" w:hint="default"/>
          <w:rtl w:val="0"/>
          <w:lang w:val="it-IT"/>
        </w:rPr>
        <w:t xml:space="preserve">è </w:t>
      </w:r>
      <w:r>
        <w:rPr>
          <w:rStyle w:val="Nessuno"/>
          <w:rFonts w:ascii="Calibri" w:hAnsi="Calibri"/>
          <w:rtl w:val="0"/>
          <w:lang w:val="it-IT"/>
        </w:rPr>
        <w:t>obbligatorio, pena l'impossibilit</w:t>
      </w:r>
      <w:r>
        <w:rPr>
          <w:rStyle w:val="Nessuno"/>
          <w:rFonts w:ascii="Calibri" w:hAnsi="Calibri" w:hint="default"/>
          <w:rtl w:val="0"/>
          <w:lang w:val="it-IT"/>
        </w:rPr>
        <w:t xml:space="preserve">à </w:t>
      </w:r>
      <w:r>
        <w:rPr>
          <w:rStyle w:val="Nessuno"/>
          <w:rFonts w:ascii="Calibri" w:hAnsi="Calibri"/>
          <w:rtl w:val="0"/>
          <w:lang w:val="it-IT"/>
        </w:rPr>
        <w:t xml:space="preserve">di dare corso alla domanda di partecipazione. </w:t>
      </w:r>
    </w:p>
    <w:p>
      <w:pPr>
        <w:pStyle w:val="Comma"/>
        <w:spacing w:before="120" w:after="120" w:line="276" w:lineRule="auto"/>
        <w:ind w:left="284" w:firstLine="0"/>
        <w:jc w:val="both"/>
        <w:rPr>
          <w:rStyle w:val="Nessuno"/>
          <w:rFonts w:ascii="Calibri" w:cs="Calibri" w:hAnsi="Calibri" w:eastAsia="Calibri"/>
          <w:b w:val="1"/>
          <w:bCs w:val="1"/>
        </w:rPr>
      </w:pPr>
      <w:r>
        <w:rPr>
          <w:rStyle w:val="Nessuno"/>
          <w:rFonts w:ascii="Calibri" w:hAnsi="Calibri"/>
          <w:b w:val="1"/>
          <w:bCs w:val="1"/>
          <w:rtl w:val="0"/>
          <w:lang w:val="it-IT"/>
        </w:rPr>
        <w:t>Modalit</w:t>
      </w:r>
      <w:r>
        <w:rPr>
          <w:rStyle w:val="Nessuno"/>
          <w:rFonts w:ascii="Calibri" w:hAnsi="Calibri" w:hint="default"/>
          <w:b w:val="1"/>
          <w:bCs w:val="1"/>
          <w:rtl w:val="0"/>
          <w:lang w:val="it-IT"/>
        </w:rPr>
        <w:t xml:space="preserve">à </w:t>
      </w:r>
      <w:r>
        <w:rPr>
          <w:rStyle w:val="Nessuno"/>
          <w:rFonts w:ascii="Calibri" w:hAnsi="Calibri"/>
          <w:b w:val="1"/>
          <w:bCs w:val="1"/>
          <w:rtl w:val="0"/>
          <w:lang w:val="it-IT"/>
        </w:rPr>
        <w:t>del trattamento</w:t>
      </w:r>
    </w:p>
    <w:p>
      <w:pPr>
        <w:pStyle w:val="Comma"/>
        <w:spacing w:before="120" w:after="120" w:line="276" w:lineRule="auto"/>
        <w:ind w:left="284" w:firstLine="0"/>
        <w:jc w:val="both"/>
        <w:rPr>
          <w:rStyle w:val="Nessuno"/>
          <w:rFonts w:ascii="Calibri" w:cs="Calibri" w:hAnsi="Calibri" w:eastAsia="Calibri"/>
        </w:rPr>
      </w:pPr>
      <w:r>
        <w:rPr>
          <w:rStyle w:val="Nessuno"/>
          <w:rFonts w:ascii="Calibri" w:hAnsi="Calibri"/>
          <w:rtl w:val="0"/>
          <w:lang w:val="it-IT"/>
        </w:rPr>
        <w:t xml:space="preserve">Il trattamento dei dati personali </w:t>
      </w:r>
      <w:r>
        <w:rPr>
          <w:rStyle w:val="Nessuno"/>
          <w:rFonts w:ascii="Calibri" w:hAnsi="Calibri" w:hint="default"/>
          <w:rtl w:val="0"/>
          <w:lang w:val="it-IT"/>
        </w:rPr>
        <w:t xml:space="preserve">è </w:t>
      </w:r>
      <w:r>
        <w:rPr>
          <w:rStyle w:val="Nessuno"/>
          <w:rFonts w:ascii="Calibri" w:hAnsi="Calibri"/>
          <w:rtl w:val="0"/>
          <w:lang w:val="it-IT"/>
        </w:rPr>
        <w:t>realizzato, con modalit</w:t>
      </w:r>
      <w:r>
        <w:rPr>
          <w:rStyle w:val="Nessuno"/>
          <w:rFonts w:ascii="Calibri" w:hAnsi="Calibri" w:hint="default"/>
          <w:rtl w:val="0"/>
          <w:lang w:val="it-IT"/>
        </w:rPr>
        <w:t xml:space="preserve">à </w:t>
      </w:r>
      <w:r>
        <w:rPr>
          <w:rStyle w:val="Nessuno"/>
          <w:rFonts w:ascii="Calibri" w:hAnsi="Calibri"/>
          <w:rtl w:val="0"/>
          <w:lang w:val="it-IT"/>
        </w:rPr>
        <w:t>prevalentemente informatiche e telematiche, mediante operazioni di raccolta, registrazione, organizzazione, conservazione, consultazione, estrazione, utilizzo, comunicazione, diffusione (ove prevista) nonch</w:t>
      </w:r>
      <w:r>
        <w:rPr>
          <w:rStyle w:val="Nessuno"/>
          <w:rFonts w:ascii="Calibri" w:hAnsi="Calibri" w:hint="default"/>
          <w:rtl w:val="0"/>
          <w:lang w:val="it-IT"/>
        </w:rPr>
        <w:t xml:space="preserve">é </w:t>
      </w:r>
      <w:r>
        <w:rPr>
          <w:rStyle w:val="Nessuno"/>
          <w:rFonts w:ascii="Calibri" w:hAnsi="Calibri"/>
          <w:rtl w:val="0"/>
          <w:lang w:val="it-IT"/>
        </w:rPr>
        <w:t>cancellazione e distruzione dei dati.</w:t>
      </w:r>
    </w:p>
    <w:p>
      <w:pPr>
        <w:pStyle w:val="Comma"/>
        <w:spacing w:before="120" w:after="120" w:line="276" w:lineRule="auto"/>
        <w:ind w:left="284" w:firstLine="0"/>
        <w:jc w:val="both"/>
        <w:rPr>
          <w:rStyle w:val="Nessuno"/>
          <w:rFonts w:ascii="Calibri" w:cs="Calibri" w:hAnsi="Calibri" w:eastAsia="Calibri"/>
          <w:b w:val="1"/>
          <w:bCs w:val="1"/>
        </w:rPr>
      </w:pPr>
      <w:r>
        <w:rPr>
          <w:rStyle w:val="Nessuno"/>
          <w:rFonts w:ascii="Calibri" w:hAnsi="Calibri"/>
          <w:b w:val="1"/>
          <w:bCs w:val="1"/>
          <w:rtl w:val="0"/>
          <w:lang w:val="it-IT"/>
        </w:rPr>
        <w:t>Destinatari del trattamento</w:t>
      </w:r>
    </w:p>
    <w:p>
      <w:pPr>
        <w:pStyle w:val="Comma"/>
        <w:spacing w:before="120" w:after="120" w:line="276" w:lineRule="auto"/>
        <w:ind w:left="284" w:firstLine="0"/>
        <w:jc w:val="both"/>
        <w:rPr>
          <w:rStyle w:val="Nessuno"/>
          <w:rFonts w:ascii="Calibri" w:cs="Calibri" w:hAnsi="Calibri" w:eastAsia="Calibri"/>
        </w:rPr>
      </w:pPr>
      <w:r>
        <w:rPr>
          <w:rStyle w:val="Nessuno"/>
          <w:rFonts w:ascii="Calibri" w:hAnsi="Calibri"/>
          <w:rtl w:val="0"/>
          <w:lang w:val="it-IT"/>
        </w:rPr>
        <w:t xml:space="preserve">Il trattamento dei dati </w:t>
      </w:r>
      <w:r>
        <w:rPr>
          <w:rStyle w:val="Nessuno"/>
          <w:rFonts w:ascii="Calibri" w:hAnsi="Calibri" w:hint="default"/>
          <w:rtl w:val="0"/>
          <w:lang w:val="it-IT"/>
        </w:rPr>
        <w:t xml:space="preserve">è </w:t>
      </w:r>
      <w:r>
        <w:rPr>
          <w:rStyle w:val="Nessuno"/>
          <w:rFonts w:ascii="Calibri" w:hAnsi="Calibri"/>
          <w:rtl w:val="0"/>
          <w:lang w:val="it-IT"/>
        </w:rPr>
        <w:t>svolto dai soggetti autorizzati di questo Istituto scolastico, che agisce sulla base di specifiche istruzioni fornite in ordine a finalit</w:t>
      </w:r>
      <w:r>
        <w:rPr>
          <w:rStyle w:val="Nessuno"/>
          <w:rFonts w:ascii="Calibri" w:hAnsi="Calibri" w:hint="default"/>
          <w:rtl w:val="0"/>
          <w:lang w:val="it-IT"/>
        </w:rPr>
        <w:t xml:space="preserve">à </w:t>
      </w:r>
      <w:r>
        <w:rPr>
          <w:rStyle w:val="Nessuno"/>
          <w:rFonts w:ascii="Calibri" w:hAnsi="Calibri"/>
          <w:rtl w:val="0"/>
          <w:lang w:val="it-IT"/>
        </w:rPr>
        <w:t>e modalit</w:t>
      </w:r>
      <w:r>
        <w:rPr>
          <w:rStyle w:val="Nessuno"/>
          <w:rFonts w:ascii="Calibri" w:hAnsi="Calibri" w:hint="default"/>
          <w:rtl w:val="0"/>
          <w:lang w:val="it-IT"/>
        </w:rPr>
        <w:t xml:space="preserve">à </w:t>
      </w:r>
      <w:r>
        <w:rPr>
          <w:rStyle w:val="Nessuno"/>
          <w:rFonts w:ascii="Calibri" w:hAnsi="Calibri"/>
          <w:rtl w:val="0"/>
          <w:lang w:val="it-IT"/>
        </w:rPr>
        <w:t>del trattamento medesimo.</w:t>
      </w:r>
    </w:p>
    <w:p>
      <w:pPr>
        <w:pStyle w:val="Comma"/>
        <w:spacing w:before="120" w:after="120" w:line="276" w:lineRule="auto"/>
        <w:ind w:left="284" w:firstLine="0"/>
        <w:jc w:val="both"/>
        <w:rPr>
          <w:rStyle w:val="Nessuno"/>
          <w:rFonts w:ascii="Calibri" w:cs="Calibri" w:hAnsi="Calibri" w:eastAsia="Calibri"/>
          <w:b w:val="1"/>
          <w:bCs w:val="1"/>
        </w:rPr>
      </w:pPr>
      <w:r>
        <w:rPr>
          <w:rStyle w:val="Nessuno"/>
          <w:rFonts w:ascii="Calibri" w:hAnsi="Calibri"/>
          <w:b w:val="1"/>
          <w:bCs w:val="1"/>
          <w:rtl w:val="0"/>
          <w:lang w:val="it-IT"/>
        </w:rPr>
        <w:t>Conservazione dei Dati</w:t>
      </w:r>
    </w:p>
    <w:p>
      <w:pPr>
        <w:pStyle w:val="Comma"/>
        <w:spacing w:before="120" w:after="120" w:line="276" w:lineRule="auto"/>
        <w:ind w:left="284" w:firstLine="0"/>
        <w:jc w:val="both"/>
        <w:rPr>
          <w:rStyle w:val="Nessuno"/>
          <w:rFonts w:ascii="Calibri" w:cs="Calibri" w:hAnsi="Calibri" w:eastAsia="Calibri"/>
        </w:rPr>
      </w:pPr>
      <w:r>
        <w:rPr>
          <w:rStyle w:val="Nessuno"/>
          <w:rFonts w:ascii="Calibri" w:hAnsi="Calibri"/>
          <w:rtl w:val="0"/>
          <w:lang w:val="it-IT"/>
        </w:rPr>
        <w:t>I dati saranno conservati per il periodo di tempo necessario per il conseguimento delle finalit</w:t>
      </w:r>
      <w:r>
        <w:rPr>
          <w:rStyle w:val="Nessuno"/>
          <w:rFonts w:ascii="Calibri" w:hAnsi="Calibri" w:hint="default"/>
          <w:rtl w:val="0"/>
          <w:lang w:val="it-IT"/>
        </w:rPr>
        <w:t xml:space="preserve">à </w:t>
      </w:r>
      <w:r>
        <w:rPr>
          <w:rStyle w:val="Nessuno"/>
          <w:rFonts w:ascii="Calibri" w:hAnsi="Calibri"/>
          <w:rtl w:val="0"/>
          <w:lang w:val="it-IT"/>
        </w:rPr>
        <w:t xml:space="preserve">per le quali sono raccolti o successivamente trattati conformemente a quanto previsto dagli obblighi di legge. </w:t>
      </w:r>
    </w:p>
    <w:p>
      <w:pPr>
        <w:pStyle w:val="Comma"/>
        <w:spacing w:before="120" w:after="120" w:line="276" w:lineRule="auto"/>
        <w:ind w:left="284" w:firstLine="0"/>
        <w:jc w:val="both"/>
        <w:rPr>
          <w:rStyle w:val="Nessuno"/>
          <w:rFonts w:ascii="Calibri" w:cs="Calibri" w:hAnsi="Calibri" w:eastAsia="Calibri"/>
          <w:b w:val="1"/>
          <w:bCs w:val="1"/>
        </w:rPr>
      </w:pPr>
      <w:r>
        <w:rPr>
          <w:rStyle w:val="Nessuno"/>
          <w:rFonts w:ascii="Calibri" w:hAnsi="Calibri"/>
          <w:b w:val="1"/>
          <w:bCs w:val="1"/>
          <w:rtl w:val="0"/>
          <w:lang w:val="it-IT"/>
        </w:rPr>
        <w:t xml:space="preserve">Diritti degli interessati </w:t>
      </w:r>
    </w:p>
    <w:p>
      <w:pPr>
        <w:pStyle w:val="Comma"/>
        <w:spacing w:before="120" w:after="120" w:line="276" w:lineRule="auto"/>
        <w:ind w:left="284" w:firstLine="0"/>
        <w:jc w:val="both"/>
        <w:rPr>
          <w:rStyle w:val="Nessuno"/>
          <w:rFonts w:ascii="Calibri" w:cs="Calibri" w:hAnsi="Calibri" w:eastAsia="Calibri"/>
        </w:rPr>
      </w:pPr>
      <w:r>
        <w:rPr>
          <w:rStyle w:val="Nessuno"/>
          <w:rFonts w:ascii="Calibri" w:hAnsi="Calibri"/>
          <w:rtl w:val="0"/>
          <w:lang w:val="it-IT"/>
        </w:rPr>
        <w:t>Gli interessati hanno il diritto di ottenere dall</w:t>
      </w:r>
      <w:r>
        <w:rPr>
          <w:rStyle w:val="Nessuno"/>
          <w:rFonts w:ascii="Calibri" w:hAnsi="Calibri" w:hint="default"/>
          <w:rtl w:val="0"/>
          <w:lang w:val="it-IT"/>
        </w:rPr>
        <w:t>’</w:t>
      </w:r>
      <w:r>
        <w:rPr>
          <w:rStyle w:val="Nessuno"/>
          <w:rFonts w:ascii="Calibri" w:hAnsi="Calibri"/>
          <w:rtl w:val="0"/>
          <w:lang w:val="it-IT"/>
        </w:rPr>
        <w:t>Istituzione scolastica, nei casi previsti, l'accesso ai propri dati personali, la rettifica, la portabilit</w:t>
      </w:r>
      <w:r>
        <w:rPr>
          <w:rStyle w:val="Nessuno"/>
          <w:rFonts w:ascii="Calibri" w:hAnsi="Calibri" w:hint="default"/>
          <w:rtl w:val="0"/>
          <w:lang w:val="it-IT"/>
        </w:rPr>
        <w:t xml:space="preserve">à </w:t>
      </w:r>
      <w:r>
        <w:rPr>
          <w:rStyle w:val="Nessuno"/>
          <w:rFonts w:ascii="Calibri" w:hAnsi="Calibri"/>
          <w:rtl w:val="0"/>
          <w:lang w:val="it-IT"/>
        </w:rPr>
        <w:t>o la cancellazione degli stessi, la limitazione del trattamento che li riguarda o di opporsi al trattamento (artt. 15 e ss. del Regolamento (UE) 2016/679), presentando istanza all</w:t>
      </w:r>
      <w:r>
        <w:rPr>
          <w:rStyle w:val="Nessuno"/>
          <w:rFonts w:ascii="Calibri" w:hAnsi="Calibri" w:hint="default"/>
          <w:rtl w:val="0"/>
          <w:lang w:val="it-IT"/>
        </w:rPr>
        <w:t>’</w:t>
      </w:r>
      <w:r>
        <w:rPr>
          <w:rStyle w:val="Nessuno"/>
          <w:rFonts w:ascii="Calibri" w:hAnsi="Calibri"/>
          <w:rtl w:val="0"/>
          <w:lang w:val="it-IT"/>
        </w:rPr>
        <w:t xml:space="preserve">Istituzione scolastica, Titolare del trattamento, agli indirizzi sopra indicati. </w:t>
      </w:r>
    </w:p>
    <w:p>
      <w:pPr>
        <w:pStyle w:val="Comma"/>
        <w:spacing w:before="120" w:after="120" w:line="276" w:lineRule="auto"/>
        <w:ind w:left="284" w:firstLine="0"/>
        <w:jc w:val="both"/>
        <w:rPr>
          <w:rStyle w:val="Nessuno"/>
          <w:rFonts w:ascii="Calibri" w:cs="Calibri" w:hAnsi="Calibri" w:eastAsia="Calibri"/>
          <w:b w:val="1"/>
          <w:bCs w:val="1"/>
        </w:rPr>
      </w:pPr>
      <w:r>
        <w:rPr>
          <w:rStyle w:val="Nessuno"/>
          <w:rFonts w:ascii="Calibri" w:hAnsi="Calibri"/>
          <w:b w:val="1"/>
          <w:bCs w:val="1"/>
          <w:rtl w:val="0"/>
          <w:lang w:val="it-IT"/>
        </w:rPr>
        <w:t xml:space="preserve">Diritto di reclamo </w:t>
      </w:r>
    </w:p>
    <w:p>
      <w:pPr>
        <w:pStyle w:val="Comma"/>
        <w:spacing w:before="120" w:after="120" w:line="276" w:lineRule="auto"/>
        <w:ind w:left="284" w:firstLine="0"/>
        <w:jc w:val="both"/>
        <w:rPr>
          <w:rStyle w:val="Nessuno"/>
          <w:rFonts w:ascii="Calibri" w:cs="Calibri" w:hAnsi="Calibri" w:eastAsia="Calibri"/>
        </w:rPr>
      </w:pPr>
      <w:r>
        <w:rPr>
          <w:rStyle w:val="Nessuno"/>
          <w:rFonts w:ascii="Calibri" w:hAnsi="Calibri"/>
          <w:rtl w:val="0"/>
          <w:lang w:val="it-IT"/>
        </w:rPr>
        <w:t>Gli interessati che ritengono che il trattamento dei dati personali a loro riferiti avvenga in violazione di quanto previsto dal Regolamento (UE) 2016/679 hanno il diritto di proporre reclamo al Garante per la protezione dei dati personali, come previsto dall</w:t>
      </w:r>
      <w:r>
        <w:rPr>
          <w:rStyle w:val="Nessuno"/>
          <w:rFonts w:ascii="Calibri" w:hAnsi="Calibri" w:hint="default"/>
          <w:rtl w:val="0"/>
          <w:lang w:val="it-IT"/>
        </w:rPr>
        <w:t>’</w:t>
      </w:r>
      <w:r>
        <w:rPr>
          <w:rStyle w:val="Nessuno"/>
          <w:rFonts w:ascii="Calibri" w:hAnsi="Calibri"/>
          <w:rtl w:val="0"/>
          <w:lang w:val="it-IT"/>
        </w:rPr>
        <w:t>art. 77 del Regolamento stesso, o di adire le vie legali nelle opportune sedi giudiziarie, ai sensi dell'art. 79 del Regolamento medesimo.</w:t>
      </w:r>
    </w:p>
    <w:p>
      <w:pPr>
        <w:pStyle w:val="Comma"/>
        <w:spacing w:before="120" w:after="120" w:line="276" w:lineRule="auto"/>
        <w:ind w:left="284" w:firstLine="0"/>
        <w:jc w:val="both"/>
        <w:rPr>
          <w:rStyle w:val="Nessuno"/>
          <w:rFonts w:ascii="Calibri" w:cs="Calibri" w:hAnsi="Calibri" w:eastAsia="Calibri"/>
          <w:b w:val="1"/>
          <w:bCs w:val="1"/>
        </w:rPr>
      </w:pPr>
      <w:r>
        <w:rPr>
          <w:rStyle w:val="Nessuno"/>
          <w:rFonts w:ascii="Calibri" w:hAnsi="Calibri"/>
          <w:b w:val="1"/>
          <w:bCs w:val="1"/>
          <w:rtl w:val="0"/>
          <w:lang w:val="it-IT"/>
        </w:rPr>
        <w:t xml:space="preserve">Trasferimento dei dati personali in Paesi terzi </w:t>
      </w:r>
    </w:p>
    <w:p>
      <w:pPr>
        <w:pStyle w:val="Comma"/>
        <w:spacing w:before="120" w:after="120" w:line="276" w:lineRule="auto"/>
        <w:ind w:left="284" w:firstLine="0"/>
        <w:jc w:val="both"/>
        <w:rPr>
          <w:rStyle w:val="Nessuno"/>
          <w:rFonts w:ascii="Calibri" w:cs="Calibri" w:hAnsi="Calibri" w:eastAsia="Calibri"/>
        </w:rPr>
      </w:pPr>
      <w:r>
        <w:rPr>
          <w:rStyle w:val="Nessuno"/>
          <w:rFonts w:ascii="Calibri" w:hAnsi="Calibri"/>
          <w:rtl w:val="0"/>
          <w:lang w:val="it-IT"/>
        </w:rPr>
        <w:t>I dati personali non saranno trasferiti verso paesi terzi o organizzazioni internazionali.</w:t>
      </w:r>
    </w:p>
    <w:p>
      <w:pPr>
        <w:pStyle w:val="Comma"/>
        <w:spacing w:before="120" w:after="120" w:line="276" w:lineRule="auto"/>
        <w:ind w:left="284" w:firstLine="0"/>
        <w:jc w:val="both"/>
        <w:rPr>
          <w:rStyle w:val="Nessuno"/>
          <w:rFonts w:ascii="Calibri" w:cs="Calibri" w:hAnsi="Calibri" w:eastAsia="Calibri"/>
          <w:b w:val="1"/>
          <w:bCs w:val="1"/>
        </w:rPr>
      </w:pPr>
      <w:r>
        <w:rPr>
          <w:rStyle w:val="Nessuno"/>
          <w:rFonts w:ascii="Calibri" w:hAnsi="Calibri"/>
          <w:b w:val="1"/>
          <w:bCs w:val="1"/>
          <w:rtl w:val="0"/>
          <w:lang w:val="it-IT"/>
        </w:rPr>
        <w:t>Processo decisionale automatizzato</w:t>
      </w:r>
    </w:p>
    <w:p>
      <w:pPr>
        <w:pStyle w:val="Comma"/>
        <w:spacing w:before="120" w:after="120" w:line="276" w:lineRule="auto"/>
        <w:ind w:left="284" w:firstLine="0"/>
        <w:jc w:val="both"/>
        <w:rPr>
          <w:rStyle w:val="Nessuno"/>
          <w:rFonts w:ascii="Calibri" w:cs="Calibri" w:hAnsi="Calibri" w:eastAsia="Calibri"/>
        </w:rPr>
      </w:pPr>
      <w:r>
        <w:rPr>
          <w:rStyle w:val="Nessuno"/>
          <w:rFonts w:ascii="Calibri" w:hAnsi="Calibri"/>
          <w:rtl w:val="0"/>
          <w:lang w:val="it-IT"/>
        </w:rPr>
        <w:t>Il titolare non adotta alcun processo decisionale automatizzato compresa la profilazione di cui all</w:t>
      </w:r>
      <w:r>
        <w:rPr>
          <w:rStyle w:val="Nessuno"/>
          <w:rFonts w:ascii="Calibri" w:hAnsi="Calibri" w:hint="default"/>
          <w:rtl w:val="0"/>
          <w:lang w:val="it-IT"/>
        </w:rPr>
        <w:t>’</w:t>
      </w:r>
      <w:r>
        <w:rPr>
          <w:rStyle w:val="Nessuno"/>
          <w:rFonts w:ascii="Calibri" w:hAnsi="Calibri"/>
          <w:rtl w:val="0"/>
          <w:lang w:val="it-IT"/>
        </w:rPr>
        <w:t>art. 22, paragrafi 1 e 4 del Regolamento (UE) 2016/679.</w:t>
      </w:r>
    </w:p>
    <w:p>
      <w:pPr>
        <w:pStyle w:val="Comma"/>
        <w:spacing w:before="120" w:after="120" w:line="276" w:lineRule="auto"/>
        <w:ind w:left="284" w:hanging="284"/>
        <w:jc w:val="both"/>
        <w:rPr>
          <w:rStyle w:val="Nessuno"/>
          <w:rFonts w:ascii="Calibri" w:cs="Calibri" w:hAnsi="Calibri" w:eastAsia="Calibri"/>
          <w:b w:val="1"/>
          <w:bCs w:val="1"/>
        </w:rPr>
      </w:pPr>
    </w:p>
    <w:p>
      <w:pPr>
        <w:pStyle w:val="Comma"/>
        <w:spacing w:before="120" w:after="120" w:line="276" w:lineRule="auto"/>
        <w:ind w:left="284" w:hanging="284"/>
        <w:jc w:val="both"/>
        <w:rPr>
          <w:rStyle w:val="Nessuno"/>
          <w:rFonts w:ascii="Calibri" w:cs="Calibri" w:hAnsi="Calibri" w:eastAsia="Calibri"/>
          <w:b w:val="1"/>
          <w:bCs w:val="1"/>
        </w:rPr>
      </w:pPr>
      <w:r>
        <w:rPr>
          <w:rStyle w:val="Nessuno"/>
          <w:rFonts w:ascii="Calibri" w:hAnsi="Calibri"/>
          <w:b w:val="1"/>
          <w:bCs w:val="1"/>
          <w:rtl w:val="0"/>
          <w:lang w:val="it-IT"/>
        </w:rPr>
        <w:t>Articolo 11</w:t>
      </w:r>
    </w:p>
    <w:p>
      <w:pPr>
        <w:pStyle w:val="Comma"/>
        <w:spacing w:before="120" w:after="120" w:line="276" w:lineRule="auto"/>
        <w:ind w:left="284" w:hanging="284"/>
        <w:jc w:val="both"/>
        <w:rPr>
          <w:rStyle w:val="Nessuno"/>
          <w:rFonts w:ascii="Calibri" w:cs="Calibri" w:hAnsi="Calibri" w:eastAsia="Calibri"/>
          <w:b w:val="1"/>
          <w:bCs w:val="1"/>
        </w:rPr>
      </w:pPr>
      <w:r>
        <w:rPr>
          <w:rStyle w:val="Nessuno"/>
          <w:rFonts w:ascii="Calibri" w:hAnsi="Calibri"/>
          <w:b w:val="1"/>
          <w:bCs w:val="1"/>
          <w:rtl w:val="0"/>
          <w:lang w:val="it-IT"/>
        </w:rPr>
        <w:t>Responsabile del procedimento</w:t>
      </w:r>
    </w:p>
    <w:p>
      <w:pPr>
        <w:pStyle w:val="Comma"/>
        <w:numPr>
          <w:ilvl w:val="0"/>
          <w:numId w:val="41"/>
        </w:numPr>
        <w:bidi w:val="0"/>
        <w:spacing w:before="120" w:after="120" w:line="276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Style w:val="ui-provider"/>
          <w:rFonts w:ascii="Calibri" w:hAnsi="Calibri"/>
          <w:rtl w:val="0"/>
          <w:lang w:val="it-IT"/>
        </w:rPr>
        <w:t xml:space="preserve">Ai sensi della legge 7 agosto 1990, n. 241, il Responsabile del procedimento per la presente procedura </w:t>
      </w:r>
      <w:r>
        <w:rPr>
          <w:rStyle w:val="ui-provider"/>
          <w:rFonts w:ascii="Calibri" w:hAnsi="Calibri" w:hint="default"/>
          <w:rtl w:val="0"/>
          <w:lang w:val="it-IT"/>
        </w:rPr>
        <w:t xml:space="preserve">è </w:t>
      </w:r>
      <w:r>
        <w:rPr>
          <w:rStyle w:val="ui-provider"/>
          <w:rFonts w:ascii="Calibri" w:hAnsi="Calibri"/>
          <w:rtl w:val="0"/>
          <w:lang w:val="it-IT"/>
        </w:rPr>
        <w:t>Corso Giulia, in qualit</w:t>
      </w:r>
      <w:r>
        <w:rPr>
          <w:rStyle w:val="ui-provider"/>
          <w:rFonts w:ascii="Calibri" w:hAnsi="Calibri" w:hint="default"/>
          <w:rtl w:val="0"/>
          <w:lang w:val="it-IT"/>
        </w:rPr>
        <w:t xml:space="preserve">à </w:t>
      </w:r>
      <w:r>
        <w:rPr>
          <w:rStyle w:val="ui-provider"/>
          <w:rFonts w:ascii="Calibri" w:hAnsi="Calibri"/>
          <w:rtl w:val="0"/>
          <w:lang w:val="it-IT"/>
        </w:rPr>
        <w:t xml:space="preserve">di Dirigente scolastico, e-mail istituzionale </w:t>
      </w:r>
      <w:r>
        <w:rPr>
          <w:rStyle w:val="Hyperlink.0"/>
          <w:rFonts w:ascii="Calibri" w:cs="Calibri" w:hAnsi="Calibri" w:eastAsia="Calibri"/>
        </w:rPr>
        <w:fldChar w:fldCharType="begin" w:fldLock="0"/>
      </w:r>
      <w:r>
        <w:rPr>
          <w:rStyle w:val="Hyperlink.0"/>
          <w:rFonts w:ascii="Calibri" w:cs="Calibri" w:hAnsi="Calibri" w:eastAsia="Calibri"/>
        </w:rPr>
        <w:instrText xml:space="preserve"> HYPERLINK "mailto:roic816004@istruzione.it"</w:instrText>
      </w:r>
      <w:r>
        <w:rPr>
          <w:rStyle w:val="Hyperlink.0"/>
          <w:rFonts w:ascii="Calibri" w:cs="Calibri" w:hAnsi="Calibri" w:eastAsia="Calibri"/>
        </w:rPr>
        <w:fldChar w:fldCharType="separate" w:fldLock="0"/>
      </w:r>
      <w:r>
        <w:rPr>
          <w:rStyle w:val="Hyperlink.0"/>
          <w:rFonts w:ascii="Calibri" w:hAnsi="Calibri"/>
          <w:rtl w:val="0"/>
          <w:lang w:val="it-IT"/>
        </w:rPr>
        <w:t>roic816004@istruzione.it</w:t>
      </w:r>
      <w:r>
        <w:rPr>
          <w:rFonts w:ascii="Calibri" w:cs="Calibri" w:hAnsi="Calibri" w:eastAsia="Calibri"/>
        </w:rPr>
        <w:fldChar w:fldCharType="end" w:fldLock="0"/>
      </w:r>
      <w:r>
        <w:rPr>
          <w:rStyle w:val="ui-provider"/>
          <w:rFonts w:ascii="Calibri" w:hAnsi="Calibri"/>
          <w:rtl w:val="0"/>
          <w:lang w:val="it-IT"/>
        </w:rPr>
        <w:t xml:space="preserve"> , numero di telefono 0425 51368.</w:t>
      </w:r>
    </w:p>
    <w:p>
      <w:pPr>
        <w:pStyle w:val="Comma"/>
        <w:spacing w:before="120" w:after="120" w:line="276" w:lineRule="auto"/>
        <w:ind w:left="284" w:hanging="284"/>
        <w:jc w:val="both"/>
        <w:rPr>
          <w:rStyle w:val="Nessuno"/>
          <w:rFonts w:ascii="Calibri" w:cs="Calibri" w:hAnsi="Calibri" w:eastAsia="Calibri"/>
          <w:b w:val="1"/>
          <w:bCs w:val="1"/>
        </w:rPr>
      </w:pPr>
    </w:p>
    <w:p>
      <w:pPr>
        <w:pStyle w:val="Comma"/>
        <w:spacing w:before="120" w:after="120" w:line="276" w:lineRule="auto"/>
        <w:ind w:left="284" w:hanging="284"/>
        <w:jc w:val="both"/>
        <w:rPr>
          <w:rStyle w:val="Nessuno"/>
          <w:rFonts w:ascii="Calibri" w:cs="Calibri" w:hAnsi="Calibri" w:eastAsia="Calibri"/>
          <w:b w:val="1"/>
          <w:bCs w:val="1"/>
        </w:rPr>
      </w:pPr>
      <w:bookmarkStart w:name="_Hlk102061119" w:id="11"/>
      <w:r>
        <w:rPr>
          <w:rStyle w:val="Nessuno"/>
          <w:rFonts w:ascii="Calibri" w:hAnsi="Calibri"/>
          <w:b w:val="1"/>
          <w:bCs w:val="1"/>
          <w:rtl w:val="0"/>
          <w:lang w:val="it-IT"/>
        </w:rPr>
        <w:t>Articolo 12</w:t>
      </w:r>
    </w:p>
    <w:p>
      <w:pPr>
        <w:pStyle w:val="Comma"/>
        <w:spacing w:before="120" w:after="120" w:line="276" w:lineRule="auto"/>
        <w:ind w:firstLine="0"/>
        <w:jc w:val="both"/>
        <w:rPr>
          <w:rStyle w:val="Nessuno"/>
          <w:rFonts w:ascii="Calibri" w:cs="Calibri" w:hAnsi="Calibri" w:eastAsia="Calibri"/>
          <w:b w:val="1"/>
          <w:bCs w:val="1"/>
        </w:rPr>
      </w:pPr>
      <w:r>
        <w:rPr>
          <w:rStyle w:val="Nessuno"/>
          <w:rFonts w:ascii="Calibri" w:hAnsi="Calibri"/>
          <w:b w:val="1"/>
          <w:bCs w:val="1"/>
          <w:rtl w:val="0"/>
          <w:lang w:val="it-IT"/>
        </w:rPr>
        <w:t>Pubblicizzazione della procedura di selezione</w:t>
      </w:r>
    </w:p>
    <w:p>
      <w:pPr>
        <w:pStyle w:val="Comma"/>
        <w:numPr>
          <w:ilvl w:val="0"/>
          <w:numId w:val="43"/>
        </w:numPr>
        <w:bidi w:val="0"/>
        <w:spacing w:before="120" w:after="120" w:line="276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Style w:val="ui-provider"/>
          <w:rFonts w:ascii="Calibri" w:hAnsi="Calibri"/>
          <w:rtl w:val="0"/>
          <w:lang w:val="it-IT"/>
        </w:rPr>
        <w:t xml:space="preserve">Il presente Avviso </w:t>
      </w:r>
      <w:r>
        <w:rPr>
          <w:rStyle w:val="ui-provider"/>
          <w:rFonts w:ascii="Calibri" w:hAnsi="Calibri" w:hint="default"/>
          <w:rtl w:val="0"/>
          <w:lang w:val="it-IT"/>
        </w:rPr>
        <w:t xml:space="preserve">è </w:t>
      </w:r>
      <w:r>
        <w:rPr>
          <w:rStyle w:val="ui-provider"/>
          <w:rFonts w:ascii="Calibri" w:hAnsi="Calibri"/>
          <w:rtl w:val="0"/>
          <w:lang w:val="it-IT"/>
        </w:rPr>
        <w:t>pubblicato sull</w:t>
      </w:r>
      <w:r>
        <w:rPr>
          <w:rStyle w:val="ui-provider"/>
          <w:rFonts w:ascii="Calibri" w:hAnsi="Calibri" w:hint="default"/>
          <w:rtl w:val="0"/>
          <w:lang w:val="it-IT"/>
        </w:rPr>
        <w:t>’</w:t>
      </w:r>
      <w:r>
        <w:rPr>
          <w:rStyle w:val="ui-provider"/>
          <w:rFonts w:ascii="Calibri" w:hAnsi="Calibri"/>
          <w:rtl w:val="0"/>
          <w:lang w:val="it-IT"/>
        </w:rPr>
        <w:t>albo on line dell</w:t>
      </w:r>
      <w:r>
        <w:rPr>
          <w:rStyle w:val="ui-provider"/>
          <w:rFonts w:ascii="Calibri" w:hAnsi="Calibri" w:hint="default"/>
          <w:rtl w:val="0"/>
          <w:lang w:val="it-IT"/>
        </w:rPr>
        <w:t>’</w:t>
      </w:r>
      <w:r>
        <w:rPr>
          <w:rStyle w:val="ui-provider"/>
          <w:rFonts w:ascii="Calibri" w:hAnsi="Calibri"/>
          <w:rtl w:val="0"/>
          <w:lang w:val="it-IT"/>
        </w:rPr>
        <w:t xml:space="preserve">Istituzione scolastica, rinvenibile al sito </w:t>
      </w:r>
      <w:r>
        <w:rPr>
          <w:rStyle w:val="Hyperlink.0"/>
          <w:rFonts w:ascii="Calibri" w:cs="Calibri" w:hAnsi="Calibri" w:eastAsia="Calibri"/>
        </w:rPr>
        <w:fldChar w:fldCharType="begin" w:fldLock="0"/>
      </w:r>
      <w:r>
        <w:rPr>
          <w:rStyle w:val="Hyperlink.0"/>
          <w:rFonts w:ascii="Calibri" w:cs="Calibri" w:hAnsi="Calibri" w:eastAsia="Calibri"/>
        </w:rPr>
        <w:instrText xml:space="preserve"> HYPERLINK "http://www.icbadiatrecenta.edu.it"</w:instrText>
      </w:r>
      <w:r>
        <w:rPr>
          <w:rStyle w:val="Hyperlink.0"/>
          <w:rFonts w:ascii="Calibri" w:cs="Calibri" w:hAnsi="Calibri" w:eastAsia="Calibri"/>
        </w:rPr>
        <w:fldChar w:fldCharType="separate" w:fldLock="0"/>
      </w:r>
      <w:r>
        <w:rPr>
          <w:rStyle w:val="Hyperlink.0"/>
          <w:rFonts w:ascii="Calibri" w:hAnsi="Calibri"/>
          <w:rtl w:val="0"/>
          <w:lang w:val="it-IT"/>
        </w:rPr>
        <w:t>www.icbadiatrecenta.edu.it</w:t>
      </w:r>
      <w:r>
        <w:rPr>
          <w:rFonts w:ascii="Calibri" w:cs="Calibri" w:hAnsi="Calibri" w:eastAsia="Calibri"/>
        </w:rPr>
        <w:fldChar w:fldCharType="end" w:fldLock="0"/>
      </w:r>
      <w:r>
        <w:rPr>
          <w:rStyle w:val="ui-provider"/>
          <w:rFonts w:ascii="Calibri" w:hAnsi="Calibri"/>
          <w:rtl w:val="0"/>
          <w:lang w:val="it-IT"/>
        </w:rPr>
        <w:t xml:space="preserve">  nonch</w:t>
      </w:r>
      <w:r>
        <w:rPr>
          <w:rStyle w:val="ui-provider"/>
          <w:rFonts w:ascii="Calibri" w:hAnsi="Calibri" w:hint="default"/>
          <w:rtl w:val="0"/>
          <w:lang w:val="it-IT"/>
        </w:rPr>
        <w:t xml:space="preserve">é </w:t>
      </w:r>
      <w:r>
        <w:rPr>
          <w:rStyle w:val="ui-provider"/>
          <w:rFonts w:ascii="Calibri" w:hAnsi="Calibri"/>
          <w:rtl w:val="0"/>
          <w:lang w:val="it-IT"/>
        </w:rPr>
        <w:t xml:space="preserve">sulla sezione Amministrazione Trasparente del sito istituzionale,  e nella sezione  FUTURA </w:t>
      </w:r>
      <w:bookmarkEnd w:id="11"/>
      <w:r>
        <w:rPr>
          <w:rStyle w:val="ui-provider"/>
          <w:rFonts w:ascii="Calibri" w:hAnsi="Calibri"/>
          <w:rtl w:val="0"/>
          <w:lang w:val="it-IT"/>
        </w:rPr>
        <w:t>DM 19/2024.</w:t>
      </w:r>
    </w:p>
    <w:p>
      <w:pPr>
        <w:pStyle w:val="Comma"/>
        <w:spacing w:before="120" w:after="120" w:line="276" w:lineRule="auto"/>
        <w:ind w:left="284" w:hanging="284"/>
        <w:jc w:val="both"/>
        <w:rPr>
          <w:rStyle w:val="Nessuno"/>
          <w:rFonts w:ascii="Calibri" w:cs="Calibri" w:hAnsi="Calibri" w:eastAsia="Calibri"/>
          <w:b w:val="1"/>
          <w:bCs w:val="1"/>
        </w:rPr>
      </w:pPr>
      <w:r>
        <w:rPr>
          <w:rStyle w:val="Nessuno"/>
          <w:rFonts w:ascii="Calibri" w:hAnsi="Calibri"/>
          <w:b w:val="1"/>
          <w:bCs w:val="1"/>
          <w:rtl w:val="0"/>
          <w:lang w:val="it-IT"/>
        </w:rPr>
        <w:t>Articolo 13</w:t>
      </w:r>
    </w:p>
    <w:p>
      <w:pPr>
        <w:pStyle w:val="Comma"/>
        <w:spacing w:before="120" w:after="120" w:line="276" w:lineRule="auto"/>
        <w:ind w:left="284" w:hanging="284"/>
        <w:jc w:val="both"/>
        <w:rPr>
          <w:rStyle w:val="Nessuno"/>
          <w:rFonts w:ascii="Calibri" w:cs="Calibri" w:hAnsi="Calibri" w:eastAsia="Calibri"/>
          <w:b w:val="1"/>
          <w:bCs w:val="1"/>
          <w:strike w:val="1"/>
          <w:dstrike w:val="0"/>
        </w:rPr>
      </w:pPr>
      <w:r>
        <w:rPr>
          <w:rStyle w:val="Nessuno"/>
          <w:rFonts w:ascii="Calibri" w:hAnsi="Calibri"/>
          <w:b w:val="1"/>
          <w:bCs w:val="1"/>
          <w:rtl w:val="0"/>
          <w:lang w:val="it-IT"/>
        </w:rPr>
        <w:t>Rinvio all</w:t>
      </w:r>
      <w:r>
        <w:rPr>
          <w:rStyle w:val="Nessuno"/>
          <w:rFonts w:ascii="Calibri" w:hAnsi="Calibri" w:hint="default"/>
          <w:b w:val="1"/>
          <w:bCs w:val="1"/>
          <w:rtl w:val="0"/>
          <w:lang w:val="it-IT"/>
        </w:rPr>
        <w:t>’</w:t>
      </w:r>
      <w:r>
        <w:rPr>
          <w:rStyle w:val="Nessuno"/>
          <w:rFonts w:ascii="Calibri" w:hAnsi="Calibri"/>
          <w:b w:val="1"/>
          <w:bCs w:val="1"/>
          <w:rtl w:val="0"/>
          <w:lang w:val="it-IT"/>
        </w:rPr>
        <w:t>art. 53 del decreto legislativo 30 marzo 2001, n. 165</w:t>
      </w:r>
    </w:p>
    <w:p>
      <w:pPr>
        <w:pStyle w:val="Comma"/>
        <w:numPr>
          <w:ilvl w:val="0"/>
          <w:numId w:val="45"/>
        </w:numPr>
        <w:bidi w:val="0"/>
        <w:spacing w:before="120" w:after="120" w:line="276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Style w:val="ui-provider"/>
          <w:rFonts w:ascii="Calibri" w:hAnsi="Calibri"/>
          <w:rtl w:val="0"/>
          <w:lang w:val="it-IT"/>
        </w:rPr>
        <w:t>Con riferimento agli incarichi conferiti ai dipendenti pubblici, si applicano le previsioni di cui all</w:t>
      </w:r>
      <w:r>
        <w:rPr>
          <w:rStyle w:val="ui-provider"/>
          <w:rFonts w:ascii="Calibri" w:hAnsi="Calibri" w:hint="default"/>
          <w:rtl w:val="0"/>
          <w:lang w:val="it-IT"/>
        </w:rPr>
        <w:t>’</w:t>
      </w:r>
      <w:r>
        <w:rPr>
          <w:rStyle w:val="ui-provider"/>
          <w:rFonts w:ascii="Calibri" w:hAnsi="Calibri"/>
          <w:rtl w:val="0"/>
          <w:lang w:val="it-IT"/>
        </w:rPr>
        <w:t>art. 53 del d.lgs. n. 165/2001.</w:t>
      </w:r>
    </w:p>
    <w:p>
      <w:pPr>
        <w:pStyle w:val="Comma"/>
        <w:spacing w:before="120" w:after="120" w:line="276" w:lineRule="auto"/>
        <w:ind w:left="284" w:hanging="284"/>
        <w:jc w:val="both"/>
        <w:rPr>
          <w:rStyle w:val="Nessuno"/>
          <w:rFonts w:ascii="Calibri" w:cs="Calibri" w:hAnsi="Calibri" w:eastAsia="Calibri"/>
          <w:b w:val="1"/>
          <w:bCs w:val="1"/>
        </w:rPr>
      </w:pPr>
      <w:r>
        <w:rPr>
          <w:rStyle w:val="Nessuno"/>
          <w:rFonts w:ascii="Calibri" w:hAnsi="Calibri"/>
          <w:b w:val="1"/>
          <w:bCs w:val="1"/>
          <w:rtl w:val="0"/>
          <w:lang w:val="it-IT"/>
        </w:rPr>
        <w:t>Articolo 14</w:t>
      </w:r>
    </w:p>
    <w:p>
      <w:pPr>
        <w:pStyle w:val="Comma"/>
        <w:spacing w:before="120" w:after="120" w:line="276" w:lineRule="auto"/>
        <w:ind w:left="284" w:hanging="284"/>
        <w:jc w:val="both"/>
        <w:rPr>
          <w:rStyle w:val="Nessuno"/>
          <w:rFonts w:ascii="Calibri" w:cs="Calibri" w:hAnsi="Calibri" w:eastAsia="Calibri"/>
          <w:b w:val="1"/>
          <w:bCs w:val="1"/>
        </w:rPr>
      </w:pPr>
      <w:r>
        <w:rPr>
          <w:rStyle w:val="Nessuno"/>
          <w:rFonts w:ascii="Calibri" w:hAnsi="Calibri"/>
          <w:b w:val="1"/>
          <w:bCs w:val="1"/>
          <w:rtl w:val="0"/>
          <w:lang w:val="it-IT"/>
        </w:rPr>
        <w:t>Norme di rinvio</w:t>
      </w:r>
    </w:p>
    <w:p>
      <w:pPr>
        <w:pStyle w:val="List Paragraph"/>
        <w:numPr>
          <w:ilvl w:val="0"/>
          <w:numId w:val="47"/>
        </w:numPr>
        <w:bidi w:val="0"/>
        <w:spacing w:before="120" w:after="120" w:line="276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Style w:val="ui-provider"/>
          <w:rFonts w:ascii="Calibri" w:hAnsi="Calibri"/>
          <w:rtl w:val="0"/>
          <w:lang w:val="it-IT"/>
        </w:rPr>
        <w:t xml:space="preserve">Per quanto non espressamente previsto dal presente Avviso, si rinvia al d.lgs. n. 165/2001, al codice civile e alle altre norme vigenti. </w:t>
      </w:r>
    </w:p>
    <w:p>
      <w:pPr>
        <w:pStyle w:val="Normal.0"/>
        <w:spacing w:before="120" w:after="120" w:line="276" w:lineRule="auto"/>
        <w:jc w:val="both"/>
        <w:rPr>
          <w:rStyle w:val="Nessuno"/>
          <w:rFonts w:ascii="Calibri" w:cs="Calibri" w:hAnsi="Calibri" w:eastAsia="Calibri"/>
        </w:rPr>
      </w:pPr>
    </w:p>
    <w:p>
      <w:pPr>
        <w:pStyle w:val="Normal.0"/>
        <w:spacing w:before="120" w:after="120" w:line="276" w:lineRule="auto"/>
        <w:ind w:left="2124" w:firstLine="708"/>
        <w:jc w:val="right"/>
        <w:rPr>
          <w:rStyle w:val="Nessuno"/>
          <w:rFonts w:ascii="Calibri" w:cs="Calibri" w:hAnsi="Calibri" w:eastAsia="Calibri"/>
          <w:b w:val="1"/>
          <w:bCs w:val="1"/>
        </w:rPr>
      </w:pPr>
      <w:r>
        <w:rPr>
          <w:rStyle w:val="Nessuno"/>
          <w:rFonts w:ascii="Calibri" w:hAnsi="Calibri"/>
          <w:b w:val="1"/>
          <w:bCs w:val="1"/>
          <w:rtl w:val="0"/>
          <w:lang w:val="it-IT"/>
        </w:rPr>
        <w:t xml:space="preserve">IL DIRIGENTE SCOLASTICO </w:t>
      </w:r>
    </w:p>
    <w:p>
      <w:pPr>
        <w:pStyle w:val="Normal.0"/>
        <w:jc w:val="both"/>
        <w:rPr>
          <w:rStyle w:val="Nessuno"/>
          <w:rFonts w:ascii="Calibri" w:cs="Calibri" w:hAnsi="Calibri" w:eastAsia="Calibri"/>
          <w:i w:val="1"/>
          <w:iCs w:val="1"/>
        </w:rPr>
      </w:pPr>
      <w:r>
        <w:rPr>
          <w:rStyle w:val="Nessuno"/>
          <w:rFonts w:ascii="Calibri" w:cs="Calibri" w:hAnsi="Calibri" w:eastAsia="Calibri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rStyle w:val="Nessuno"/>
          <w:rFonts w:ascii="Calibri" w:hAnsi="Calibri"/>
          <w:i w:val="1"/>
          <w:iCs w:val="1"/>
          <w:rtl w:val="0"/>
          <w:lang w:val="it-IT"/>
        </w:rPr>
        <w:t>(firma digitale)</w:t>
      </w:r>
    </w:p>
    <w:p>
      <w:pPr>
        <w:pStyle w:val="Normal.0"/>
        <w:spacing w:before="120" w:after="120" w:line="276" w:lineRule="auto"/>
        <w:ind w:left="284" w:firstLine="0"/>
        <w:jc w:val="both"/>
        <w:rPr>
          <w:rStyle w:val="Nessuno"/>
          <w:rFonts w:ascii="Calibri" w:cs="Calibri" w:hAnsi="Calibri" w:eastAsia="Calibri"/>
        </w:rPr>
      </w:pPr>
    </w:p>
    <w:p>
      <w:pPr>
        <w:pStyle w:val="Normal.0"/>
        <w:spacing w:before="120" w:after="120" w:line="276" w:lineRule="auto"/>
        <w:ind w:left="284" w:firstLine="0"/>
        <w:jc w:val="both"/>
        <w:rPr>
          <w:rStyle w:val="Nessuno"/>
          <w:rFonts w:ascii="Calibri" w:cs="Calibri" w:hAnsi="Calibri" w:eastAsia="Calibri"/>
        </w:rPr>
      </w:pPr>
      <w:r>
        <w:rPr>
          <w:rStyle w:val="Nessuno"/>
          <w:rFonts w:ascii="Calibri" w:hAnsi="Calibri" w:hint="default"/>
          <w:rtl w:val="0"/>
          <w:lang w:val="it-IT"/>
        </w:rPr>
        <w:t xml:space="preserve">È </w:t>
      </w:r>
      <w:r>
        <w:rPr>
          <w:rStyle w:val="Nessuno"/>
          <w:rFonts w:ascii="Calibri" w:hAnsi="Calibri"/>
          <w:rtl w:val="0"/>
          <w:lang w:val="it-IT"/>
        </w:rPr>
        <w:t xml:space="preserve">allegato al presente </w:t>
      </w:r>
      <w:r>
        <w:rPr>
          <w:rStyle w:val="Nessuno"/>
          <w:rFonts w:ascii="Calibri" w:hAnsi="Calibri"/>
          <w:i w:val="1"/>
          <w:iCs w:val="1"/>
          <w:rtl w:val="0"/>
          <w:lang w:val="it-IT"/>
        </w:rPr>
        <w:t xml:space="preserve">format </w:t>
      </w:r>
      <w:r>
        <w:rPr>
          <w:rStyle w:val="Nessuno"/>
          <w:rFonts w:ascii="Calibri" w:hAnsi="Calibri"/>
          <w:rtl w:val="0"/>
          <w:lang w:val="it-IT"/>
        </w:rPr>
        <w:t>di Avviso pubblico:</w:t>
      </w:r>
    </w:p>
    <w:p>
      <w:pPr>
        <w:pStyle w:val="List Paragraph"/>
        <w:numPr>
          <w:ilvl w:val="0"/>
          <w:numId w:val="49"/>
        </w:numPr>
        <w:bidi w:val="0"/>
        <w:spacing w:before="120" w:after="120" w:line="276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Style w:val="Nessuno"/>
          <w:rFonts w:ascii="Calibri" w:hAnsi="Calibri"/>
          <w:b w:val="1"/>
          <w:bCs w:val="1"/>
          <w:rtl w:val="0"/>
          <w:lang w:val="it-IT"/>
        </w:rPr>
        <w:t>All. A</w:t>
      </w:r>
      <w:r>
        <w:rPr>
          <w:rStyle w:val="ui-provider"/>
          <w:rFonts w:ascii="Calibri" w:hAnsi="Calibri"/>
          <w:rtl w:val="0"/>
          <w:lang w:val="it-IT"/>
        </w:rPr>
        <w:t xml:space="preserve">: </w:t>
      </w:r>
      <w:r>
        <w:rPr>
          <w:rStyle w:val="Nessuno"/>
          <w:rFonts w:ascii="Calibri" w:hAnsi="Calibri"/>
          <w:i w:val="1"/>
          <w:iCs w:val="1"/>
          <w:rtl w:val="0"/>
          <w:lang w:val="it-IT"/>
        </w:rPr>
        <w:t xml:space="preserve">Schema </w:t>
      </w:r>
      <w:r>
        <w:rPr>
          <w:rStyle w:val="ui-provider"/>
          <w:rFonts w:ascii="Calibri" w:hAnsi="Calibri"/>
          <w:rtl w:val="0"/>
          <w:lang w:val="it-IT"/>
        </w:rPr>
        <w:t>di Domanda di partecipazione</w:t>
      </w:r>
    </w:p>
    <w:p>
      <w:pPr>
        <w:pStyle w:val="Normal.0"/>
        <w:ind w:left="113" w:right="118" w:firstLine="0"/>
        <w:jc w:val="center"/>
        <w:rPr>
          <w:rStyle w:val="Nessuno"/>
          <w:rFonts w:ascii="Calibri" w:cs="Calibri" w:hAnsi="Calibri" w:eastAsia="Calibri"/>
          <w:b w:val="1"/>
          <w:bCs w:val="1"/>
          <w:i w:val="1"/>
          <w:iCs w:val="1"/>
        </w:rPr>
      </w:pPr>
    </w:p>
    <w:p>
      <w:pPr>
        <w:pStyle w:val="Normal.0"/>
        <w:ind w:left="113" w:right="118" w:firstLine="0"/>
        <w:jc w:val="both"/>
        <w:rPr>
          <w:rStyle w:val="Nessuno"/>
          <w:rFonts w:ascii="Calibri" w:cs="Calibri" w:hAnsi="Calibri" w:eastAsia="Calibri"/>
          <w:b w:val="1"/>
          <w:bCs w:val="1"/>
        </w:rPr>
      </w:pPr>
    </w:p>
    <w:p>
      <w:pPr>
        <w:pStyle w:val="Normal.0"/>
        <w:ind w:left="113" w:right="118" w:firstLine="0"/>
        <w:jc w:val="center"/>
        <w:rPr>
          <w:rStyle w:val="Nessuno"/>
          <w:rFonts w:ascii="Calibri" w:cs="Calibri" w:hAnsi="Calibri" w:eastAsia="Calibri"/>
          <w:b w:val="1"/>
          <w:bCs w:val="1"/>
        </w:rPr>
      </w:pPr>
    </w:p>
    <w:p>
      <w:pPr>
        <w:pStyle w:val="Normal.0"/>
        <w:ind w:left="113" w:right="118" w:firstLine="0"/>
        <w:jc w:val="both"/>
        <w:rPr>
          <w:rStyle w:val="Nessuno"/>
          <w:rFonts w:ascii="Calibri" w:cs="Calibri" w:hAnsi="Calibri" w:eastAsia="Calibri"/>
        </w:rPr>
      </w:pPr>
    </w:p>
    <w:p>
      <w:pPr>
        <w:pStyle w:val="Normal.0"/>
        <w:ind w:left="113" w:right="118" w:firstLine="0"/>
        <w:jc w:val="both"/>
        <w:rPr>
          <w:rStyle w:val="Nessuno"/>
          <w:rFonts w:ascii="Calibri" w:cs="Calibri" w:hAnsi="Calibri" w:eastAsia="Calibri"/>
        </w:rPr>
      </w:pPr>
    </w:p>
    <w:p>
      <w:pPr>
        <w:pStyle w:val="Normal.0"/>
        <w:ind w:left="113" w:right="118" w:firstLine="0"/>
        <w:jc w:val="both"/>
        <w:rPr>
          <w:rStyle w:val="Nessuno"/>
          <w:rFonts w:ascii="Calibri" w:cs="Calibri" w:hAnsi="Calibri" w:eastAsia="Calibri"/>
        </w:rPr>
      </w:pPr>
    </w:p>
    <w:p>
      <w:pPr>
        <w:pStyle w:val="Normal.0"/>
        <w:ind w:left="113" w:right="118" w:firstLine="0"/>
        <w:jc w:val="both"/>
        <w:rPr>
          <w:rStyle w:val="Nessuno"/>
          <w:rFonts w:ascii="Calibri" w:cs="Calibri" w:hAnsi="Calibri" w:eastAsia="Calibri"/>
        </w:rPr>
      </w:pPr>
    </w:p>
    <w:p>
      <w:pPr>
        <w:pStyle w:val="Normal.0"/>
        <w:ind w:left="113" w:right="118" w:firstLine="0"/>
        <w:jc w:val="both"/>
        <w:rPr>
          <w:rStyle w:val="Nessuno"/>
          <w:rFonts w:ascii="Calibri" w:cs="Calibri" w:hAnsi="Calibri" w:eastAsia="Calibri"/>
        </w:rPr>
      </w:pPr>
    </w:p>
    <w:p>
      <w:pPr>
        <w:pStyle w:val="Normal.0"/>
        <w:ind w:left="113" w:right="118" w:firstLine="0"/>
        <w:jc w:val="both"/>
        <w:rPr>
          <w:rStyle w:val="Nessuno"/>
          <w:rFonts w:ascii="Calibri" w:cs="Calibri" w:hAnsi="Calibri" w:eastAsia="Calibri"/>
        </w:rPr>
      </w:pPr>
    </w:p>
    <w:p>
      <w:pPr>
        <w:pStyle w:val="Normal.0"/>
        <w:ind w:left="113" w:right="118" w:firstLine="0"/>
        <w:jc w:val="both"/>
        <w:rPr>
          <w:rStyle w:val="Nessuno"/>
          <w:rFonts w:ascii="Calibri" w:cs="Calibri" w:hAnsi="Calibri" w:eastAsia="Calibri"/>
        </w:rPr>
      </w:pPr>
    </w:p>
    <w:p>
      <w:pPr>
        <w:pStyle w:val="Normal.0"/>
        <w:ind w:left="113" w:right="118" w:firstLine="0"/>
        <w:jc w:val="both"/>
        <w:rPr>
          <w:rStyle w:val="Nessuno"/>
          <w:rFonts w:ascii="Calibri" w:cs="Calibri" w:hAnsi="Calibri" w:eastAsia="Calibri"/>
        </w:rPr>
      </w:pPr>
    </w:p>
    <w:p>
      <w:pPr>
        <w:pStyle w:val="Normal.0"/>
        <w:ind w:left="113" w:right="118" w:firstLine="0"/>
        <w:jc w:val="both"/>
        <w:rPr>
          <w:rStyle w:val="Nessuno"/>
          <w:rFonts w:ascii="Calibri" w:cs="Calibri" w:hAnsi="Calibri" w:eastAsia="Calibri"/>
        </w:rPr>
      </w:pPr>
    </w:p>
    <w:p>
      <w:pPr>
        <w:pStyle w:val="Normal.0"/>
        <w:ind w:left="113" w:right="118" w:firstLine="0"/>
        <w:jc w:val="both"/>
        <w:rPr>
          <w:rStyle w:val="Nessuno"/>
          <w:rFonts w:ascii="Calibri" w:cs="Calibri" w:hAnsi="Calibri" w:eastAsia="Calibri"/>
        </w:rPr>
      </w:pPr>
    </w:p>
    <w:p>
      <w:pPr>
        <w:pStyle w:val="Normal.0"/>
        <w:ind w:left="113" w:right="118" w:firstLine="0"/>
        <w:jc w:val="both"/>
        <w:rPr>
          <w:rStyle w:val="Nessuno"/>
          <w:rFonts w:ascii="Calibri" w:cs="Calibri" w:hAnsi="Calibri" w:eastAsia="Calibri"/>
        </w:rPr>
      </w:pPr>
    </w:p>
    <w:p>
      <w:pPr>
        <w:pStyle w:val="Normal.0"/>
        <w:ind w:left="113" w:right="118" w:firstLine="0"/>
        <w:jc w:val="both"/>
        <w:rPr>
          <w:rStyle w:val="Nessuno"/>
          <w:rFonts w:ascii="Calibri" w:cs="Calibri" w:hAnsi="Calibri" w:eastAsia="Calibri"/>
        </w:rPr>
      </w:pPr>
    </w:p>
    <w:p>
      <w:pPr>
        <w:pStyle w:val="Normal.0"/>
        <w:ind w:left="113" w:right="118" w:firstLine="0"/>
        <w:jc w:val="both"/>
        <w:rPr>
          <w:rStyle w:val="Nessuno"/>
          <w:rFonts w:ascii="Calibri" w:cs="Calibri" w:hAnsi="Calibri" w:eastAsia="Calibri"/>
        </w:rPr>
      </w:pPr>
    </w:p>
    <w:p>
      <w:pPr>
        <w:pStyle w:val="Normal.0"/>
        <w:ind w:left="113" w:right="118" w:firstLine="0"/>
        <w:jc w:val="both"/>
        <w:rPr>
          <w:rStyle w:val="Nessuno"/>
          <w:rFonts w:ascii="Calibri" w:cs="Calibri" w:hAnsi="Calibri" w:eastAsia="Calibri"/>
        </w:rPr>
      </w:pPr>
    </w:p>
    <w:p>
      <w:pPr>
        <w:pStyle w:val="Normal.0"/>
        <w:ind w:left="113" w:right="118" w:firstLine="0"/>
        <w:jc w:val="both"/>
        <w:rPr>
          <w:rStyle w:val="Nessuno"/>
          <w:rFonts w:ascii="Calibri" w:cs="Calibri" w:hAnsi="Calibri" w:eastAsia="Calibri"/>
        </w:rPr>
      </w:pPr>
    </w:p>
    <w:p>
      <w:pPr>
        <w:pStyle w:val="Normal.0"/>
        <w:ind w:left="113" w:right="118" w:firstLine="0"/>
        <w:jc w:val="both"/>
        <w:rPr>
          <w:rStyle w:val="Nessuno"/>
          <w:rFonts w:ascii="Calibri" w:cs="Calibri" w:hAnsi="Calibri" w:eastAsia="Calibri"/>
        </w:rPr>
      </w:pPr>
    </w:p>
    <w:p>
      <w:pPr>
        <w:pStyle w:val="Normal.0"/>
        <w:ind w:left="113" w:right="118" w:firstLine="0"/>
        <w:jc w:val="both"/>
        <w:rPr>
          <w:rStyle w:val="Nessuno"/>
          <w:rFonts w:ascii="Calibri" w:cs="Calibri" w:hAnsi="Calibri" w:eastAsia="Calibri"/>
        </w:rPr>
      </w:pPr>
    </w:p>
    <w:p>
      <w:pPr>
        <w:pStyle w:val="Normal.0"/>
        <w:ind w:left="113" w:right="118" w:firstLine="0"/>
        <w:jc w:val="both"/>
        <w:rPr>
          <w:rStyle w:val="Nessuno"/>
          <w:rFonts w:ascii="Calibri" w:cs="Calibri" w:hAnsi="Calibri" w:eastAsia="Calibri"/>
        </w:rPr>
      </w:pPr>
    </w:p>
    <w:p>
      <w:pPr>
        <w:pStyle w:val="Normal.0"/>
        <w:ind w:left="113" w:right="118" w:firstLine="0"/>
        <w:jc w:val="both"/>
        <w:rPr>
          <w:rStyle w:val="Nessuno"/>
          <w:rFonts w:ascii="Calibri" w:cs="Calibri" w:hAnsi="Calibri" w:eastAsia="Calibri"/>
        </w:rPr>
      </w:pPr>
    </w:p>
    <w:p>
      <w:pPr>
        <w:pStyle w:val="Normal.0"/>
        <w:ind w:left="113" w:right="118" w:firstLine="0"/>
        <w:jc w:val="both"/>
        <w:rPr>
          <w:rStyle w:val="Nessuno"/>
          <w:rFonts w:ascii="Calibri" w:cs="Calibri" w:hAnsi="Calibri" w:eastAsia="Calibri"/>
        </w:rPr>
      </w:pPr>
    </w:p>
    <w:p>
      <w:pPr>
        <w:pStyle w:val="Normal.0"/>
        <w:ind w:left="113" w:right="118" w:firstLine="0"/>
        <w:jc w:val="both"/>
        <w:rPr>
          <w:rStyle w:val="Nessuno"/>
          <w:rFonts w:ascii="Calibri" w:cs="Calibri" w:hAnsi="Calibri" w:eastAsia="Calibri"/>
        </w:rPr>
      </w:pPr>
    </w:p>
    <w:p>
      <w:pPr>
        <w:pStyle w:val="Normal.0"/>
        <w:ind w:left="113" w:right="118" w:firstLine="0"/>
        <w:jc w:val="both"/>
        <w:rPr>
          <w:rStyle w:val="Nessuno"/>
          <w:rFonts w:ascii="Calibri" w:cs="Calibri" w:hAnsi="Calibri" w:eastAsia="Calibri"/>
        </w:rPr>
      </w:pPr>
    </w:p>
    <w:p>
      <w:pPr>
        <w:pStyle w:val="Normal.0"/>
        <w:ind w:left="113" w:right="118" w:firstLine="0"/>
        <w:jc w:val="both"/>
        <w:rPr>
          <w:rStyle w:val="Nessuno"/>
          <w:rFonts w:ascii="Calibri" w:cs="Calibri" w:hAnsi="Calibri" w:eastAsia="Calibri"/>
        </w:rPr>
      </w:pPr>
      <w:bookmarkStart w:name="_Hlk54886935" w:id="12"/>
      <w:r>
        <w:rPr>
          <w:rStyle w:val="Nessuno"/>
          <w:rFonts w:ascii="Calibri" w:hAnsi="Calibri"/>
          <w:rtl w:val="0"/>
          <w:lang w:val="it-IT"/>
        </w:rPr>
        <w:t xml:space="preserve">               </w:t>
      </w:r>
    </w:p>
    <w:p>
      <w:pPr>
        <w:pStyle w:val="Normal.0"/>
        <w:ind w:left="113" w:right="118" w:firstLine="0"/>
        <w:jc w:val="right"/>
        <w:rPr>
          <w:rStyle w:val="Nessuno"/>
          <w:rFonts w:ascii="Calibri" w:cs="Calibri" w:hAnsi="Calibri" w:eastAsia="Calibri"/>
        </w:rPr>
      </w:pPr>
      <w:r>
        <w:rPr>
          <w:rStyle w:val="Nessuno"/>
          <w:rFonts w:ascii="Calibri" w:hAnsi="Calibri"/>
          <w:rtl w:val="0"/>
          <w:lang w:val="it-IT"/>
        </w:rPr>
        <w:t>LA DIRIGENTE SCOLASTICA</w:t>
      </w:r>
      <w:bookmarkEnd w:id="12"/>
    </w:p>
    <w:p>
      <w:pPr>
        <w:pStyle w:val="Normal.0"/>
        <w:ind w:left="113" w:right="118" w:firstLine="0"/>
        <w:jc w:val="both"/>
      </w:pPr>
      <w:r>
        <w:rPr>
          <w:rStyle w:val="Nessuno"/>
          <w:rFonts w:ascii="Calibri" w:cs="Calibri" w:hAnsi="Calibri" w:eastAsia="Calibri"/>
        </w:rPr>
        <w:tab/>
        <w:tab/>
        <w:tab/>
        <w:tab/>
        <w:tab/>
        <w:tab/>
        <w:tab/>
        <w:tab/>
        <w:tab/>
        <w:tab/>
        <w:tab/>
      </w:r>
      <w:r>
        <w:rPr>
          <w:rStyle w:val="Nessuno"/>
          <w:rFonts w:ascii="Calibri" w:hAnsi="Calibri"/>
          <w:i w:val="1"/>
          <w:iCs w:val="1"/>
          <w:rtl w:val="0"/>
          <w:lang w:val="it-IT"/>
        </w:rPr>
        <w:t>Dott.ssa Giulia Corso</w:t>
      </w:r>
    </w:p>
    <w:sectPr>
      <w:headerReference w:type="default" r:id="rId4"/>
      <w:footerReference w:type="default" r:id="rId5"/>
      <w:pgSz w:w="11900" w:h="16840" w:orient="portrait"/>
      <w:pgMar w:top="720" w:right="720" w:bottom="720" w:left="720" w:header="283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w:rPr>
        <w:rStyle w:val="ui-provider"/>
      </w:rPr>
      <w:drawing xmlns:a="http://schemas.openxmlformats.org/drawingml/2006/main">
        <wp:inline distT="0" distB="0" distL="0" distR="0">
          <wp:extent cx="6645910" cy="1151256"/>
          <wp:effectExtent l="0" t="0" r="0" b="0"/>
          <wp:docPr id="1073741825" name="officeArt object" descr="Immagin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4" descr="Immagine 4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1512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2"/>
  </w:abstractNum>
  <w:abstractNum w:abstractNumId="1">
    <w:multiLevelType w:val="hybridMultilevel"/>
    <w:styleLink w:val="Stile importato 2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72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88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04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Punti elenco 1"/>
  </w:abstractNum>
  <w:abstractNum w:abstractNumId="3">
    <w:multiLevelType w:val="hybridMultilevel"/>
    <w:styleLink w:val="Punti elenco 1"/>
    <w:lvl w:ilvl="0">
      <w:start w:val="1"/>
      <w:numFmt w:val="bullet"/>
      <w:suff w:val="tab"/>
      <w:lvlText w:val="•"/>
      <w:lvlJc w:val="left"/>
      <w:pPr>
        <w:ind w:left="189" w:hanging="189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89" w:hanging="189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89" w:hanging="189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89" w:hanging="189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89" w:hanging="189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89" w:hanging="189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89" w:hanging="189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89" w:hanging="189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89" w:hanging="189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Stile importato 4"/>
  </w:abstractNum>
  <w:abstractNum w:abstractNumId="5">
    <w:multiLevelType w:val="hybridMultilevel"/>
    <w:styleLink w:val="Stile importato 4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72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88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04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Stile importato 5"/>
  </w:abstractNum>
  <w:abstractNum w:abstractNumId="7">
    <w:multiLevelType w:val="hybridMultilevel"/>
    <w:styleLink w:val="Stile importato 5"/>
    <w:lvl w:ilvl="0">
      <w:start w:val="1"/>
      <w:numFmt w:val="lowerRoman"/>
      <w:suff w:val="tab"/>
      <w:lvlText w:val="%1."/>
      <w:lvlJc w:val="left"/>
      <w:pPr>
        <w:ind w:left="1058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77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498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1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93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658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37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0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18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Stile importato 6"/>
  </w:abstractNum>
  <w:abstractNum w:abstractNumId="9">
    <w:multiLevelType w:val="hybridMultilevel"/>
    <w:styleLink w:val="Stile importato 6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72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88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04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lvl w:ilvl="0">
      <w:start w:val="1"/>
      <w:numFmt w:val="bullet"/>
      <w:suff w:val="tab"/>
      <w:lvlText w:val="-"/>
      <w:lvlJc w:val="left"/>
      <w:pPr>
        <w:tabs>
          <w:tab w:val="left" w:pos="113"/>
          <w:tab w:val="left" w:pos="226"/>
          <w:tab w:val="left" w:pos="339"/>
          <w:tab w:val="num" w:pos="565"/>
          <w:tab w:val="left" w:pos="678"/>
          <w:tab w:val="left" w:pos="791"/>
          <w:tab w:val="left" w:pos="904"/>
          <w:tab w:val="left" w:pos="1017"/>
          <w:tab w:val="left" w:pos="1130"/>
          <w:tab w:val="left" w:pos="1243"/>
          <w:tab w:val="left" w:pos="1356"/>
          <w:tab w:val="left" w:pos="1469"/>
          <w:tab w:val="left" w:pos="1582"/>
          <w:tab w:val="left" w:pos="1695"/>
          <w:tab w:val="left" w:pos="1808"/>
          <w:tab w:val="left" w:pos="1921"/>
          <w:tab w:val="left" w:pos="2034"/>
          <w:tab w:val="left" w:pos="2147"/>
        </w:tabs>
        <w:ind w:left="720" w:hanging="360"/>
      </w:pPr>
      <w:rPr>
        <w:rFonts w:ascii="Century Gothic" w:cs="Century Gothic" w:hAnsi="Century Gothic" w:eastAsia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13"/>
          <w:tab w:val="left" w:pos="226"/>
          <w:tab w:val="left" w:pos="339"/>
          <w:tab w:val="left" w:pos="452"/>
          <w:tab w:val="left" w:pos="565"/>
          <w:tab w:val="left" w:pos="678"/>
          <w:tab w:val="left" w:pos="791"/>
          <w:tab w:val="left" w:pos="904"/>
          <w:tab w:val="left" w:pos="1017"/>
          <w:tab w:val="left" w:pos="1130"/>
          <w:tab w:val="num" w:pos="1243"/>
          <w:tab w:val="left" w:pos="1356"/>
          <w:tab w:val="left" w:pos="1469"/>
          <w:tab w:val="left" w:pos="1582"/>
          <w:tab w:val="left" w:pos="1695"/>
          <w:tab w:val="left" w:pos="1808"/>
          <w:tab w:val="left" w:pos="1921"/>
          <w:tab w:val="left" w:pos="2034"/>
          <w:tab w:val="left" w:pos="2147"/>
        </w:tabs>
        <w:ind w:left="1398" w:hanging="318"/>
      </w:pPr>
      <w:rPr>
        <w:rFonts w:ascii="Century Gothic" w:cs="Century Gothic" w:hAnsi="Century Gothic" w:eastAsia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13"/>
          <w:tab w:val="left" w:pos="226"/>
          <w:tab w:val="left" w:pos="339"/>
          <w:tab w:val="left" w:pos="452"/>
          <w:tab w:val="left" w:pos="565"/>
          <w:tab w:val="left" w:pos="678"/>
          <w:tab w:val="left" w:pos="791"/>
          <w:tab w:val="left" w:pos="904"/>
          <w:tab w:val="left" w:pos="1017"/>
          <w:tab w:val="left" w:pos="1130"/>
          <w:tab w:val="left" w:pos="1243"/>
          <w:tab w:val="left" w:pos="1356"/>
          <w:tab w:val="left" w:pos="1469"/>
          <w:tab w:val="left" w:pos="1582"/>
          <w:tab w:val="left" w:pos="1695"/>
          <w:tab w:val="left" w:pos="1808"/>
          <w:tab w:val="num" w:pos="2034"/>
          <w:tab w:val="left" w:pos="2147"/>
        </w:tabs>
        <w:ind w:left="2189" w:hanging="389"/>
      </w:pPr>
      <w:rPr>
        <w:rFonts w:ascii="Century Gothic" w:cs="Century Gothic" w:hAnsi="Century Gothic" w:eastAsia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13"/>
          <w:tab w:val="left" w:pos="226"/>
          <w:tab w:val="left" w:pos="339"/>
          <w:tab w:val="left" w:pos="452"/>
          <w:tab w:val="left" w:pos="565"/>
          <w:tab w:val="left" w:pos="678"/>
          <w:tab w:val="left" w:pos="791"/>
          <w:tab w:val="left" w:pos="904"/>
          <w:tab w:val="left" w:pos="1017"/>
          <w:tab w:val="left" w:pos="1130"/>
          <w:tab w:val="left" w:pos="1243"/>
          <w:tab w:val="left" w:pos="1356"/>
          <w:tab w:val="left" w:pos="1469"/>
          <w:tab w:val="left" w:pos="1582"/>
          <w:tab w:val="left" w:pos="1695"/>
          <w:tab w:val="left" w:pos="1808"/>
          <w:tab w:val="left" w:pos="1921"/>
          <w:tab w:val="left" w:pos="2034"/>
          <w:tab w:val="left" w:pos="2147"/>
          <w:tab w:val="num" w:pos="2880"/>
        </w:tabs>
        <w:ind w:left="3035" w:hanging="515"/>
      </w:pPr>
      <w:rPr>
        <w:rFonts w:ascii="Century Gothic" w:cs="Century Gothic" w:hAnsi="Century Gothic" w:eastAsia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13"/>
          <w:tab w:val="left" w:pos="226"/>
          <w:tab w:val="left" w:pos="339"/>
          <w:tab w:val="left" w:pos="452"/>
          <w:tab w:val="left" w:pos="565"/>
          <w:tab w:val="left" w:pos="678"/>
          <w:tab w:val="left" w:pos="791"/>
          <w:tab w:val="left" w:pos="904"/>
          <w:tab w:val="left" w:pos="1017"/>
          <w:tab w:val="left" w:pos="1130"/>
          <w:tab w:val="left" w:pos="1243"/>
          <w:tab w:val="left" w:pos="1356"/>
          <w:tab w:val="left" w:pos="1469"/>
          <w:tab w:val="left" w:pos="1582"/>
          <w:tab w:val="left" w:pos="1695"/>
          <w:tab w:val="left" w:pos="1808"/>
          <w:tab w:val="left" w:pos="1921"/>
          <w:tab w:val="left" w:pos="2034"/>
          <w:tab w:val="left" w:pos="2147"/>
          <w:tab w:val="num" w:pos="3600"/>
        </w:tabs>
        <w:ind w:left="3755" w:hanging="515"/>
      </w:pPr>
      <w:rPr>
        <w:rFonts w:ascii="Century Gothic" w:cs="Century Gothic" w:hAnsi="Century Gothic" w:eastAsia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13"/>
          <w:tab w:val="left" w:pos="226"/>
          <w:tab w:val="left" w:pos="339"/>
          <w:tab w:val="left" w:pos="452"/>
          <w:tab w:val="left" w:pos="565"/>
          <w:tab w:val="left" w:pos="678"/>
          <w:tab w:val="left" w:pos="791"/>
          <w:tab w:val="left" w:pos="904"/>
          <w:tab w:val="left" w:pos="1017"/>
          <w:tab w:val="left" w:pos="1130"/>
          <w:tab w:val="left" w:pos="1243"/>
          <w:tab w:val="left" w:pos="1356"/>
          <w:tab w:val="left" w:pos="1469"/>
          <w:tab w:val="left" w:pos="1582"/>
          <w:tab w:val="left" w:pos="1695"/>
          <w:tab w:val="left" w:pos="1808"/>
          <w:tab w:val="left" w:pos="1921"/>
          <w:tab w:val="left" w:pos="2034"/>
          <w:tab w:val="left" w:pos="2147"/>
          <w:tab w:val="num" w:pos="4320"/>
        </w:tabs>
        <w:ind w:left="4475" w:hanging="515"/>
      </w:pPr>
      <w:rPr>
        <w:rFonts w:ascii="Century Gothic" w:cs="Century Gothic" w:hAnsi="Century Gothic" w:eastAsia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13"/>
          <w:tab w:val="left" w:pos="226"/>
          <w:tab w:val="left" w:pos="339"/>
          <w:tab w:val="left" w:pos="452"/>
          <w:tab w:val="left" w:pos="565"/>
          <w:tab w:val="left" w:pos="678"/>
          <w:tab w:val="left" w:pos="791"/>
          <w:tab w:val="left" w:pos="904"/>
          <w:tab w:val="left" w:pos="1017"/>
          <w:tab w:val="left" w:pos="1130"/>
          <w:tab w:val="left" w:pos="1243"/>
          <w:tab w:val="left" w:pos="1356"/>
          <w:tab w:val="left" w:pos="1469"/>
          <w:tab w:val="left" w:pos="1582"/>
          <w:tab w:val="left" w:pos="1695"/>
          <w:tab w:val="left" w:pos="1808"/>
          <w:tab w:val="left" w:pos="1921"/>
          <w:tab w:val="left" w:pos="2034"/>
          <w:tab w:val="left" w:pos="2147"/>
          <w:tab w:val="num" w:pos="5040"/>
        </w:tabs>
        <w:ind w:left="5195" w:hanging="515"/>
      </w:pPr>
      <w:rPr>
        <w:rFonts w:ascii="Century Gothic" w:cs="Century Gothic" w:hAnsi="Century Gothic" w:eastAsia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13"/>
          <w:tab w:val="left" w:pos="226"/>
          <w:tab w:val="left" w:pos="339"/>
          <w:tab w:val="left" w:pos="452"/>
          <w:tab w:val="left" w:pos="565"/>
          <w:tab w:val="left" w:pos="678"/>
          <w:tab w:val="left" w:pos="791"/>
          <w:tab w:val="left" w:pos="904"/>
          <w:tab w:val="left" w:pos="1017"/>
          <w:tab w:val="left" w:pos="1130"/>
          <w:tab w:val="left" w:pos="1243"/>
          <w:tab w:val="left" w:pos="1356"/>
          <w:tab w:val="left" w:pos="1469"/>
          <w:tab w:val="left" w:pos="1582"/>
          <w:tab w:val="left" w:pos="1695"/>
          <w:tab w:val="left" w:pos="1808"/>
          <w:tab w:val="left" w:pos="1921"/>
          <w:tab w:val="left" w:pos="2034"/>
          <w:tab w:val="left" w:pos="2147"/>
          <w:tab w:val="num" w:pos="5760"/>
        </w:tabs>
        <w:ind w:left="5915" w:hanging="515"/>
      </w:pPr>
      <w:rPr>
        <w:rFonts w:ascii="Century Gothic" w:cs="Century Gothic" w:hAnsi="Century Gothic" w:eastAsia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13"/>
          <w:tab w:val="left" w:pos="226"/>
          <w:tab w:val="left" w:pos="339"/>
          <w:tab w:val="left" w:pos="452"/>
          <w:tab w:val="left" w:pos="565"/>
          <w:tab w:val="left" w:pos="678"/>
          <w:tab w:val="left" w:pos="791"/>
          <w:tab w:val="left" w:pos="904"/>
          <w:tab w:val="left" w:pos="1017"/>
          <w:tab w:val="left" w:pos="1130"/>
          <w:tab w:val="left" w:pos="1243"/>
          <w:tab w:val="left" w:pos="1356"/>
          <w:tab w:val="left" w:pos="1469"/>
          <w:tab w:val="left" w:pos="1582"/>
          <w:tab w:val="left" w:pos="1695"/>
          <w:tab w:val="left" w:pos="1808"/>
          <w:tab w:val="left" w:pos="1921"/>
          <w:tab w:val="left" w:pos="2034"/>
          <w:tab w:val="left" w:pos="2147"/>
          <w:tab w:val="num" w:pos="6480"/>
        </w:tabs>
        <w:ind w:left="6635" w:hanging="515"/>
      </w:pPr>
      <w:rPr>
        <w:rFonts w:ascii="Century Gothic" w:cs="Century Gothic" w:hAnsi="Century Gothic" w:eastAsia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multiLevelType w:val="hybridMultilevel"/>
    <w:numStyleLink w:val="Stile importato 8"/>
  </w:abstractNum>
  <w:abstractNum w:abstractNumId="12">
    <w:multiLevelType w:val="hybridMultilevel"/>
    <w:styleLink w:val="Stile importato 8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72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88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04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multiLevelType w:val="hybridMultilevel"/>
    <w:numStyleLink w:val="Stile importato 9"/>
  </w:abstractNum>
  <w:abstractNum w:abstractNumId="14">
    <w:multiLevelType w:val="hybridMultilevel"/>
    <w:styleLink w:val="Stile importato 9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72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88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04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multiLevelType w:val="hybridMultilevel"/>
    <w:numStyleLink w:val="Stile importato 10"/>
  </w:abstractNum>
  <w:abstractNum w:abstractNumId="16">
    <w:multiLevelType w:val="hybridMultilevel"/>
    <w:styleLink w:val="Stile importato 10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72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88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04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multiLevelType w:val="hybridMultilevel"/>
    <w:numStyleLink w:val="Stile importato 11"/>
  </w:abstractNum>
  <w:abstractNum w:abstractNumId="18">
    <w:multiLevelType w:val="hybridMultilevel"/>
    <w:styleLink w:val="Stile importato 11"/>
    <w:lvl w:ilvl="0">
      <w:start w:val="1"/>
      <w:numFmt w:val="lowerRoman"/>
      <w:suff w:val="tab"/>
      <w:lvlText w:val="%1."/>
      <w:lvlJc w:val="left"/>
      <w:pPr>
        <w:ind w:left="709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29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3."/>
      <w:lvlJc w:val="left"/>
      <w:pPr>
        <w:ind w:left="2114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69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589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6."/>
      <w:lvlJc w:val="left"/>
      <w:pPr>
        <w:ind w:left="4274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29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49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ind w:left="6434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multiLevelType w:val="hybridMultilevel"/>
    <w:numStyleLink w:val="Stile importato 12"/>
  </w:abstractNum>
  <w:abstractNum w:abstractNumId="20">
    <w:multiLevelType w:val="hybridMultilevel"/>
    <w:styleLink w:val="Stile importato 12"/>
    <w:lvl w:ilvl="0">
      <w:start w:val="1"/>
      <w:numFmt w:val="decimal"/>
      <w:suff w:val="tab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03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723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3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163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883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3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323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043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multiLevelType w:val="hybridMultilevel"/>
    <w:numStyleLink w:val="Stile importato 13"/>
  </w:abstractNum>
  <w:abstractNum w:abstractNumId="22">
    <w:multiLevelType w:val="hybridMultilevel"/>
    <w:styleLink w:val="Stile importato 13"/>
    <w:lvl w:ilvl="0">
      <w:start w:val="1"/>
      <w:numFmt w:val="decimal"/>
      <w:suff w:val="tab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03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723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3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163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883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3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323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043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>
    <w:multiLevelType w:val="hybridMultilevel"/>
    <w:numStyleLink w:val="Stile importato 14"/>
  </w:abstractNum>
  <w:abstractNum w:abstractNumId="24">
    <w:multiLevelType w:val="hybridMultilevel"/>
    <w:styleLink w:val="Stile importato 14"/>
    <w:lvl w:ilvl="0">
      <w:start w:val="1"/>
      <w:numFmt w:val="lowerRoman"/>
      <w:suff w:val="tab"/>
      <w:lvlText w:val="%1."/>
      <w:lvlJc w:val="left"/>
      <w:pPr>
        <w:tabs>
          <w:tab w:val="left" w:pos="349"/>
        </w:tabs>
        <w:ind w:left="709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nothing"/>
      <w:lvlText w:val="%2."/>
      <w:lvlJc w:val="left"/>
      <w:pPr>
        <w:tabs>
          <w:tab w:val="left" w:pos="349"/>
        </w:tabs>
        <w:ind w:left="1410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349"/>
        </w:tabs>
        <w:ind w:left="2149" w:hanging="7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349"/>
        </w:tabs>
        <w:ind w:left="2850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5."/>
      <w:lvlJc w:val="left"/>
      <w:pPr>
        <w:tabs>
          <w:tab w:val="left" w:pos="349"/>
        </w:tabs>
        <w:ind w:left="3570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349"/>
        </w:tabs>
        <w:ind w:left="4309" w:hanging="7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349"/>
        </w:tabs>
        <w:ind w:left="5010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8."/>
      <w:lvlJc w:val="left"/>
      <w:pPr>
        <w:tabs>
          <w:tab w:val="left" w:pos="349"/>
        </w:tabs>
        <w:ind w:left="5730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349"/>
        </w:tabs>
        <w:ind w:left="6469" w:hanging="6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>
    <w:multiLevelType w:val="hybridMultilevel"/>
    <w:numStyleLink w:val="Stile importato 15"/>
  </w:abstractNum>
  <w:abstractNum w:abstractNumId="26">
    <w:multiLevelType w:val="hybridMultilevel"/>
    <w:styleLink w:val="Stile importato 15"/>
    <w:lvl w:ilvl="0">
      <w:start w:val="1"/>
      <w:numFmt w:val="decimal"/>
      <w:suff w:val="tab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03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723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3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163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883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3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323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043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>
    <w:multiLevelType w:val="hybridMultilevel"/>
    <w:numStyleLink w:val="Stile importato 16"/>
  </w:abstractNum>
  <w:abstractNum w:abstractNumId="28">
    <w:multiLevelType w:val="hybridMultilevel"/>
    <w:styleLink w:val="Stile importato 16"/>
    <w:lvl w:ilvl="0">
      <w:start w:val="1"/>
      <w:numFmt w:val="decimal"/>
      <w:suff w:val="tab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03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723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3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163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883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3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323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043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>
    <w:multiLevelType w:val="hybridMultilevel"/>
    <w:numStyleLink w:val="Stile importato 17"/>
  </w:abstractNum>
  <w:abstractNum w:abstractNumId="30">
    <w:multiLevelType w:val="hybridMultilevel"/>
    <w:styleLink w:val="Stile importato 17"/>
    <w:lvl w:ilvl="0">
      <w:start w:val="1"/>
      <w:numFmt w:val="decimal"/>
      <w:suff w:val="tab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03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723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3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163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883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3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323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043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>
    <w:multiLevelType w:val="hybridMultilevel"/>
    <w:numStyleLink w:val="Stile importato 18"/>
  </w:abstractNum>
  <w:abstractNum w:abstractNumId="32">
    <w:multiLevelType w:val="hybridMultilevel"/>
    <w:styleLink w:val="Stile importato 18"/>
    <w:lvl w:ilvl="0">
      <w:start w:val="1"/>
      <w:numFmt w:val="decimal"/>
      <w:suff w:val="tab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03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723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3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163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883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3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323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043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>
    <w:multiLevelType w:val="hybridMultilevel"/>
    <w:numStyleLink w:val="Stile importato 19"/>
  </w:abstractNum>
  <w:abstractNum w:abstractNumId="34">
    <w:multiLevelType w:val="hybridMultilevel"/>
    <w:styleLink w:val="Stile importato 19"/>
    <w:lvl w:ilvl="0">
      <w:start w:val="1"/>
      <w:numFmt w:val="decimal"/>
      <w:suff w:val="tab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03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723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3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163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883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3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323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043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>
    <w:multiLevelType w:val="hybridMultilevel"/>
    <w:numStyleLink w:val="Stile importato 20"/>
  </w:abstractNum>
  <w:abstractNum w:abstractNumId="36">
    <w:multiLevelType w:val="hybridMultilevel"/>
    <w:styleLink w:val="Stile importato 20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72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88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04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>
    <w:multiLevelType w:val="hybridMultilevel"/>
    <w:numStyleLink w:val="Stile importato 21"/>
  </w:abstractNum>
  <w:abstractNum w:abstractNumId="38">
    <w:multiLevelType w:val="hybridMultilevel"/>
    <w:styleLink w:val="Stile importato 21"/>
    <w:lvl w:ilvl="0">
      <w:start w:val="1"/>
      <w:numFmt w:val="bullet"/>
      <w:suff w:val="tab"/>
      <w:lvlText w:val="·"/>
      <w:lvlJc w:val="left"/>
      <w:pPr>
        <w:ind w:left="1004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72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44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164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88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60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324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04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76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003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723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443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163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3883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03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323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043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4"/>
    <w:lvlOverride w:ilvl="0">
      <w:startOverride w:val="2"/>
    </w:lvlOverride>
  </w:num>
  <w:num w:numId="11">
    <w:abstractNumId w:val="4"/>
    <w:lvlOverride w:ilvl="0">
      <w:lvl w:ilvl="0">
        <w:start w:val="1"/>
        <w:numFmt w:val="decimal"/>
        <w:suff w:val="tab"/>
        <w:lvlText w:val="%1."/>
        <w:lvlJc w:val="left"/>
        <w:pPr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003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723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443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163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3883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03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323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043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9"/>
  </w:num>
  <w:num w:numId="13">
    <w:abstractNumId w:val="8"/>
  </w:num>
  <w:num w:numId="14">
    <w:abstractNumId w:val="8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360"/>
          </w:tabs>
          <w:ind w:left="46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num" w:pos="1004"/>
          </w:tabs>
          <w:ind w:left="1112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num" w:pos="1724"/>
          </w:tabs>
          <w:ind w:left="1832" w:hanging="4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num" w:pos="2444"/>
          </w:tabs>
          <w:ind w:left="2552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num" w:pos="3164"/>
          </w:tabs>
          <w:ind w:left="3272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num" w:pos="3884"/>
          </w:tabs>
          <w:ind w:left="3992" w:hanging="4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num" w:pos="4604"/>
          </w:tabs>
          <w:ind w:left="4712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num" w:pos="5324"/>
          </w:tabs>
          <w:ind w:left="5432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num" w:pos="6044"/>
          </w:tabs>
          <w:ind w:left="6152" w:hanging="4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10"/>
  </w:num>
  <w:num w:numId="16">
    <w:abstractNumId w:val="10"/>
    <w:lvlOverride w:ilvl="0">
      <w:lvl w:ilvl="0">
        <w:start w:val="1"/>
        <w:numFmt w:val="bullet"/>
        <w:suff w:val="tab"/>
        <w:lvlText w:val="-"/>
        <w:lvlJc w:val="left"/>
        <w:pPr>
          <w:tabs>
            <w:tab w:val="left" w:pos="113"/>
            <w:tab w:val="left" w:pos="226"/>
            <w:tab w:val="left" w:pos="339"/>
            <w:tab w:val="num" w:pos="606"/>
            <w:tab w:val="left" w:pos="678"/>
            <w:tab w:val="left" w:pos="791"/>
            <w:tab w:val="left" w:pos="904"/>
            <w:tab w:val="left" w:pos="1017"/>
            <w:tab w:val="left" w:pos="1130"/>
            <w:tab w:val="left" w:pos="1243"/>
            <w:tab w:val="left" w:pos="1356"/>
            <w:tab w:val="left" w:pos="1469"/>
            <w:tab w:val="left" w:pos="1582"/>
            <w:tab w:val="left" w:pos="1695"/>
            <w:tab w:val="left" w:pos="1808"/>
            <w:tab w:val="left" w:pos="1921"/>
            <w:tab w:val="left" w:pos="2034"/>
            <w:tab w:val="left" w:pos="2147"/>
          </w:tabs>
          <w:ind w:left="761" w:hanging="401"/>
        </w:pPr>
        <w:rPr>
          <w:rFonts w:ascii="Century Gothic" w:cs="Century Gothic" w:hAnsi="Century Gothic" w:eastAsia="Century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113"/>
            <w:tab w:val="left" w:pos="226"/>
            <w:tab w:val="left" w:pos="339"/>
            <w:tab w:val="left" w:pos="452"/>
            <w:tab w:val="left" w:pos="565"/>
            <w:tab w:val="left" w:pos="678"/>
            <w:tab w:val="left" w:pos="791"/>
            <w:tab w:val="left" w:pos="904"/>
            <w:tab w:val="left" w:pos="1017"/>
            <w:tab w:val="left" w:pos="1130"/>
            <w:tab w:val="num" w:pos="1276"/>
            <w:tab w:val="left" w:pos="1356"/>
            <w:tab w:val="left" w:pos="1469"/>
            <w:tab w:val="left" w:pos="1582"/>
            <w:tab w:val="left" w:pos="1695"/>
            <w:tab w:val="left" w:pos="1808"/>
            <w:tab w:val="left" w:pos="1921"/>
            <w:tab w:val="left" w:pos="2034"/>
            <w:tab w:val="left" w:pos="2147"/>
          </w:tabs>
          <w:ind w:left="1431" w:hanging="351"/>
        </w:pPr>
        <w:rPr>
          <w:rFonts w:ascii="Century Gothic" w:cs="Century Gothic" w:hAnsi="Century Gothic" w:eastAsia="Century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113"/>
            <w:tab w:val="left" w:pos="226"/>
            <w:tab w:val="left" w:pos="339"/>
            <w:tab w:val="left" w:pos="452"/>
            <w:tab w:val="left" w:pos="565"/>
            <w:tab w:val="left" w:pos="678"/>
            <w:tab w:val="left" w:pos="791"/>
            <w:tab w:val="left" w:pos="904"/>
            <w:tab w:val="left" w:pos="1017"/>
            <w:tab w:val="left" w:pos="1130"/>
            <w:tab w:val="left" w:pos="1243"/>
            <w:tab w:val="left" w:pos="1356"/>
            <w:tab w:val="left" w:pos="1469"/>
            <w:tab w:val="left" w:pos="1582"/>
            <w:tab w:val="left" w:pos="1695"/>
            <w:tab w:val="left" w:pos="1808"/>
            <w:tab w:val="num" w:pos="2081"/>
            <w:tab w:val="left" w:pos="2147"/>
          </w:tabs>
          <w:ind w:left="2236" w:hanging="436"/>
        </w:pPr>
        <w:rPr>
          <w:rFonts w:ascii="Century Gothic" w:cs="Century Gothic" w:hAnsi="Century Gothic" w:eastAsia="Century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113"/>
            <w:tab w:val="left" w:pos="226"/>
            <w:tab w:val="left" w:pos="339"/>
            <w:tab w:val="left" w:pos="452"/>
            <w:tab w:val="left" w:pos="565"/>
            <w:tab w:val="left" w:pos="678"/>
            <w:tab w:val="left" w:pos="791"/>
            <w:tab w:val="left" w:pos="904"/>
            <w:tab w:val="left" w:pos="1017"/>
            <w:tab w:val="left" w:pos="1130"/>
            <w:tab w:val="left" w:pos="1243"/>
            <w:tab w:val="left" w:pos="1356"/>
            <w:tab w:val="left" w:pos="1469"/>
            <w:tab w:val="left" w:pos="1582"/>
            <w:tab w:val="left" w:pos="1695"/>
            <w:tab w:val="left" w:pos="1808"/>
            <w:tab w:val="left" w:pos="1921"/>
            <w:tab w:val="left" w:pos="2034"/>
            <w:tab w:val="left" w:pos="2147"/>
            <w:tab w:val="num" w:pos="2952"/>
          </w:tabs>
          <w:ind w:left="3107" w:hanging="587"/>
        </w:pPr>
        <w:rPr>
          <w:rFonts w:ascii="Century Gothic" w:cs="Century Gothic" w:hAnsi="Century Gothic" w:eastAsia="Century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113"/>
            <w:tab w:val="left" w:pos="226"/>
            <w:tab w:val="left" w:pos="339"/>
            <w:tab w:val="left" w:pos="452"/>
            <w:tab w:val="left" w:pos="565"/>
            <w:tab w:val="left" w:pos="678"/>
            <w:tab w:val="left" w:pos="791"/>
            <w:tab w:val="left" w:pos="904"/>
            <w:tab w:val="left" w:pos="1017"/>
            <w:tab w:val="left" w:pos="1130"/>
            <w:tab w:val="left" w:pos="1243"/>
            <w:tab w:val="left" w:pos="1356"/>
            <w:tab w:val="left" w:pos="1469"/>
            <w:tab w:val="left" w:pos="1582"/>
            <w:tab w:val="left" w:pos="1695"/>
            <w:tab w:val="left" w:pos="1808"/>
            <w:tab w:val="left" w:pos="1921"/>
            <w:tab w:val="left" w:pos="2034"/>
            <w:tab w:val="left" w:pos="2147"/>
            <w:tab w:val="num" w:pos="3672"/>
          </w:tabs>
          <w:ind w:left="3827" w:hanging="587"/>
        </w:pPr>
        <w:rPr>
          <w:rFonts w:ascii="Century Gothic" w:cs="Century Gothic" w:hAnsi="Century Gothic" w:eastAsia="Century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113"/>
            <w:tab w:val="left" w:pos="226"/>
            <w:tab w:val="left" w:pos="339"/>
            <w:tab w:val="left" w:pos="452"/>
            <w:tab w:val="left" w:pos="565"/>
            <w:tab w:val="left" w:pos="678"/>
            <w:tab w:val="left" w:pos="791"/>
            <w:tab w:val="left" w:pos="904"/>
            <w:tab w:val="left" w:pos="1017"/>
            <w:tab w:val="left" w:pos="1130"/>
            <w:tab w:val="left" w:pos="1243"/>
            <w:tab w:val="left" w:pos="1356"/>
            <w:tab w:val="left" w:pos="1469"/>
            <w:tab w:val="left" w:pos="1582"/>
            <w:tab w:val="left" w:pos="1695"/>
            <w:tab w:val="left" w:pos="1808"/>
            <w:tab w:val="left" w:pos="1921"/>
            <w:tab w:val="left" w:pos="2034"/>
            <w:tab w:val="left" w:pos="2147"/>
            <w:tab w:val="num" w:pos="4392"/>
          </w:tabs>
          <w:ind w:left="4547" w:hanging="587"/>
        </w:pPr>
        <w:rPr>
          <w:rFonts w:ascii="Century Gothic" w:cs="Century Gothic" w:hAnsi="Century Gothic" w:eastAsia="Century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113"/>
            <w:tab w:val="left" w:pos="226"/>
            <w:tab w:val="left" w:pos="339"/>
            <w:tab w:val="left" w:pos="452"/>
            <w:tab w:val="left" w:pos="565"/>
            <w:tab w:val="left" w:pos="678"/>
            <w:tab w:val="left" w:pos="791"/>
            <w:tab w:val="left" w:pos="904"/>
            <w:tab w:val="left" w:pos="1017"/>
            <w:tab w:val="left" w:pos="1130"/>
            <w:tab w:val="left" w:pos="1243"/>
            <w:tab w:val="left" w:pos="1356"/>
            <w:tab w:val="left" w:pos="1469"/>
            <w:tab w:val="left" w:pos="1582"/>
            <w:tab w:val="left" w:pos="1695"/>
            <w:tab w:val="left" w:pos="1808"/>
            <w:tab w:val="left" w:pos="1921"/>
            <w:tab w:val="left" w:pos="2034"/>
            <w:tab w:val="left" w:pos="2147"/>
            <w:tab w:val="num" w:pos="5112"/>
          </w:tabs>
          <w:ind w:left="5267" w:hanging="587"/>
        </w:pPr>
        <w:rPr>
          <w:rFonts w:ascii="Century Gothic" w:cs="Century Gothic" w:hAnsi="Century Gothic" w:eastAsia="Century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113"/>
            <w:tab w:val="left" w:pos="226"/>
            <w:tab w:val="left" w:pos="339"/>
            <w:tab w:val="left" w:pos="452"/>
            <w:tab w:val="left" w:pos="565"/>
            <w:tab w:val="left" w:pos="678"/>
            <w:tab w:val="left" w:pos="791"/>
            <w:tab w:val="left" w:pos="904"/>
            <w:tab w:val="left" w:pos="1017"/>
            <w:tab w:val="left" w:pos="1130"/>
            <w:tab w:val="left" w:pos="1243"/>
            <w:tab w:val="left" w:pos="1356"/>
            <w:tab w:val="left" w:pos="1469"/>
            <w:tab w:val="left" w:pos="1582"/>
            <w:tab w:val="left" w:pos="1695"/>
            <w:tab w:val="left" w:pos="1808"/>
            <w:tab w:val="left" w:pos="1921"/>
            <w:tab w:val="left" w:pos="2034"/>
            <w:tab w:val="left" w:pos="2147"/>
            <w:tab w:val="num" w:pos="5832"/>
          </w:tabs>
          <w:ind w:left="5987" w:hanging="587"/>
        </w:pPr>
        <w:rPr>
          <w:rFonts w:ascii="Century Gothic" w:cs="Century Gothic" w:hAnsi="Century Gothic" w:eastAsia="Century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113"/>
            <w:tab w:val="left" w:pos="226"/>
            <w:tab w:val="left" w:pos="339"/>
            <w:tab w:val="left" w:pos="452"/>
            <w:tab w:val="left" w:pos="565"/>
            <w:tab w:val="left" w:pos="678"/>
            <w:tab w:val="left" w:pos="791"/>
            <w:tab w:val="left" w:pos="904"/>
            <w:tab w:val="left" w:pos="1017"/>
            <w:tab w:val="left" w:pos="1130"/>
            <w:tab w:val="left" w:pos="1243"/>
            <w:tab w:val="left" w:pos="1356"/>
            <w:tab w:val="left" w:pos="1469"/>
            <w:tab w:val="left" w:pos="1582"/>
            <w:tab w:val="left" w:pos="1695"/>
            <w:tab w:val="left" w:pos="1808"/>
            <w:tab w:val="left" w:pos="1921"/>
            <w:tab w:val="left" w:pos="2034"/>
            <w:tab w:val="left" w:pos="2147"/>
            <w:tab w:val="num" w:pos="6552"/>
          </w:tabs>
          <w:ind w:left="6707" w:hanging="587"/>
        </w:pPr>
        <w:rPr>
          <w:rFonts w:ascii="Century Gothic" w:cs="Century Gothic" w:hAnsi="Century Gothic" w:eastAsia="Century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17">
    <w:abstractNumId w:val="8"/>
    <w:lvlOverride w:ilvl="0">
      <w:startOverride w:val="4"/>
    </w:lvlOverride>
  </w:num>
  <w:num w:numId="18">
    <w:abstractNumId w:val="12"/>
  </w:num>
  <w:num w:numId="19">
    <w:abstractNumId w:val="11"/>
  </w:num>
  <w:num w:numId="20">
    <w:abstractNumId w:val="11"/>
    <w:lvlOverride w:ilvl="0">
      <w:lvl w:ilvl="0">
        <w:start w:val="1"/>
        <w:numFmt w:val="decimal"/>
        <w:suff w:val="tab"/>
        <w:lvlText w:val="%1."/>
        <w:lvlJc w:val="left"/>
        <w:pPr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003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723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443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163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3883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03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323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043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14"/>
  </w:num>
  <w:num w:numId="22">
    <w:abstractNumId w:val="13"/>
  </w:num>
  <w:num w:numId="23">
    <w:abstractNumId w:val="2"/>
    <w:lvlOverride w:ilvl="0">
      <w:lvl w:ilvl="0">
        <w:start w:val="1"/>
        <w:numFmt w:val="bullet"/>
        <w:suff w:val="tab"/>
        <w:lvlText w:val="•"/>
        <w:lvlJc w:val="left"/>
        <w:pPr>
          <w:ind w:left="189" w:hanging="189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789" w:hanging="189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389" w:hanging="189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989" w:hanging="189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2589" w:hanging="189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3189" w:hanging="189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3789" w:hanging="189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4389" w:hanging="189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4989" w:hanging="189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16"/>
  </w:num>
  <w:num w:numId="25">
    <w:abstractNumId w:val="15"/>
  </w:num>
  <w:num w:numId="26">
    <w:abstractNumId w:val="18"/>
  </w:num>
  <w:num w:numId="27">
    <w:abstractNumId w:val="17"/>
  </w:num>
  <w:num w:numId="28">
    <w:abstractNumId w:val="15"/>
    <w:lvlOverride w:ilvl="0">
      <w:startOverride w:val="4"/>
    </w:lvlOverride>
  </w:num>
  <w:num w:numId="29">
    <w:abstractNumId w:val="15"/>
    <w:lvlOverride w:ilvl="0">
      <w:lvl w:ilvl="0">
        <w:start w:val="1"/>
        <w:numFmt w:val="decimal"/>
        <w:suff w:val="tab"/>
        <w:lvlText w:val="%1."/>
        <w:lvlJc w:val="left"/>
        <w:pPr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003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723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443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163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3883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03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323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043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>
    <w:abstractNumId w:val="20"/>
  </w:num>
  <w:num w:numId="31">
    <w:abstractNumId w:val="19"/>
  </w:num>
  <w:num w:numId="32">
    <w:abstractNumId w:val="22"/>
  </w:num>
  <w:num w:numId="33">
    <w:abstractNumId w:val="21"/>
  </w:num>
  <w:num w:numId="34">
    <w:abstractNumId w:val="24"/>
  </w:num>
  <w:num w:numId="35">
    <w:abstractNumId w:val="23"/>
  </w:num>
  <w:num w:numId="36">
    <w:abstractNumId w:val="26"/>
  </w:num>
  <w:num w:numId="37">
    <w:abstractNumId w:val="25"/>
  </w:num>
  <w:num w:numId="38">
    <w:abstractNumId w:val="28"/>
  </w:num>
  <w:num w:numId="39">
    <w:abstractNumId w:val="27"/>
  </w:num>
  <w:num w:numId="40">
    <w:abstractNumId w:val="30"/>
  </w:num>
  <w:num w:numId="41">
    <w:abstractNumId w:val="29"/>
  </w:num>
  <w:num w:numId="42">
    <w:abstractNumId w:val="32"/>
  </w:num>
  <w:num w:numId="43">
    <w:abstractNumId w:val="31"/>
  </w:num>
  <w:num w:numId="44">
    <w:abstractNumId w:val="34"/>
  </w:num>
  <w:num w:numId="45">
    <w:abstractNumId w:val="33"/>
  </w:num>
  <w:num w:numId="46">
    <w:abstractNumId w:val="36"/>
  </w:num>
  <w:num w:numId="47">
    <w:abstractNumId w:val="35"/>
  </w:num>
  <w:num w:numId="48">
    <w:abstractNumId w:val="38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ui-provider">
    <w:name w:val="ui-provider"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Comma">
    <w:name w:val="Comma"/>
    <w:next w:val="Comm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40" w:line="259" w:lineRule="auto"/>
      <w:ind w:left="0" w:right="0" w:firstLine="696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2">
    <w:name w:val="Stile importato 2"/>
    <w:pPr>
      <w:numPr>
        <w:numId w:val="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Punti elenco 1">
    <w:name w:val="Punti elenco 1"/>
    <w:pPr>
      <w:numPr>
        <w:numId w:val="4"/>
      </w:numPr>
    </w:pPr>
  </w:style>
  <w:style w:type="numbering" w:styleId="Stile importato 4">
    <w:name w:val="Stile importato 4"/>
    <w:pPr>
      <w:numPr>
        <w:numId w:val="6"/>
      </w:numPr>
    </w:pPr>
  </w:style>
  <w:style w:type="numbering" w:styleId="Stile importato 5">
    <w:name w:val="Stile importato 5"/>
    <w:pPr>
      <w:numPr>
        <w:numId w:val="8"/>
      </w:numPr>
    </w:pPr>
  </w:style>
  <w:style w:type="numbering" w:styleId="Stile importato 6">
    <w:name w:val="Stile importato 6"/>
    <w:pPr>
      <w:numPr>
        <w:numId w:val="12"/>
      </w:numPr>
    </w:pPr>
  </w:style>
  <w:style w:type="numbering" w:styleId="Stile importato 8">
    <w:name w:val="Stile importato 8"/>
    <w:pPr>
      <w:numPr>
        <w:numId w:val="18"/>
      </w:numPr>
    </w:pPr>
  </w:style>
  <w:style w:type="numbering" w:styleId="Stile importato 9">
    <w:name w:val="Stile importato 9"/>
    <w:pPr>
      <w:numPr>
        <w:numId w:val="21"/>
      </w:numPr>
    </w:pPr>
  </w:style>
  <w:style w:type="numbering" w:styleId="Stile importato 10">
    <w:name w:val="Stile importato 10"/>
    <w:pPr>
      <w:numPr>
        <w:numId w:val="24"/>
      </w:numPr>
    </w:p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numbering" w:styleId="Stile importato 11">
    <w:name w:val="Stile importato 11"/>
    <w:pPr>
      <w:numPr>
        <w:numId w:val="26"/>
      </w:numPr>
    </w:pPr>
  </w:style>
  <w:style w:type="numbering" w:styleId="Stile importato 12">
    <w:name w:val="Stile importato 12"/>
    <w:pPr>
      <w:numPr>
        <w:numId w:val="30"/>
      </w:numPr>
    </w:pPr>
  </w:style>
  <w:style w:type="numbering" w:styleId="Stile importato 13">
    <w:name w:val="Stile importato 13"/>
    <w:pPr>
      <w:numPr>
        <w:numId w:val="32"/>
      </w:numPr>
    </w:pPr>
  </w:style>
  <w:style w:type="numbering" w:styleId="Stile importato 14">
    <w:name w:val="Stile importato 14"/>
    <w:pPr>
      <w:numPr>
        <w:numId w:val="34"/>
      </w:numPr>
    </w:pPr>
  </w:style>
  <w:style w:type="numbering" w:styleId="Stile importato 15">
    <w:name w:val="Stile importato 15"/>
    <w:pPr>
      <w:numPr>
        <w:numId w:val="36"/>
      </w:numPr>
    </w:pPr>
  </w:style>
  <w:style w:type="numbering" w:styleId="Stile importato 16">
    <w:name w:val="Stile importato 16"/>
    <w:pPr>
      <w:numPr>
        <w:numId w:val="38"/>
      </w:numPr>
    </w:pPr>
  </w:style>
  <w:style w:type="numbering" w:styleId="Stile importato 17">
    <w:name w:val="Stile importato 17"/>
    <w:pPr>
      <w:numPr>
        <w:numId w:val="40"/>
      </w:numPr>
    </w:pPr>
  </w:style>
  <w:style w:type="numbering" w:styleId="Stile importato 18">
    <w:name w:val="Stile importato 18"/>
    <w:pPr>
      <w:numPr>
        <w:numId w:val="42"/>
      </w:numPr>
    </w:pPr>
  </w:style>
  <w:style w:type="numbering" w:styleId="Stile importato 19">
    <w:name w:val="Stile importato 19"/>
    <w:pPr>
      <w:numPr>
        <w:numId w:val="44"/>
      </w:numPr>
    </w:pPr>
  </w:style>
  <w:style w:type="numbering" w:styleId="Stile importato 20">
    <w:name w:val="Stile importato 20"/>
    <w:pPr>
      <w:numPr>
        <w:numId w:val="46"/>
      </w:numPr>
    </w:pPr>
  </w:style>
  <w:style w:type="numbering" w:styleId="Stile importato 21">
    <w:name w:val="Stile importato 21"/>
    <w:pPr>
      <w:numPr>
        <w:numId w:val="48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