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12" w:line="400" w:lineRule="exac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Prot. n. (v. segnatura)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data (v. segnatura)</w:t>
      </w:r>
    </w:p>
    <w:p>
      <w:pPr>
        <w:pStyle w:val="Normal.0"/>
        <w:spacing w:before="120" w:after="240"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ind w:left="113" w:right="270" w:firstLine="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 xml:space="preserve">PIANO NAZIONALE DI RIPRESA E RESILIENZA MISSIONE 4: ISTRUZIONE E RICERCA Componente 1 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– </w:t>
      </w:r>
      <w:r>
        <w:rPr>
          <w:rFonts w:ascii="Calibri" w:hAnsi="Calibri"/>
          <w:b w:val="1"/>
          <w:bCs w:val="1"/>
          <w:rtl w:val="0"/>
          <w:lang w:val="it-IT"/>
        </w:rPr>
        <w:t>Potenziamento dell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offerta dei servizi di istruzione: dagli asili nido alle Universit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rtl w:val="0"/>
          <w:lang w:val="it-IT"/>
        </w:rPr>
        <w:t xml:space="preserve"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</w:t>
      </w:r>
    </w:p>
    <w:p>
      <w:pPr>
        <w:pStyle w:val="Normal.0"/>
        <w:ind w:left="113" w:right="270" w:firstLine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(D.M. 2 febbraio 2024, n. 19)</w:t>
      </w:r>
    </w:p>
    <w:p>
      <w:pPr>
        <w:pStyle w:val="Normal.0"/>
        <w:ind w:left="113" w:firstLine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Titolo:</w:t>
      </w:r>
      <w:r>
        <w:rPr>
          <w:rFonts w:ascii="Calibri" w:hAnsi="Calibri"/>
          <w:outline w:val="0"/>
          <w:color w:val="212529"/>
          <w:sz w:val="17"/>
          <w:szCs w:val="17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Calibri" w:hAnsi="Calibri" w:hint="default"/>
          <w:b w:val="1"/>
          <w:bCs w:val="1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Di-VARI FUORICLASSE</w:t>
      </w:r>
      <w:r>
        <w:rPr>
          <w:rFonts w:ascii="Calibri" w:hAnsi="Calibri" w:hint="default"/>
          <w:b w:val="1"/>
          <w:bCs w:val="1"/>
          <w:rtl w:val="0"/>
          <w:lang w:val="it-IT"/>
        </w:rPr>
        <w:t>”</w:t>
      </w:r>
    </w:p>
    <w:p>
      <w:pPr>
        <w:pStyle w:val="Normal.0"/>
        <w:ind w:right="118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Codice Progetto: M4C1I1.4-2024-1322-P-50857</w:t>
      </w:r>
    </w:p>
    <w:p>
      <w:pPr>
        <w:pStyle w:val="Normal.0"/>
        <w:ind w:left="113" w:right="118" w:firstLine="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CUP F94D21000820006</w:t>
      </w:r>
    </w:p>
    <w:p>
      <w:pPr>
        <w:pStyle w:val="Normal.0"/>
        <w:spacing w:before="144" w:after="144"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it-IT"/>
        </w:rPr>
        <w:t>DOMANDA DI PARTECIPAZIONE</w:t>
      </w:r>
    </w:p>
    <w:p>
      <w:pPr>
        <w:pStyle w:val="Normal.0"/>
        <w:spacing w:before="144" w:after="144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Comma"/>
        <w:widowControl w:val="1"/>
        <w:numPr>
          <w:ilvl w:val="0"/>
          <w:numId w:val="2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procedura di selezione interna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/esterna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per il conferimento di incarichi individuali, avente ad oggetto  </w:t>
      </w:r>
      <w:r>
        <w:rPr>
          <w:rStyle w:val="ui-provider"/>
          <w:rFonts w:ascii="Calibri" w:hAnsi="Calibri"/>
          <w:rtl w:val="0"/>
          <w:lang w:val="it-IT"/>
        </w:rPr>
        <w:t xml:space="preserve">la realizzazione di interventi di tutoraggio e percorsi formativi di supporto in favore degli studenti a rischio di abbandono scolastico finalizzati alla riduzione dei divari territoriali nelle scuole secondarie di primo grado e alla lotta alla dispersione scolastica </w:t>
      </w:r>
      <w:r>
        <w:rPr>
          <w:rStyle w:val="ui-provider"/>
          <w:rFonts w:ascii="Calibri" w:hAnsi="Calibri" w:hint="default"/>
          <w:rtl w:val="0"/>
          <w:lang w:val="it-IT"/>
        </w:rPr>
        <w:t xml:space="preserve">– </w:t>
      </w:r>
      <w:r>
        <w:rPr>
          <w:rStyle w:val="ui-provider"/>
          <w:rFonts w:ascii="Calibri" w:hAnsi="Calibri"/>
          <w:rtl w:val="0"/>
          <w:lang w:val="it-IT"/>
        </w:rPr>
        <w:t xml:space="preserve">supporto e mentoring </w:t>
      </w:r>
      <w:r>
        <w:rPr>
          <w:rStyle w:val="ui-provider"/>
          <w:rFonts w:ascii="Calibri" w:hAnsi="Calibri"/>
          <w:rtl w:val="0"/>
          <w:lang w:val="it-IT"/>
        </w:rPr>
        <w:t>individuale</w:t>
      </w:r>
    </w:p>
    <w:p>
      <w:pPr>
        <w:pStyle w:val="Normal.0"/>
        <w:spacing w:before="120" w:after="12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Il/la sottoscritto/a __________________________</w:t>
      </w:r>
      <w:bookmarkStart w:name="_Hlk101543056" w:id="0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____________________</w:t>
      </w:r>
      <w:bookmarkEnd w:id="0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nato/a a ________________________ il____________________</w:t>
      </w:r>
      <w:bookmarkStart w:name="_Hlk96611450" w:id="1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residente a___________________________ Provincia di ___________________</w:t>
      </w:r>
      <w:bookmarkEnd w:id="1"/>
      <w:bookmarkStart w:name="_Hlk76717201" w:id="2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Via/Piazza ______________________________</w:t>
      </w:r>
      <w:bookmarkEnd w:id="2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__</w:t>
      </w:r>
      <w:bookmarkStart w:name="_Hlk101543132" w:id="3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_______________</w:t>
      </w:r>
      <w:bookmarkEnd w:id="3"/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n. _________ Codice Fiscale ________________________________________________________, in qualit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di ______________________________________________ </w:t>
      </w:r>
    </w:p>
    <w:p>
      <w:pPr>
        <w:pStyle w:val="Normal.0"/>
        <w:spacing w:before="120" w:after="12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consapevole che la falsit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di quanto qui dichiarato, si avr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la decadenza dai benefici eventualmente ottenuti ai sensi dell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art. 75 del d.P.R. n. 445 del 28 dicembre 2000 e l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applicazione di ogni altra sanzione prevista dalla legge, nella predetta qualit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, ai sensi e per gli effetti di cui agli artt. 46 e 47 del d.P.R. n. 445 del 28 dicembre 2000,</w:t>
      </w:r>
    </w:p>
    <w:p>
      <w:pPr>
        <w:pStyle w:val="Normal.0"/>
        <w:spacing w:before="120" w:after="120"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Normal.0"/>
        <w:spacing w:before="120" w:after="12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di essere ammesso/a a partecipare alla procedura in oggetto. </w:t>
      </w:r>
    </w:p>
    <w:p>
      <w:pPr>
        <w:pStyle w:val="sche_3"/>
        <w:spacing w:before="120" w:after="120" w:line="276" w:lineRule="auto"/>
        <w:rPr>
          <w:rFonts w:ascii="Calibri" w:cs="Calibri" w:hAnsi="Calibri" w:eastAsia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A tal fine, </w:t>
      </w: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it-IT"/>
        </w:rPr>
        <w:t>dichiara</w:t>
      </w:r>
      <w:r>
        <w:rPr>
          <w:rFonts w:ascii="Calibri" w:hAnsi="Calibri"/>
          <w:sz w:val="22"/>
          <w:szCs w:val="22"/>
          <w:rtl w:val="0"/>
          <w:lang w:val="it-IT"/>
        </w:rPr>
        <w:t>, sotto la propria responsabilit</w:t>
      </w:r>
      <w:r>
        <w:rPr>
          <w:rFonts w:ascii="Calibri" w:hAnsi="Calibri" w:hint="default"/>
          <w:sz w:val="22"/>
          <w:szCs w:val="22"/>
          <w:rtl w:val="0"/>
          <w:lang w:val="it-IT"/>
        </w:rPr>
        <w:t>à</w:t>
      </w:r>
      <w:r>
        <w:rPr>
          <w:rFonts w:ascii="Calibri" w:hAnsi="Calibri"/>
          <w:sz w:val="22"/>
          <w:szCs w:val="22"/>
          <w:rtl w:val="0"/>
          <w:lang w:val="it-IT"/>
        </w:rPr>
        <w:t>:</w:t>
      </w:r>
    </w:p>
    <w:p>
      <w:pPr>
        <w:pStyle w:val="sche_3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b w:val="1"/>
          <w:bCs w:val="1"/>
          <w:sz w:val="22"/>
          <w:szCs w:val="22"/>
          <w:rtl w:val="0"/>
          <w:lang w:val="it-IT"/>
        </w:rPr>
      </w:pPr>
      <w:r>
        <w:rPr>
          <w:rFonts w:ascii="Calibri" w:hAnsi="Calibri"/>
          <w:b w:val="0"/>
          <w:bCs w:val="0"/>
          <w:sz w:val="22"/>
          <w:szCs w:val="22"/>
          <w:rtl w:val="0"/>
          <w:lang w:val="it-IT"/>
        </w:rPr>
        <w:t>che i recapiti presso i quali si intendono ricevere le comunicazioni sono i seguenti:</w:t>
      </w:r>
    </w:p>
    <w:p>
      <w:pPr>
        <w:pStyle w:val="sche_3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residenza: _____________________________________________________________</w:t>
      </w:r>
    </w:p>
    <w:p>
      <w:pPr>
        <w:pStyle w:val="sche_3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indirizzo posta elettronica ordinaria: ________________________________________</w:t>
      </w:r>
    </w:p>
    <w:p>
      <w:pPr>
        <w:pStyle w:val="sche_3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indirizzo posta elettronica certificata (PEC): __________________________________</w:t>
      </w:r>
    </w:p>
    <w:p>
      <w:pPr>
        <w:pStyle w:val="sche_3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numero di telefono: _____________________________________________________,</w:t>
      </w:r>
    </w:p>
    <w:p>
      <w:pPr>
        <w:pStyle w:val="sche_3"/>
        <w:tabs>
          <w:tab w:val="left" w:pos="284"/>
        </w:tabs>
        <w:spacing w:before="120" w:after="120" w:line="276" w:lineRule="auto"/>
        <w:ind w:left="426" w:firstLine="0"/>
        <w:rPr>
          <w:rFonts w:ascii="Calibri" w:cs="Calibri" w:hAnsi="Calibri" w:eastAsia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autorizzando espressamente 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Istituzione scolastica all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utilizzo dei suddetti mezzi per effettuare le comunicazioni;</w:t>
      </w:r>
    </w:p>
    <w:p>
      <w:pPr>
        <w:pStyle w:val="List Paragraph"/>
        <w:numPr>
          <w:ilvl w:val="0"/>
          <w:numId w:val="7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di essere informato/a che 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Istituzione scolastica non sar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 Paragraph"/>
        <w:numPr>
          <w:ilvl w:val="0"/>
          <w:numId w:val="7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di aver preso visione del Decreto e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Avviso e di accettare tutte le condizioni ivi contenute;</w:t>
      </w:r>
    </w:p>
    <w:p>
      <w:pPr>
        <w:pStyle w:val="List Paragraph"/>
        <w:numPr>
          <w:ilvl w:val="0"/>
          <w:numId w:val="7"/>
        </w:numPr>
        <w:suppressAutoHyphens w:val="1"/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di aver preso visione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informativa di cui all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art. 10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Avviso;</w:t>
      </w:r>
    </w:p>
    <w:p>
      <w:pPr>
        <w:pStyle w:val="List Paragraph"/>
        <w:numPr>
          <w:ilvl w:val="0"/>
          <w:numId w:val="8"/>
        </w:numPr>
        <w:suppressAutoHyphens w:val="1"/>
        <w:bidi w:val="0"/>
        <w:spacing w:before="120" w:after="36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di prestare il proprio consenso, ai fini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espletamento della procedura in oggetto e del successivo conferimento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incarico, al trattamento dei propri dati personali ai sensi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art. 13 del Regolamento (UE) 2016/679 e del d.lgs. 30 giugno 2003, n. 196.</w:t>
      </w:r>
    </w:p>
    <w:p>
      <w:pPr>
        <w:pStyle w:val="Normal.0"/>
        <w:tabs>
          <w:tab w:val="left" w:pos="142"/>
        </w:tabs>
        <w:suppressAutoHyphens w:val="1"/>
        <w:spacing w:before="120" w:after="12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Ai fini della partecipazione alla procedura in oggetto, il sottoscritto/a __________________________________</w:t>
      </w:r>
    </w:p>
    <w:p>
      <w:pPr>
        <w:pStyle w:val="Normal.0"/>
        <w:tabs>
          <w:tab w:val="left" w:pos="142"/>
        </w:tabs>
        <w:suppressAutoHyphens w:val="1"/>
        <w:spacing w:before="120" w:after="120"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142"/>
        </w:tabs>
        <w:suppressAutoHyphens w:val="1"/>
        <w:spacing w:before="120" w:after="120"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DICHIARA ALTRES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>Ì</w:t>
      </w:r>
    </w:p>
    <w:p>
      <w:pPr>
        <w:pStyle w:val="Normal.0"/>
        <w:tabs>
          <w:tab w:val="left" w:pos="426"/>
        </w:tabs>
        <w:spacing w:before="120" w:after="12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di possedere i requisiti di ammissione alla selezione in oggetto di cui all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art. 2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Avviso prot. n. _________ del _______e, nello specifico, di: 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avere la cittadinanza italiana o di uno degli Stati membri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 xml:space="preserve">Unione europea; 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 xml:space="preserve">avere il godimento dei diritti civili e politici; 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essere stato escluso/a dall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elettorato politico attivo;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possedere 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idoneit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fisica allo svolgimento delle funzioni cui la presente procedura di selezione si riferisce;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aver riportato condanne penali e di non essere destinatario/a di provvedimenti che riguardano 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essere sottoposto/a a procedimenti penali [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o se s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 xml:space="preserve">ì 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a quali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 xml:space="preserve">]; 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essere stato/a destituito/a o dispensato/a dall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impiego presso una Pubblica Amministrazione;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essere stato/a dichiarato/a decaduto/a o licenziato/a da un impiego statale;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hAnsi="Calibri"/>
          <w:sz w:val="22"/>
          <w:szCs w:val="22"/>
          <w:rtl w:val="0"/>
          <w:lang w:val="it-IT"/>
        </w:rPr>
      </w:pP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trovarsi in situazione di incompatibilit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à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, ai sensi di quanto previsto dal d.lgs. n. 39/2013 e dall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 xml:space="preserve">art. 53, del d.lgs. n. 165/2001; </w:t>
      </w:r>
    </w:p>
    <w:p>
      <w:pPr>
        <w:pStyle w:val="Comma"/>
        <w:spacing w:before="120" w:after="120" w:line="276" w:lineRule="auto"/>
        <w:ind w:left="1058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ovvero, nel caso in cui sussistano situazioni di incompatibilit</w:t>
      </w:r>
      <w:r>
        <w:rPr>
          <w:rFonts w:ascii="Calibri" w:hAnsi="Calibri" w:hint="default"/>
          <w:sz w:val="22"/>
          <w:szCs w:val="22"/>
          <w:rtl w:val="0"/>
          <w:lang w:val="it-IT"/>
        </w:rPr>
        <w:t>à</w:t>
      </w:r>
      <w:r>
        <w:rPr>
          <w:rFonts w:ascii="Calibri" w:hAnsi="Calibri"/>
          <w:sz w:val="22"/>
          <w:szCs w:val="22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Comma"/>
        <w:widowControl w:val="1"/>
        <w:numPr>
          <w:ilvl w:val="0"/>
          <w:numId w:val="10"/>
        </w:numPr>
        <w:bidi w:val="0"/>
        <w:spacing w:before="120" w:after="120" w:line="276" w:lineRule="auto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bookmarkStart w:name="_Hlk107862731" w:id="4"/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non trovarsi in situazioni di conflitto di interessi, anche potenziale, ai sensi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art. 53, comma 14, del d.lgs. n. 165/2001, che possano interferire con 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esercizio dell</w:t>
      </w:r>
      <w:r>
        <w:rPr>
          <w:rStyle w:val="ui-provider"/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Style w:val="ui-provider"/>
          <w:rFonts w:ascii="Calibri" w:hAnsi="Calibri"/>
          <w:sz w:val="22"/>
          <w:szCs w:val="22"/>
          <w:rtl w:val="0"/>
          <w:lang w:val="it-IT"/>
        </w:rPr>
        <w:t>incarico;</w:t>
      </w:r>
      <w:bookmarkEnd w:id="4"/>
    </w:p>
    <w:p>
      <w:pPr>
        <w:pStyle w:val="Normal.0"/>
        <w:tabs>
          <w:tab w:val="left" w:pos="142"/>
        </w:tabs>
        <w:suppressAutoHyphens w:val="1"/>
        <w:spacing w:before="120" w:after="12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XI. di candidarsi dichiarando i seguenti titoli/esperienze per i seguenti percorsi e numero di edizioni:</w:t>
      </w:r>
    </w:p>
    <w:p>
      <w:pPr>
        <w:pStyle w:val="Normal.0"/>
        <w:numPr>
          <w:ilvl w:val="0"/>
          <w:numId w:val="12"/>
        </w:numPr>
        <w:suppressAutoHyphens w:val="1"/>
        <w:spacing w:before="120" w:after="120" w:line="276" w:lineRule="auto"/>
        <w:rPr>
          <w:lang w:val="it-IT"/>
        </w:rPr>
      </w:pPr>
      <w:r>
        <w:rPr>
          <w:rFonts w:ascii="Calibri" w:hAnsi="Calibri"/>
          <w:rtl w:val="0"/>
          <w:lang w:val="it-IT"/>
        </w:rPr>
        <w:t>Doc</w:t>
      </w:r>
      <w:r>
        <w:rPr>
          <w:rFonts w:ascii="Calibri" w:hAnsi="Calibri"/>
          <w:rtl w:val="0"/>
          <w:lang w:val="it-IT"/>
        </w:rPr>
        <w:t xml:space="preserve">ente/educatore/pedagogista </w:t>
      </w:r>
      <w:r>
        <w:rPr>
          <w:rFonts w:ascii="Calibri" w:hAnsi="Calibri"/>
          <w:rtl w:val="0"/>
          <w:lang w:val="it-IT"/>
        </w:rPr>
        <w:t xml:space="preserve">per percorsi </w:t>
      </w:r>
      <w:r>
        <w:rPr>
          <w:rFonts w:ascii="Calibri" w:hAnsi="Calibri"/>
          <w:rtl w:val="0"/>
          <w:lang w:val="it-IT"/>
        </w:rPr>
        <w:t xml:space="preserve">individuali </w:t>
      </w:r>
      <w:r>
        <w:rPr>
          <w:rFonts w:ascii="Calibri" w:hAnsi="Calibri"/>
          <w:rtl w:val="0"/>
          <w:lang w:val="it-IT"/>
        </w:rPr>
        <w:t xml:space="preserve">di supporto, mentoring e orientamento per pacchetti di 10 ore ciascuno rimodulabili per un importo pari a 42,00 </w:t>
      </w:r>
      <w:r>
        <w:rPr>
          <w:rFonts w:ascii="Calibri" w:hAnsi="Calibri" w:hint="default"/>
          <w:rtl w:val="0"/>
          <w:lang w:val="it-IT"/>
        </w:rPr>
        <w:t xml:space="preserve">€ </w:t>
      </w:r>
      <w:r>
        <w:rPr>
          <w:rFonts w:ascii="Calibri" w:hAnsi="Calibri"/>
          <w:rtl w:val="0"/>
          <w:lang w:val="it-IT"/>
        </w:rPr>
        <w:t xml:space="preserve">omnicomprensivi di ogni altro onere per un totale di </w:t>
      </w:r>
      <w:r>
        <w:rPr>
          <w:rFonts w:ascii="Calibri" w:hAnsi="Calibri"/>
          <w:rtl w:val="0"/>
          <w:lang w:val="it-IT"/>
        </w:rPr>
        <w:t xml:space="preserve"> 7 </w:t>
      </w:r>
      <w:r>
        <w:rPr>
          <w:rFonts w:ascii="Calibri" w:hAnsi="Calibri"/>
          <w:rtl w:val="0"/>
          <w:lang w:val="it-IT"/>
        </w:rPr>
        <w:t>edizioni (orario scolastico ed extrascolastico):</w:t>
      </w:r>
    </w:p>
    <w:p>
      <w:pPr>
        <w:pStyle w:val="List Paragraph"/>
        <w:widowControl w:val="1"/>
        <w:spacing w:line="240" w:lineRule="auto"/>
        <w:ind w:left="473" w:right="118" w:firstLine="0"/>
        <w:rPr>
          <w:rFonts w:ascii="Calibri" w:cs="Calibri" w:hAnsi="Calibri" w:eastAsia="Calibri"/>
        </w:rPr>
      </w:pPr>
    </w:p>
    <w:p>
      <w:pPr>
        <w:pStyle w:val="List Paragraph"/>
        <w:widowControl w:val="1"/>
        <w:spacing w:line="240" w:lineRule="auto"/>
        <w:ind w:left="473" w:right="118" w:firstLin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Ruolo da ricoprire:  </w:t>
      </w:r>
      <w:r>
        <w:rPr>
          <w:rFonts w:ascii="Calibri" w:hAnsi="Calibri"/>
          <w:rtl w:val="0"/>
          <w:lang w:val="it-IT"/>
        </w:rPr>
        <w:t xml:space="preserve">_____________________________ </w:t>
      </w:r>
      <w:r>
        <w:rPr>
          <w:rFonts w:ascii="Calibri" w:hAnsi="Calibri"/>
          <w:rtl w:val="0"/>
          <w:lang w:val="it-IT"/>
        </w:rPr>
        <w:t>per numero ______ edizioni da 10 ore ciascuna, rimodulabili, per un totale di ______ ore da svolgere tramite percorsi individuali di supporto e mentoring.</w:t>
      </w:r>
    </w:p>
    <w:p>
      <w:pPr>
        <w:pStyle w:val="List Paragraph"/>
        <w:widowControl w:val="1"/>
        <w:spacing w:line="240" w:lineRule="auto"/>
        <w:ind w:left="473" w:right="118" w:firstLine="0"/>
        <w:rPr>
          <w:rFonts w:ascii="Calibri" w:cs="Calibri" w:hAnsi="Calibri" w:eastAsia="Calibri"/>
        </w:rPr>
      </w:pPr>
    </w:p>
    <w:p>
      <w:pPr>
        <w:pStyle w:val="List Paragraph"/>
        <w:widowControl w:val="1"/>
        <w:spacing w:line="240" w:lineRule="auto"/>
        <w:ind w:left="473" w:right="118" w:firstLine="0"/>
        <w:rPr>
          <w:rFonts w:ascii="Calibri" w:cs="Calibri" w:hAnsi="Calibri" w:eastAsia="Calibri"/>
        </w:rPr>
      </w:pPr>
    </w:p>
    <w:tbl>
      <w:tblPr>
        <w:tblW w:w="9031" w:type="dxa"/>
        <w:jc w:val="left"/>
        <w:tblInd w:w="58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93"/>
        <w:gridCol w:w="1958"/>
        <w:gridCol w:w="1346"/>
        <w:gridCol w:w="1102"/>
        <w:gridCol w:w="1346"/>
        <w:gridCol w:w="1786"/>
      </w:tblGrid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hanging="197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CRITERI DI SELEZIONE</w:t>
            </w:r>
          </w:p>
        </w:tc>
        <w:tc>
          <w:tcPr>
            <w:tcW w:type="dxa" w:w="1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440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CRITERI DI VALUTAZIONE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jc w:val="left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MODALIT</w:t>
            </w:r>
            <w:r>
              <w:rPr>
                <w:rFonts w:ascii="Century Gothic" w:hAnsi="Century Gothic" w:hint="default"/>
                <w:b w:val="1"/>
                <w:bCs w:val="1"/>
                <w:sz w:val="16"/>
                <w:szCs w:val="16"/>
                <w:rtl w:val="0"/>
                <w:lang w:val="it-IT"/>
              </w:rPr>
              <w:t xml:space="preserve">À </w:t>
            </w: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DI VALUTAZIONE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64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PUNTEGGIO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ind w:left="284" w:hanging="284"/>
              <w:jc w:val="center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DA COMPILARE ESPERTO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left="284" w:hanging="284"/>
              <w:jc w:val="left"/>
            </w:pPr>
            <w:r>
              <w:rPr>
                <w:rFonts w:ascii="Century Gothic" w:hAnsi="Century Gothic"/>
                <w:b w:val="1"/>
                <w:bCs w:val="1"/>
                <w:sz w:val="16"/>
                <w:szCs w:val="16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4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top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hanging="284"/>
              <w:rPr>
                <w:rFonts w:ascii="Century Gothic" w:cs="Century Gothic" w:hAnsi="Century Gothic" w:eastAsia="Century Gothic"/>
                <w:b w:val="1"/>
                <w:bCs w:val="1"/>
              </w:rPr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 Titoli di studio</w:t>
            </w:r>
          </w:p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bidi w:val="0"/>
              <w:spacing w:after="0"/>
              <w:ind w:left="28" w:right="0" w:hanging="28"/>
              <w:jc w:val="left"/>
              <w:rPr>
                <w:rFonts w:ascii="Century Gothic" w:cs="Century Gothic" w:hAnsi="Century Gothic" w:eastAsia="Century Gothic"/>
                <w:rtl w:val="0"/>
              </w:rPr>
            </w:pPr>
            <w:r>
              <w:rPr>
                <w:rFonts w:ascii="Century Gothic" w:hAnsi="Century Gothic"/>
                <w:rtl w:val="0"/>
                <w:lang w:val="it-IT"/>
              </w:rPr>
              <w:t>(indicare la tipologia di laurea posseduta)</w:t>
            </w:r>
          </w:p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hanging="284"/>
              <w:rPr>
                <w:rFonts w:ascii="Century Gothic" w:cs="Century Gothic" w:hAnsi="Century Gothic" w:eastAsia="Century Gothic"/>
                <w:b w:val="1"/>
                <w:bCs w:val="1"/>
                <w:lang w:val="it-IT"/>
              </w:rPr>
            </w:pPr>
          </w:p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bidi w:val="0"/>
              <w:spacing w:after="0"/>
              <w:ind w:left="284" w:right="0" w:hanging="284"/>
              <w:jc w:val="both"/>
              <w:rPr>
                <w:rtl w:val="0"/>
              </w:rPr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___________</w:t>
            </w:r>
          </w:p>
        </w:tc>
        <w:tc>
          <w:tcPr>
            <w:tcW w:type="dxa" w:w="1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jc w:val="center"/>
            </w:pPr>
            <w:r>
              <w:rPr>
                <w:rFonts w:ascii="Century Gothic" w:hAnsi="Century Gothic"/>
                <w:i w:val="1"/>
                <w:iCs w:val="1"/>
                <w:rtl w:val="0"/>
                <w:lang w:val="it-IT"/>
              </w:rPr>
              <w:t>Ulteriore laurea rispetto alla prima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</w:pPr>
            <w:r>
              <w:rPr>
                <w:rFonts w:ascii="Century Gothic" w:hAnsi="Century Gothic"/>
                <w:rtl w:val="0"/>
                <w:lang w:val="it-IT"/>
              </w:rPr>
              <w:t>10 punti per l</w:t>
            </w:r>
            <w:r>
              <w:rPr>
                <w:rFonts w:ascii="Century Gothic" w:hAnsi="Century Gothic" w:hint="default"/>
                <w:rtl w:val="0"/>
                <w:lang w:val="it-IT"/>
              </w:rPr>
              <w:t>’</w:t>
            </w:r>
            <w:r>
              <w:rPr>
                <w:rFonts w:ascii="Century Gothic" w:hAnsi="Century Gothic"/>
                <w:rtl w:val="0"/>
                <w:lang w:val="it-IT"/>
              </w:rPr>
              <w:t xml:space="preserve">ulteriore titolo di laurea posseduto 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Max 10 punti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26" w:hRule="atLeast"/>
        </w:trPr>
        <w:tc>
          <w:tcPr>
            <w:tcW w:type="dxa" w:w="14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5"/>
              <w:bottom w:type="dxa" w:w="80"/>
              <w:right w:type="dxa" w:w="80"/>
            </w:tcMar>
            <w:vAlign w:val="center"/>
          </w:tcPr>
          <w:p>
            <w:pPr>
              <w:pStyle w:val="Comma"/>
              <w:numPr>
                <w:ilvl w:val="0"/>
                <w:numId w:val="13"/>
              </w:numPr>
              <w:spacing w:after="0"/>
              <w:jc w:val="center"/>
              <w:rPr>
                <w:rFonts w:ascii="Century Gothic" w:hAnsi="Century Gothic"/>
                <w:i w:val="1"/>
                <w:iCs w:val="1"/>
                <w:lang w:val="it-IT"/>
              </w:rPr>
            </w:pPr>
            <w:r>
              <w:rPr>
                <w:rFonts w:ascii="Century Gothic" w:hAnsi="Century Gothic"/>
                <w:i w:val="1"/>
                <w:iCs w:val="1"/>
                <w:rtl w:val="0"/>
                <w:lang w:val="it-IT"/>
              </w:rPr>
              <w:t>Master di 1^ livello</w:t>
            </w:r>
          </w:p>
          <w:p>
            <w:pPr>
              <w:pStyle w:val="Comma"/>
              <w:numPr>
                <w:ilvl w:val="0"/>
                <w:numId w:val="14"/>
              </w:numPr>
              <w:bidi w:val="0"/>
              <w:spacing w:after="0"/>
              <w:ind w:right="0"/>
              <w:jc w:val="center"/>
              <w:rPr>
                <w:rFonts w:ascii="Century Gothic" w:hAnsi="Century Gothic"/>
                <w:rtl w:val="0"/>
                <w:lang w:val="it-IT"/>
              </w:rPr>
            </w:pPr>
            <w:r>
              <w:rPr>
                <w:rFonts w:ascii="Century Gothic" w:hAnsi="Century Gothic"/>
                <w:i w:val="1"/>
                <w:iCs w:val="1"/>
                <w:rtl w:val="0"/>
                <w:lang w:val="it-IT"/>
              </w:rPr>
              <w:t>Dottorato di ricerca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</w:pPr>
            <w:r>
              <w:rPr>
                <w:rFonts w:ascii="Century Gothic" w:hAnsi="Century Gothic"/>
                <w:rtl w:val="0"/>
                <w:lang w:val="it-IT"/>
              </w:rPr>
              <w:t>5 punti in caso per ogni titolo;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Max 10 punti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9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i w:val="1"/>
                <w:iCs w:val="1"/>
                <w:rtl w:val="0"/>
                <w:lang w:val="it-IT"/>
              </w:rPr>
              <w:t xml:space="preserve">Certificazioni </w:t>
            </w:r>
          </w:p>
        </w:tc>
        <w:tc>
          <w:tcPr>
            <w:tcW w:type="dxa" w:w="1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jc w:val="center"/>
            </w:pPr>
            <w:r>
              <w:rPr>
                <w:rFonts w:ascii="Century Gothic" w:hAnsi="Century Gothic"/>
                <w:i w:val="1"/>
                <w:iCs w:val="1"/>
                <w:rtl w:val="0"/>
                <w:lang w:val="it-IT"/>
              </w:rPr>
              <w:t>Certificazioni, specializzazioni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</w:pPr>
            <w:r>
              <w:rPr>
                <w:rFonts w:ascii="Century Gothic" w:hAnsi="Century Gothic"/>
                <w:rtl w:val="0"/>
                <w:lang w:val="it-IT"/>
              </w:rPr>
              <w:t>5 punti per ogni certificazione informatica/specializzazione sostegno/certificazione linguistica)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1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5 punti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04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Esperienza professionale</w:t>
            </w:r>
          </w:p>
        </w:tc>
        <w:tc>
          <w:tcPr>
            <w:tcW w:type="dxa" w:w="1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jc w:val="left"/>
            </w:pPr>
            <w:r>
              <w:rPr>
                <w:rFonts w:ascii="Century Gothic" w:hAnsi="Century Gothic"/>
                <w:rtl w:val="0"/>
                <w:lang w:val="it-IT"/>
              </w:rPr>
              <w:t>Esperienza professionale maturata quale esperto in percorsi PNRR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</w:pPr>
            <w:r>
              <w:rPr>
                <w:rFonts w:ascii="Century Gothic" w:hAnsi="Century Gothic"/>
                <w:rtl w:val="0"/>
                <w:lang w:val="it-IT"/>
              </w:rPr>
              <w:t>n. 5 punti per ogni incarico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35 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00" w:hRule="atLeast"/>
        </w:trPr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firstLine="0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Ulteriore esperienza  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professional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e </w:t>
            </w:r>
          </w:p>
        </w:tc>
        <w:tc>
          <w:tcPr>
            <w:tcW w:type="dxa" w:w="1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jc w:val="center"/>
            </w:pPr>
            <w:r>
              <w:rPr>
                <w:rFonts w:ascii="Century Gothic" w:hAnsi="Century Gothic"/>
                <w:rtl w:val="0"/>
                <w:lang w:val="it-IT"/>
              </w:rPr>
              <w:t>Esperienza professionale maturata in percorsi</w:t>
            </w:r>
            <w:r>
              <w:rPr>
                <w:rFonts w:ascii="Century Gothic" w:hAnsi="Century Gothic"/>
                <w:rtl w:val="0"/>
                <w:lang w:val="it-IT"/>
              </w:rPr>
              <w:t xml:space="preserve"> non afferenti al PNRR ma realizzati all</w:t>
            </w:r>
            <w:r>
              <w:rPr>
                <w:rFonts w:ascii="Century Gothic" w:hAnsi="Century Gothic" w:hint="default"/>
                <w:rtl w:val="0"/>
                <w:lang w:val="it-IT"/>
              </w:rPr>
              <w:t>’</w:t>
            </w:r>
            <w:r>
              <w:rPr>
                <w:rFonts w:ascii="Century Gothic" w:hAnsi="Century Gothic"/>
                <w:rtl w:val="0"/>
                <w:lang w:val="it-IT"/>
              </w:rPr>
              <w:t xml:space="preserve">interno di Istituzioni Scolastiche 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jc w:val="left"/>
            </w:pPr>
            <w:r>
              <w:rPr>
                <w:rFonts w:ascii="Century Gothic" w:hAnsi="Century Gothic"/>
                <w:rtl w:val="0"/>
                <w:lang w:val="it-IT"/>
              </w:rPr>
              <w:t xml:space="preserve">n. </w:t>
            </w:r>
            <w:r>
              <w:rPr>
                <w:rFonts w:ascii="Century Gothic" w:hAnsi="Century Gothic"/>
                <w:rtl w:val="0"/>
                <w:lang w:val="it-IT"/>
              </w:rPr>
              <w:t>3</w:t>
            </w:r>
            <w:r>
              <w:rPr>
                <w:rFonts w:ascii="Century Gothic" w:hAnsi="Century Gothic"/>
                <w:rtl w:val="0"/>
                <w:lang w:val="it-IT"/>
              </w:rPr>
              <w:t xml:space="preserve"> punti per ogni incarico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mma"/>
              <w:tabs>
                <w:tab w:val="left" w:pos="63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</w:pP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3</w:t>
            </w:r>
            <w:r>
              <w:rPr>
                <w:rFonts w:ascii="Century Gothic" w:hAnsi="Century Gothic"/>
                <w:b w:val="1"/>
                <w:bCs w:val="1"/>
                <w:rtl w:val="0"/>
                <w:lang w:val="it-IT"/>
              </w:rPr>
              <w:t>0 punti</w:t>
            </w:r>
          </w:p>
        </w:tc>
        <w:tc>
          <w:tcPr>
            <w:tcW w:type="dxa" w:w="1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1"/>
        <w:spacing w:line="240" w:lineRule="auto"/>
        <w:ind w:left="473" w:right="118" w:firstLine="0"/>
        <w:rPr>
          <w:rFonts w:ascii="Calibri" w:cs="Calibri" w:hAnsi="Calibri" w:eastAsia="Calibri"/>
        </w:rPr>
      </w:pPr>
    </w:p>
    <w:p>
      <w:pPr>
        <w:pStyle w:val="Normal.0"/>
        <w:tabs>
          <w:tab w:val="left" w:pos="142"/>
        </w:tabs>
        <w:suppressAutoHyphens w:val="1"/>
        <w:spacing w:before="120" w:after="120"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142"/>
        </w:tabs>
        <w:suppressAutoHyphens w:val="1"/>
        <w:spacing w:before="120" w:after="12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Si allega alla presente 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curriculum vitae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sottoscritto contenente una autodichiarazione di veridicit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rtl w:val="0"/>
          <w:lang w:val="it-IT"/>
        </w:rPr>
        <w:t>dei dati e delle informazioni contenute, ai sensi degli artt. 46 e 47 del D.P.R. 445/2000, [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eventuale, ove il presente documento non sia sottoscritto digitalmente</w:t>
      </w:r>
      <w:r>
        <w:rPr>
          <w:rFonts w:ascii="Calibri" w:hAnsi="Calibri"/>
          <w:sz w:val="22"/>
          <w:szCs w:val="22"/>
          <w:rtl w:val="0"/>
          <w:lang w:val="it-IT"/>
        </w:rPr>
        <w:t>]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nonch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é </w:t>
      </w:r>
      <w:r>
        <w:rPr>
          <w:rFonts w:ascii="Calibri" w:hAnsi="Calibri"/>
          <w:sz w:val="22"/>
          <w:szCs w:val="22"/>
          <w:rtl w:val="0"/>
          <w:lang w:val="it-IT"/>
        </w:rPr>
        <w:t>fotocopia del documento di identit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rtl w:val="0"/>
          <w:lang w:val="it-IT"/>
        </w:rPr>
        <w:t>in corso di validit</w:t>
      </w:r>
      <w:r>
        <w:rPr>
          <w:rFonts w:ascii="Calibri" w:hAnsi="Calibri" w:hint="default"/>
          <w:sz w:val="22"/>
          <w:szCs w:val="22"/>
          <w:rtl w:val="0"/>
          <w:lang w:val="it-IT"/>
        </w:rPr>
        <w:t>à</w:t>
      </w:r>
      <w:r>
        <w:rPr>
          <w:rFonts w:ascii="Calibri" w:hAnsi="Calibri"/>
          <w:sz w:val="22"/>
          <w:szCs w:val="22"/>
          <w:rtl w:val="0"/>
          <w:lang w:val="it-IT"/>
        </w:rPr>
        <w:t>.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814"/>
        <w:gridCol w:w="4814"/>
      </w:tblGrid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Firma del Partecipante</w:t>
            </w:r>
          </w:p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Normal.0"/>
        <w:tabs>
          <w:tab w:val="left" w:pos="142"/>
        </w:tabs>
        <w:suppressAutoHyphens w:val="1"/>
        <w:spacing w:before="120" w:after="12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985" w:right="1134" w:bottom="1843" w:left="1134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3010"/>
        <w:tab w:val="center" w:pos="4819"/>
      </w:tabs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195608</wp:posOffset>
              </wp:positionH>
              <wp:positionV relativeFrom="page">
                <wp:posOffset>10281893</wp:posOffset>
              </wp:positionV>
              <wp:extent cx="7200001" cy="630001"/>
              <wp:effectExtent l="0" t="0" r="0" b="0"/>
              <wp:wrapNone/>
              <wp:docPr id="1073741830" name="officeArt object" descr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1" cy="630001"/>
                        <a:chOff x="0" y="0"/>
                        <a:chExt cx="7200000" cy="630000"/>
                      </a:xfrm>
                    </wpg:grpSpPr>
                    <wpg:grpSp>
                      <wpg:cNvPr id="1073741828" name="Gruppo 2"/>
                      <wpg:cNvGrpSpPr/>
                      <wpg:grpSpPr>
                        <a:xfrm>
                          <a:off x="-1" y="-1"/>
                          <a:ext cx="7200002" cy="630002"/>
                          <a:chOff x="0" y="0"/>
                          <a:chExt cx="7200000" cy="630000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-1" y="-1"/>
                            <a:ext cx="7200002" cy="630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FUTURA_INLINEA.png" descr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459" y="91337"/>
                            <a:ext cx="6745188" cy="2831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s:wsp>
                      <wps:cNvPr id="1073741829" name="Connettore diritto 8"/>
                      <wps:cNvSpPr/>
                      <wps:spPr>
                        <a:xfrm>
                          <a:off x="146119" y="25422"/>
                          <a:ext cx="6803870" cy="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E93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5.4pt;margin-top:809.6pt;width:566.9pt;height:49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200000,630000">
              <w10:wrap type="none" side="bothSides" anchorx="page" anchory="page"/>
              <v:group id="_x0000_s1027" style="position:absolute;left:0;top:0;width:7200000;height:630000;" coordorigin="0,0" coordsize="7200000,630000">
                <v:rect id="_x0000_s1028" style="position:absolute;left:0;top:0;width:7200000;height:630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type="#_x0000_t75" style="position:absolute;left:175460;top:91338;width:6745187;height:283110;">
                  <v:imagedata r:id="rId1" o:title="image2.png"/>
                </v:shape>
              </v:group>
              <v:line id="_x0000_s1030" style="position:absolute;left:146120;top:25423;width:6803869;height:1;">
                <v:fill on="f"/>
                <v:stroke filltype="solid" color="#3E9389" opacity="100.0%" weight="2.0pt" dashstyle="solid" endcap="flat" miterlimit="800.0%" joinstyle="miter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  <w:r>
      <w:rPr>
        <w:i w:val="1"/>
        <w:iCs w:val="1"/>
      </w:rPr>
      <w:drawing xmlns:a="http://schemas.openxmlformats.org/drawingml/2006/main">
        <wp:inline distT="0" distB="0" distL="0" distR="0">
          <wp:extent cx="6120130" cy="1060450"/>
          <wp:effectExtent l="0" t="0" r="0" b="0"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0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97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57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17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Stile importato 2.0"/>
  </w:abstractNum>
  <w:abstractNum w:abstractNumId="3">
    <w:multiLevelType w:val="hybridMultilevel"/>
    <w:styleLink w:val="Stile importato 2.0"/>
    <w:lvl w:ilvl="0">
      <w:start w:val="1"/>
      <w:numFmt w:val="decimal"/>
      <w:suff w:val="tab"/>
      <w:lvlText w:val="%1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93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lowerRoman"/>
      <w:suff w:val="tab"/>
      <w:lvlText w:val="%1."/>
      <w:lvlJc w:val="left"/>
      <w:pPr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Punti elenco"/>
  </w:abstractNum>
  <w:abstractNum w:abstractNumId="9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2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2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2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2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2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2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2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2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13"/>
          <w:tab w:val="left" w:pos="226"/>
          <w:tab w:val="left" w:pos="339"/>
          <w:tab w:val="num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</w:tabs>
        <w:ind w:left="72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num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</w:tabs>
        <w:ind w:left="1398" w:hanging="318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num" w:pos="2034"/>
          <w:tab w:val="left" w:pos="2147"/>
        </w:tabs>
        <w:ind w:left="2189" w:hanging="389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2880"/>
        </w:tabs>
        <w:ind w:left="303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3600"/>
        </w:tabs>
        <w:ind w:left="375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4320"/>
        </w:tabs>
        <w:ind w:left="447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5040"/>
        </w:tabs>
        <w:ind w:left="519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5760"/>
        </w:tabs>
        <w:ind w:left="591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"/>
          <w:tab w:val="left" w:pos="226"/>
          <w:tab w:val="left" w:pos="339"/>
          <w:tab w:val="left" w:pos="452"/>
          <w:tab w:val="left" w:pos="565"/>
          <w:tab w:val="left" w:pos="678"/>
          <w:tab w:val="left" w:pos="791"/>
          <w:tab w:val="left" w:pos="904"/>
          <w:tab w:val="left" w:pos="1017"/>
          <w:tab w:val="left" w:pos="1130"/>
          <w:tab w:val="left" w:pos="1243"/>
          <w:tab w:val="left" w:pos="1356"/>
          <w:tab w:val="left" w:pos="1469"/>
          <w:tab w:val="left" w:pos="1582"/>
          <w:tab w:val="left" w:pos="1695"/>
          <w:tab w:val="left" w:pos="1808"/>
          <w:tab w:val="left" w:pos="1921"/>
          <w:tab w:val="left" w:pos="2034"/>
          <w:tab w:val="left" w:pos="2147"/>
          <w:tab w:val="num" w:pos="6480"/>
        </w:tabs>
        <w:ind w:left="6635" w:hanging="515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1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13"/>
            <w:tab w:val="left" w:pos="226"/>
            <w:tab w:val="left" w:pos="339"/>
            <w:tab w:val="num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</w:tabs>
          <w:ind w:left="720" w:hanging="360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o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</w:tabs>
          <w:ind w:left="1398" w:hanging="318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num" w:pos="2034"/>
            <w:tab w:val="left" w:pos="2147"/>
          </w:tabs>
          <w:ind w:left="2189" w:hanging="389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2880"/>
          </w:tabs>
          <w:ind w:left="3035" w:hanging="515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3600"/>
          </w:tabs>
          <w:ind w:left="3755" w:hanging="515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4320"/>
          </w:tabs>
          <w:ind w:left="4475" w:hanging="515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5040"/>
          </w:tabs>
          <w:ind w:left="5195" w:hanging="515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5760"/>
          </w:tabs>
          <w:ind w:left="5915" w:hanging="515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3"/>
            <w:tab w:val="left" w:pos="226"/>
            <w:tab w:val="left" w:pos="339"/>
            <w:tab w:val="left" w:pos="452"/>
            <w:tab w:val="left" w:pos="565"/>
            <w:tab w:val="left" w:pos="678"/>
            <w:tab w:val="left" w:pos="791"/>
            <w:tab w:val="left" w:pos="904"/>
            <w:tab w:val="left" w:pos="1017"/>
            <w:tab w:val="left" w:pos="1130"/>
            <w:tab w:val="left" w:pos="1243"/>
            <w:tab w:val="left" w:pos="1356"/>
            <w:tab w:val="left" w:pos="1469"/>
            <w:tab w:val="left" w:pos="1582"/>
            <w:tab w:val="left" w:pos="1695"/>
            <w:tab w:val="left" w:pos="1808"/>
            <w:tab w:val="left" w:pos="1921"/>
            <w:tab w:val="left" w:pos="2034"/>
            <w:tab w:val="left" w:pos="2147"/>
            <w:tab w:val="num" w:pos="6480"/>
          </w:tabs>
          <w:ind w:left="6635" w:hanging="515"/>
        </w:pPr>
        <w:rPr>
          <w:rFonts w:ascii="Century Gothic" w:cs="Century Gothic" w:hAnsi="Century Gothic" w:eastAsia="Century Gothic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13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tLeast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mma">
    <w:name w:val="Comma"/>
    <w:next w:val="Comm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"/>
      </w:numPr>
    </w:pPr>
  </w:style>
  <w:style w:type="character" w:styleId="ui-provider">
    <w:name w:val="ui-provider"/>
    <w:rPr>
      <w:lang w:val="it-IT"/>
    </w:rPr>
  </w:style>
  <w:style w:type="paragraph" w:styleId="sche_3">
    <w:name w:val="sche_3"/>
    <w:next w:val="sche_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ile importato 2.0">
    <w:name w:val="Stile importato 2.0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tLeast"/>
      <w:ind w:left="72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4">
    <w:name w:val="Stile importato 4"/>
    <w:pPr>
      <w:numPr>
        <w:numId w:val="9"/>
      </w:numPr>
    </w:pPr>
  </w:style>
  <w:style w:type="numbering" w:styleId="Punti elenco">
    <w:name w:val="Punti elenco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