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66BC1" w14:textId="77777777" w:rsidR="00665302" w:rsidRPr="00605DEA" w:rsidRDefault="00665302" w:rsidP="007901B6">
      <w:pPr>
        <w:pStyle w:val="Sottotitolo"/>
      </w:pPr>
    </w:p>
    <w:p w14:paraId="11009AB1" w14:textId="37588D32" w:rsidR="00FA17F0" w:rsidRPr="00605DEA" w:rsidRDefault="007B6FB0" w:rsidP="00FA17F0">
      <w:pPr>
        <w:rPr>
          <w:rFonts w:ascii="Arial" w:hAnsi="Arial" w:cs="Arial"/>
          <w:b/>
          <w:bCs/>
        </w:rPr>
      </w:pPr>
      <w:r w:rsidRPr="00605DEA">
        <w:rPr>
          <w:rFonts w:ascii="Arial" w:hAnsi="Arial" w:cs="Arial"/>
          <w:b/>
          <w:bCs/>
        </w:rPr>
        <w:t>ALLEGATO</w:t>
      </w:r>
      <w:r w:rsidR="00FA17F0" w:rsidRPr="00605DEA">
        <w:rPr>
          <w:rFonts w:ascii="Arial" w:hAnsi="Arial" w:cs="Arial"/>
          <w:b/>
          <w:bCs/>
        </w:rPr>
        <w:t xml:space="preserve"> 2</w:t>
      </w:r>
    </w:p>
    <w:p w14:paraId="5F3B2807" w14:textId="77777777" w:rsidR="00FA17F0" w:rsidRPr="00605DEA" w:rsidRDefault="00FA17F0" w:rsidP="00FA17F0">
      <w:pPr>
        <w:jc w:val="center"/>
        <w:rPr>
          <w:rFonts w:ascii="Arial" w:hAnsi="Arial" w:cs="Arial"/>
          <w:b/>
          <w:bCs/>
        </w:rPr>
      </w:pPr>
    </w:p>
    <w:p w14:paraId="7B7B896E" w14:textId="77777777" w:rsidR="00FA17F0" w:rsidRPr="00605DEA" w:rsidRDefault="00FA17F0" w:rsidP="00FA17F0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605DEA">
        <w:rPr>
          <w:rFonts w:ascii="Arial" w:hAnsi="Arial" w:cs="Arial"/>
          <w:b/>
          <w:bCs/>
        </w:rPr>
        <w:t>MODELLO DICHIARAZIONE PUNTEGGIO</w:t>
      </w:r>
    </w:p>
    <w:p w14:paraId="4D542896" w14:textId="77777777" w:rsidR="00FA17F0" w:rsidRPr="00605DEA" w:rsidRDefault="00FA17F0" w:rsidP="00FA17F0">
      <w:pPr>
        <w:rPr>
          <w:rFonts w:ascii="Arial" w:hAnsi="Arial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FA17F0" w:rsidRPr="00605DEA" w14:paraId="57CDC728" w14:textId="77777777" w:rsidTr="009343B2">
        <w:trPr>
          <w:trHeight w:val="844"/>
          <w:jc w:val="center"/>
        </w:trPr>
        <w:tc>
          <w:tcPr>
            <w:tcW w:w="6237" w:type="dxa"/>
            <w:shd w:val="clear" w:color="auto" w:fill="C0C0C0"/>
            <w:vAlign w:val="center"/>
            <w:hideMark/>
          </w:tcPr>
          <w:p w14:paraId="30A5E46D" w14:textId="77777777" w:rsidR="00FA17F0" w:rsidRPr="00605DEA" w:rsidRDefault="00FA17F0" w:rsidP="009343B2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Descrizione</w:t>
            </w:r>
          </w:p>
        </w:tc>
        <w:tc>
          <w:tcPr>
            <w:tcW w:w="1701" w:type="dxa"/>
            <w:shd w:val="clear" w:color="auto" w:fill="C0C0C0"/>
            <w:vAlign w:val="center"/>
            <w:hideMark/>
          </w:tcPr>
          <w:p w14:paraId="6738EC95" w14:textId="77777777" w:rsidR="00FA17F0" w:rsidRPr="00605DEA" w:rsidRDefault="00FA17F0" w:rsidP="009343B2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vAlign w:val="center"/>
            <w:hideMark/>
          </w:tcPr>
          <w:p w14:paraId="0DD8F8CF" w14:textId="77777777" w:rsidR="00FA17F0" w:rsidRPr="00605DEA" w:rsidRDefault="00FA17F0" w:rsidP="009343B2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Punteggio attribuito dalla Commissione</w:t>
            </w:r>
          </w:p>
        </w:tc>
      </w:tr>
      <w:tr w:rsidR="00FA17F0" w:rsidRPr="00605DEA" w14:paraId="6301C861" w14:textId="77777777" w:rsidTr="009343B2">
        <w:trPr>
          <w:trHeight w:val="489"/>
          <w:jc w:val="center"/>
        </w:trPr>
        <w:tc>
          <w:tcPr>
            <w:tcW w:w="6237" w:type="dxa"/>
            <w:vAlign w:val="center"/>
            <w:hideMark/>
          </w:tcPr>
          <w:p w14:paraId="0C5E3EF3" w14:textId="3C953D91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 xml:space="preserve">Laurea </w:t>
            </w:r>
            <w:r w:rsidR="00B724EC">
              <w:rPr>
                <w:rFonts w:ascii="Arial" w:hAnsi="Arial" w:cs="Arial"/>
                <w:b/>
                <w:bCs/>
                <w:lang w:val="it-IT"/>
              </w:rPr>
              <w:t xml:space="preserve">magistrale in </w:t>
            </w:r>
            <w:r w:rsidR="007A5379">
              <w:rPr>
                <w:rFonts w:ascii="Arial" w:hAnsi="Arial" w:cs="Arial"/>
                <w:b/>
                <w:bCs/>
                <w:lang w:val="it-IT"/>
              </w:rPr>
              <w:t>P</w:t>
            </w:r>
            <w:r w:rsidR="00B724EC">
              <w:rPr>
                <w:rFonts w:ascii="Arial" w:hAnsi="Arial" w:cs="Arial"/>
                <w:b/>
                <w:bCs/>
                <w:lang w:val="it-IT"/>
              </w:rPr>
              <w:t>sicologia</w:t>
            </w:r>
            <w:r w:rsidRPr="00605DEA">
              <w:rPr>
                <w:rFonts w:ascii="Arial" w:hAnsi="Arial" w:cs="Arial"/>
                <w:lang w:val="it-IT"/>
              </w:rPr>
              <w:t xml:space="preserve"> connessa alle aree tematiche oggetto del presente bando </w:t>
            </w:r>
          </w:p>
          <w:p w14:paraId="16A19598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Max 30 punti</w:t>
            </w:r>
          </w:p>
          <w:p w14:paraId="4FF4AD3A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Punti 30 voto 110 e lode</w:t>
            </w:r>
          </w:p>
          <w:p w14:paraId="78A66F12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Punti 25 voto 110</w:t>
            </w:r>
          </w:p>
          <w:p w14:paraId="2400000D" w14:textId="5C6AF0C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Punti 20 voti da 10</w:t>
            </w:r>
            <w:r w:rsidR="007A5379">
              <w:rPr>
                <w:rFonts w:ascii="Arial" w:hAnsi="Arial" w:cs="Arial"/>
                <w:lang w:val="it-IT"/>
              </w:rPr>
              <w:t>1</w:t>
            </w:r>
            <w:r w:rsidRPr="00605DEA">
              <w:rPr>
                <w:rFonts w:ascii="Arial" w:hAnsi="Arial" w:cs="Arial"/>
                <w:lang w:val="it-IT"/>
              </w:rPr>
              <w:t xml:space="preserve"> a 109</w:t>
            </w:r>
          </w:p>
          <w:p w14:paraId="2F0EA59A" w14:textId="2D7477BD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Punti 15 voti da </w:t>
            </w:r>
            <w:r w:rsidR="007A5379">
              <w:rPr>
                <w:rFonts w:ascii="Arial" w:hAnsi="Arial" w:cs="Arial"/>
                <w:lang w:val="it-IT"/>
              </w:rPr>
              <w:t>9</w:t>
            </w:r>
            <w:r w:rsidR="005066B0" w:rsidRPr="00605DEA">
              <w:rPr>
                <w:rFonts w:ascii="Arial" w:hAnsi="Arial" w:cs="Arial"/>
                <w:lang w:val="it-IT"/>
              </w:rPr>
              <w:t xml:space="preserve">0 a </w:t>
            </w:r>
            <w:r w:rsidR="007A5379">
              <w:rPr>
                <w:rFonts w:ascii="Arial" w:hAnsi="Arial" w:cs="Arial"/>
                <w:lang w:val="it-IT"/>
              </w:rPr>
              <w:t>100</w:t>
            </w:r>
            <w:r w:rsidRPr="00605DEA">
              <w:rPr>
                <w:rFonts w:ascii="Arial" w:hAnsi="Arial" w:cs="Arial"/>
                <w:lang w:val="it-IT"/>
              </w:rPr>
              <w:t xml:space="preserve"> </w:t>
            </w:r>
          </w:p>
          <w:p w14:paraId="5FF3C53B" w14:textId="5DD60F4C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Punti 10 voti da </w:t>
            </w:r>
            <w:r w:rsidR="007A5379">
              <w:rPr>
                <w:rFonts w:ascii="Arial" w:hAnsi="Arial" w:cs="Arial"/>
                <w:lang w:val="it-IT"/>
              </w:rPr>
              <w:t>66</w:t>
            </w:r>
            <w:r w:rsidRPr="00605DEA">
              <w:rPr>
                <w:rFonts w:ascii="Arial" w:hAnsi="Arial" w:cs="Arial"/>
                <w:lang w:val="it-IT"/>
              </w:rPr>
              <w:t xml:space="preserve"> a 89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E262CB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78F4D0F9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6E29A756" w14:textId="77777777" w:rsidTr="009343B2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14:paraId="56712F0B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Titoli di specializzazione post – laurea</w:t>
            </w:r>
            <w:r w:rsidRPr="00605DEA">
              <w:rPr>
                <w:rFonts w:ascii="Arial" w:hAnsi="Arial" w:cs="Arial"/>
                <w:lang w:val="it-IT"/>
              </w:rPr>
              <w:t xml:space="preserve"> connessi alle aree tematiche oggetto del presente bando</w:t>
            </w:r>
          </w:p>
          <w:p w14:paraId="4F2691DC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max 10 punti</w:t>
            </w:r>
          </w:p>
          <w:p w14:paraId="15B68F19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Punti 2 per specializzazione post-laurea (almeno biennale 120 cfu) fino ad un massimo di 6 </w:t>
            </w:r>
            <w:proofErr w:type="spellStart"/>
            <w:r w:rsidRPr="00605DEA">
              <w:rPr>
                <w:rFonts w:ascii="Arial" w:hAnsi="Arial" w:cs="Arial"/>
                <w:lang w:val="it-IT"/>
              </w:rPr>
              <w:t>pt</w:t>
            </w:r>
            <w:proofErr w:type="spellEnd"/>
            <w:r w:rsidRPr="00605DEA">
              <w:rPr>
                <w:rFonts w:ascii="Arial" w:hAnsi="Arial" w:cs="Arial"/>
                <w:lang w:val="it-IT"/>
              </w:rPr>
              <w:t>.</w:t>
            </w:r>
          </w:p>
          <w:p w14:paraId="179C7452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Dottorato 4 </w:t>
            </w:r>
            <w:proofErr w:type="spellStart"/>
            <w:r w:rsidRPr="00605DEA">
              <w:rPr>
                <w:rFonts w:ascii="Arial" w:hAnsi="Arial" w:cs="Arial"/>
                <w:lang w:val="it-IT"/>
              </w:rPr>
              <w:t>pt</w:t>
            </w:r>
            <w:proofErr w:type="spellEnd"/>
            <w:r w:rsidRPr="00605DEA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273724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437B599D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7EABB4FC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4F057D23" w14:textId="266D7085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Specializzazione in psicoterapia </w:t>
            </w:r>
            <w:r w:rsidR="000751D3">
              <w:rPr>
                <w:rFonts w:ascii="Arial" w:hAnsi="Arial" w:cs="Arial"/>
                <w:lang w:val="it-IT"/>
              </w:rPr>
              <w:t xml:space="preserve">max </w:t>
            </w:r>
            <w:r w:rsidRPr="00605DEA">
              <w:rPr>
                <w:rFonts w:ascii="Arial" w:hAnsi="Arial" w:cs="Arial"/>
                <w:lang w:val="it-IT"/>
              </w:rPr>
              <w:t>Punti 10</w:t>
            </w:r>
          </w:p>
        </w:tc>
        <w:tc>
          <w:tcPr>
            <w:tcW w:w="1701" w:type="dxa"/>
            <w:vAlign w:val="center"/>
          </w:tcPr>
          <w:p w14:paraId="209E7AF6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7AE001A3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32755665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1C4B219C" w14:textId="38D76345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Pubblicazioni scientifiche inerenti </w:t>
            </w:r>
            <w:r w:rsidR="00605DEA">
              <w:rPr>
                <w:rFonts w:ascii="Arial" w:hAnsi="Arial" w:cs="Arial"/>
                <w:lang w:val="it-IT"/>
              </w:rPr>
              <w:t>al</w:t>
            </w:r>
            <w:r w:rsidRPr="00605DEA">
              <w:rPr>
                <w:rFonts w:ascii="Arial" w:hAnsi="Arial" w:cs="Arial"/>
                <w:lang w:val="it-IT"/>
              </w:rPr>
              <w:t>la psicologia e la psicoterapia</w:t>
            </w:r>
          </w:p>
          <w:p w14:paraId="09550D1B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Punti 2 per ogni pubblicazione fino ad un massimo di 10 </w:t>
            </w:r>
            <w:proofErr w:type="spellStart"/>
            <w:r w:rsidRPr="00605DEA">
              <w:rPr>
                <w:rFonts w:ascii="Arial" w:hAnsi="Arial" w:cs="Arial"/>
                <w:lang w:val="it-IT"/>
              </w:rPr>
              <w:t>pt</w:t>
            </w:r>
            <w:proofErr w:type="spellEnd"/>
            <w:r w:rsidRPr="00605DEA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701" w:type="dxa"/>
            <w:vAlign w:val="center"/>
          </w:tcPr>
          <w:p w14:paraId="1EE47776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3DC7BB9D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41107ABA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43CF9058" w14:textId="77777777" w:rsidR="00D72DDD" w:rsidRDefault="00FA17F0" w:rsidP="009343B2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 xml:space="preserve">Esperienze professionali </w:t>
            </w:r>
          </w:p>
          <w:p w14:paraId="5A802ACB" w14:textId="47708C9F" w:rsidR="00FA17F0" w:rsidRPr="00605DEA" w:rsidRDefault="00E63504" w:rsidP="009343B2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Aver condotto sportelli ascolto psicologico nelle scuole del medesimo ordine dell’Istituto.</w:t>
            </w:r>
          </w:p>
          <w:p w14:paraId="01F6A03E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>max 30 punti</w:t>
            </w:r>
          </w:p>
          <w:p w14:paraId="6D6E0C9D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  <w:r w:rsidRPr="00605DEA">
              <w:rPr>
                <w:rFonts w:ascii="Arial" w:hAnsi="Arial" w:cs="Arial"/>
                <w:lang w:val="it-IT"/>
              </w:rPr>
              <w:t xml:space="preserve">Punti 6 per ciascun incarico (almeno trimestrali) fino ad un massimo di 30 </w:t>
            </w:r>
            <w:proofErr w:type="spellStart"/>
            <w:r w:rsidRPr="00605DEA">
              <w:rPr>
                <w:rFonts w:ascii="Arial" w:hAnsi="Arial" w:cs="Arial"/>
                <w:lang w:val="it-IT"/>
              </w:rPr>
              <w:t>pt</w:t>
            </w:r>
            <w:proofErr w:type="spellEnd"/>
            <w:r w:rsidRPr="00605DEA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701" w:type="dxa"/>
            <w:vAlign w:val="center"/>
          </w:tcPr>
          <w:p w14:paraId="31E6D5AE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7FA03B50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5E836924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1B35715E" w14:textId="77777777" w:rsidR="00571B89" w:rsidRDefault="00FA17F0" w:rsidP="00571B89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Esperienze</w:t>
            </w:r>
            <w:r w:rsidR="00571B89">
              <w:rPr>
                <w:rFonts w:ascii="Arial" w:hAnsi="Arial" w:cs="Arial"/>
                <w:b/>
                <w:bCs/>
                <w:lang w:val="it-IT"/>
              </w:rPr>
              <w:t xml:space="preserve"> professionali</w:t>
            </w:r>
          </w:p>
          <w:p w14:paraId="67FA4F90" w14:textId="6C4AE5E8" w:rsidR="00571B89" w:rsidRPr="00571B89" w:rsidRDefault="00571B89" w:rsidP="00571B89">
            <w:pPr>
              <w:rPr>
                <w:rFonts w:ascii="Arial" w:hAnsi="Arial" w:cs="Arial"/>
                <w:lang w:val="it-IT"/>
              </w:rPr>
            </w:pPr>
            <w:r w:rsidRPr="00571B89">
              <w:rPr>
                <w:rFonts w:ascii="Arial" w:hAnsi="Arial" w:cs="Arial"/>
                <w:lang w:val="it-IT"/>
              </w:rPr>
              <w:t>Nell’ambito delle azioni di cui al D.M. 170/2022 – PNRR azioni di contrasto alla dispersione scolastica, aver svolto incarichi di mentoring e orientamento presso scuole secondarie di II grado.</w:t>
            </w:r>
          </w:p>
          <w:p w14:paraId="640E6C6D" w14:textId="3E879258" w:rsidR="00FA17F0" w:rsidRPr="00571B89" w:rsidRDefault="00571B89" w:rsidP="00571B89">
            <w:pPr>
              <w:rPr>
                <w:rFonts w:ascii="Arial" w:hAnsi="Arial" w:cs="Arial"/>
                <w:lang w:val="it-IT"/>
              </w:rPr>
            </w:pPr>
            <w:r w:rsidRPr="00571B89">
              <w:rPr>
                <w:rFonts w:ascii="Arial" w:hAnsi="Arial" w:cs="Arial"/>
                <w:lang w:val="it-IT"/>
              </w:rPr>
              <w:t>Max 10 punti</w:t>
            </w:r>
          </w:p>
        </w:tc>
        <w:tc>
          <w:tcPr>
            <w:tcW w:w="1701" w:type="dxa"/>
            <w:vAlign w:val="center"/>
          </w:tcPr>
          <w:p w14:paraId="186290E7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185DB8B3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605DEA" w14:paraId="7A74B347" w14:textId="77777777" w:rsidTr="009343B2">
        <w:trPr>
          <w:trHeight w:val="348"/>
          <w:jc w:val="center"/>
        </w:trPr>
        <w:tc>
          <w:tcPr>
            <w:tcW w:w="6237" w:type="dxa"/>
            <w:vAlign w:val="center"/>
          </w:tcPr>
          <w:p w14:paraId="72657A2B" w14:textId="77777777" w:rsidR="00FA17F0" w:rsidRPr="00605DEA" w:rsidRDefault="00FA17F0" w:rsidP="009343B2">
            <w:pPr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 w:rsidRPr="00605DEA">
              <w:rPr>
                <w:rFonts w:ascii="Arial" w:hAnsi="Arial" w:cs="Arial"/>
                <w:b/>
                <w:bCs/>
                <w:lang w:val="it-IT"/>
              </w:rPr>
              <w:t>Totale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A0CB9A2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153A58FE" w14:textId="77777777" w:rsidR="00FA17F0" w:rsidRPr="00605DEA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6A0EB509" w14:textId="77777777" w:rsidR="00FA17F0" w:rsidRPr="00605DEA" w:rsidRDefault="00FA17F0" w:rsidP="00FA17F0">
      <w:pPr>
        <w:rPr>
          <w:rFonts w:ascii="Arial" w:hAnsi="Arial" w:cs="Arial"/>
        </w:rPr>
      </w:pPr>
    </w:p>
    <w:p w14:paraId="5143F90E" w14:textId="77777777" w:rsidR="00FA17F0" w:rsidRPr="00605DEA" w:rsidRDefault="00FA17F0" w:rsidP="00FA17F0">
      <w:pPr>
        <w:rPr>
          <w:rFonts w:ascii="Arial" w:hAnsi="Arial" w:cs="Arial"/>
        </w:rPr>
      </w:pPr>
    </w:p>
    <w:p w14:paraId="37B65F4F" w14:textId="77777777" w:rsidR="00FA17F0" w:rsidRPr="00605DEA" w:rsidRDefault="00FA17F0" w:rsidP="00FA17F0">
      <w:pPr>
        <w:rPr>
          <w:rFonts w:ascii="Arial" w:hAnsi="Arial" w:cs="Arial"/>
        </w:rPr>
      </w:pPr>
      <w:r w:rsidRPr="00605DEA">
        <w:rPr>
          <w:rFonts w:ascii="Arial" w:hAnsi="Arial" w:cs="Arial"/>
        </w:rPr>
        <w:t>Data ___________</w:t>
      </w:r>
      <w:r w:rsidRPr="00605DEA">
        <w:rPr>
          <w:rFonts w:ascii="Arial" w:hAnsi="Arial" w:cs="Arial"/>
        </w:rPr>
        <w:tab/>
      </w:r>
      <w:r w:rsidRPr="00605DEA">
        <w:rPr>
          <w:rFonts w:ascii="Arial" w:hAnsi="Arial" w:cs="Arial"/>
        </w:rPr>
        <w:tab/>
      </w:r>
      <w:r w:rsidRPr="00605DEA">
        <w:rPr>
          <w:rFonts w:ascii="Arial" w:hAnsi="Arial" w:cs="Arial"/>
        </w:rPr>
        <w:tab/>
      </w:r>
      <w:r w:rsidRPr="00605DEA">
        <w:rPr>
          <w:rFonts w:ascii="Arial" w:hAnsi="Arial" w:cs="Arial"/>
        </w:rPr>
        <w:tab/>
      </w:r>
      <w:r w:rsidRPr="00605DEA">
        <w:rPr>
          <w:rFonts w:ascii="Arial" w:hAnsi="Arial" w:cs="Arial"/>
        </w:rPr>
        <w:tab/>
      </w:r>
      <w:r w:rsidRPr="00605DEA">
        <w:rPr>
          <w:rFonts w:ascii="Arial" w:hAnsi="Arial" w:cs="Arial"/>
        </w:rPr>
        <w:tab/>
        <w:t>Firma _______________________</w:t>
      </w:r>
    </w:p>
    <w:p w14:paraId="6A732FA4" w14:textId="77777777" w:rsidR="00FA17F0" w:rsidRDefault="00FA17F0"/>
    <w:sectPr w:rsidR="00FA17F0" w:rsidSect="00665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BF"/>
    <w:rsid w:val="0005093C"/>
    <w:rsid w:val="00067EC7"/>
    <w:rsid w:val="000751D3"/>
    <w:rsid w:val="002370BF"/>
    <w:rsid w:val="00237A9C"/>
    <w:rsid w:val="003579CF"/>
    <w:rsid w:val="005066B0"/>
    <w:rsid w:val="00514E32"/>
    <w:rsid w:val="00571B89"/>
    <w:rsid w:val="00605DEA"/>
    <w:rsid w:val="00665302"/>
    <w:rsid w:val="0068045B"/>
    <w:rsid w:val="00704CBD"/>
    <w:rsid w:val="007901B6"/>
    <w:rsid w:val="007A5379"/>
    <w:rsid w:val="007B6FB0"/>
    <w:rsid w:val="0092426C"/>
    <w:rsid w:val="00B724EC"/>
    <w:rsid w:val="00D72DDD"/>
    <w:rsid w:val="00E63504"/>
    <w:rsid w:val="00EB060F"/>
    <w:rsid w:val="00F737B9"/>
    <w:rsid w:val="00FA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63E9"/>
  <w15:docId w15:val="{47C5B2F9-29DA-4991-9DBD-AA77C217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7F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01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01B6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 Bedendo</cp:lastModifiedBy>
  <cp:revision>13</cp:revision>
  <cp:lastPrinted>2024-09-30T06:45:00Z</cp:lastPrinted>
  <dcterms:created xsi:type="dcterms:W3CDTF">2024-09-28T06:21:00Z</dcterms:created>
  <dcterms:modified xsi:type="dcterms:W3CDTF">2024-10-02T11:40:00Z</dcterms:modified>
</cp:coreProperties>
</file>