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20D80" w:rsidRDefault="00B537D8">
      <w:pPr>
        <w:ind w:left="6237"/>
      </w:pPr>
      <w:r>
        <w:t>Al Dirigente Scolastico</w:t>
      </w:r>
    </w:p>
    <w:p w14:paraId="00000002" w14:textId="77777777" w:rsidR="00220D80" w:rsidRDefault="00220D80">
      <w:pPr>
        <w:ind w:left="6237"/>
      </w:pPr>
    </w:p>
    <w:p w14:paraId="00000003" w14:textId="77777777" w:rsidR="00220D80" w:rsidRDefault="00B537D8">
      <w:pPr>
        <w:ind w:left="6237"/>
      </w:pPr>
      <w:r>
        <w:t>Del CPIA della provincia di Rovigo</w:t>
      </w:r>
    </w:p>
    <w:p w14:paraId="00000004" w14:textId="77777777" w:rsidR="00220D80" w:rsidRDefault="00220D80"/>
    <w:p w14:paraId="00000005" w14:textId="77777777" w:rsidR="00220D80" w:rsidRDefault="00220D80"/>
    <w:p w14:paraId="00000006" w14:textId="1009C23F" w:rsidR="00220D80" w:rsidRDefault="00B537D8">
      <w:pPr>
        <w:ind w:left="993" w:hanging="993"/>
        <w:jc w:val="both"/>
        <w:rPr>
          <w:b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Oggetto: </w:t>
      </w:r>
      <w:r>
        <w:rPr>
          <w:b/>
        </w:rPr>
        <w:t>Avviso Pubblico per la costituzione di un elenco annuale (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2024/25) di personale esperto </w:t>
      </w:r>
      <w:r w:rsidR="00D43052" w:rsidRPr="00D43052">
        <w:rPr>
          <w:b/>
        </w:rPr>
        <w:t xml:space="preserve">per </w:t>
      </w:r>
      <w:bookmarkStart w:id="1" w:name="_Hlk195696512"/>
      <w:r w:rsidR="00D43052">
        <w:rPr>
          <w:b/>
        </w:rPr>
        <w:t>un’</w:t>
      </w:r>
      <w:r w:rsidR="00D43052" w:rsidRPr="00D43052">
        <w:rPr>
          <w:b/>
        </w:rPr>
        <w:t>attività di formazione a favore dei docenti CPIA di Rovigo</w:t>
      </w:r>
      <w:bookmarkEnd w:id="1"/>
      <w:r w:rsidR="00D43052">
        <w:rPr>
          <w:b/>
        </w:rPr>
        <w:t xml:space="preserve"> per </w:t>
      </w:r>
      <w:r w:rsidR="00D43052" w:rsidRPr="00D43052">
        <w:rPr>
          <w:b/>
        </w:rPr>
        <w:t>l’utilizzo di sistema di regia per la realizzazione di FAD</w:t>
      </w:r>
      <w:r>
        <w:rPr>
          <w:b/>
        </w:rPr>
        <w:t>, presso la sede di Rovigo del CPIA di Rovigo</w:t>
      </w:r>
    </w:p>
    <w:p w14:paraId="00000007" w14:textId="77777777" w:rsidR="00220D80" w:rsidRPr="00D43052" w:rsidRDefault="00220D80" w:rsidP="00D43052">
      <w:pPr>
        <w:ind w:left="993" w:hanging="993"/>
        <w:jc w:val="both"/>
        <w:rPr>
          <w:b/>
        </w:rPr>
      </w:pPr>
    </w:p>
    <w:p w14:paraId="00000008" w14:textId="77777777" w:rsidR="00220D80" w:rsidRDefault="00220D80">
      <w:pPr>
        <w:ind w:left="993" w:hanging="993"/>
        <w:rPr>
          <w:b/>
          <w:sz w:val="22"/>
          <w:szCs w:val="22"/>
        </w:rPr>
      </w:pPr>
    </w:p>
    <w:p w14:paraId="00000009" w14:textId="77777777" w:rsidR="00220D80" w:rsidRDefault="00B537D8">
      <w:pPr>
        <w:ind w:left="993" w:hanging="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di assenza di conflitto d’interesse - affidamento incarico</w:t>
      </w:r>
    </w:p>
    <w:p w14:paraId="0000000A" w14:textId="77777777" w:rsidR="00220D80" w:rsidRDefault="00220D80">
      <w:pPr>
        <w:jc w:val="both"/>
        <w:rPr>
          <w:i/>
          <w:sz w:val="22"/>
          <w:szCs w:val="22"/>
        </w:rPr>
      </w:pPr>
    </w:p>
    <w:p w14:paraId="0000000B" w14:textId="77777777" w:rsidR="00220D80" w:rsidRDefault="00220D80">
      <w:pPr>
        <w:jc w:val="both"/>
        <w:rPr>
          <w:sz w:val="22"/>
          <w:szCs w:val="22"/>
        </w:rPr>
      </w:pPr>
    </w:p>
    <w:p w14:paraId="0000000C" w14:textId="77777777" w:rsidR="00220D80" w:rsidRDefault="00B537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_l_ 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 __________________________________ 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a _________________________ (___) il ________________________ , e residente a ___________________________________  (___) in ___________________________________________  Codice Fiscale </w:t>
      </w:r>
      <w:r>
        <w:rPr>
          <w:color w:val="000000"/>
          <w:sz w:val="22"/>
          <w:szCs w:val="22"/>
          <w:highlight w:val="white"/>
        </w:rPr>
        <w:t>__________________;</w:t>
      </w:r>
      <w:r>
        <w:rPr>
          <w:sz w:val="22"/>
          <w:szCs w:val="22"/>
        </w:rPr>
        <w:t xml:space="preserve"> </w:t>
      </w:r>
    </w:p>
    <w:p w14:paraId="0000000D" w14:textId="77777777" w:rsidR="00220D80" w:rsidRDefault="00220D80">
      <w:pPr>
        <w:spacing w:line="360" w:lineRule="auto"/>
        <w:jc w:val="both"/>
        <w:rPr>
          <w:sz w:val="22"/>
          <w:szCs w:val="22"/>
        </w:rPr>
      </w:pPr>
    </w:p>
    <w:p w14:paraId="0000000E" w14:textId="1B67E808" w:rsidR="00220D80" w:rsidRDefault="00B537D8">
      <w:pPr>
        <w:spacing w:line="360" w:lineRule="auto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ai fini dell’eventuale assegnazione dell’incarico di esperto per </w:t>
      </w:r>
      <w:r>
        <w:rPr>
          <w:b/>
        </w:rPr>
        <w:t xml:space="preserve">la costituzione di un elenco annuale (a.s.2024/25) di personale esperto per </w:t>
      </w:r>
      <w:proofErr w:type="spellStart"/>
      <w:r w:rsidR="00D43052" w:rsidRPr="00D43052">
        <w:rPr>
          <w:b/>
        </w:rPr>
        <w:t>per</w:t>
      </w:r>
      <w:proofErr w:type="spellEnd"/>
      <w:r w:rsidR="00D43052" w:rsidRPr="00D43052">
        <w:rPr>
          <w:b/>
        </w:rPr>
        <w:t xml:space="preserve"> </w:t>
      </w:r>
      <w:r w:rsidR="00D43052">
        <w:rPr>
          <w:b/>
        </w:rPr>
        <w:t>un’</w:t>
      </w:r>
      <w:r w:rsidR="00D43052" w:rsidRPr="00D43052">
        <w:rPr>
          <w:b/>
        </w:rPr>
        <w:t>attività di formazione a favore dei docenti CPIA di Rovigo</w:t>
      </w:r>
      <w:r w:rsidR="00D43052">
        <w:rPr>
          <w:b/>
        </w:rPr>
        <w:t xml:space="preserve"> per </w:t>
      </w:r>
      <w:r w:rsidR="00D43052" w:rsidRPr="00D43052">
        <w:rPr>
          <w:b/>
        </w:rPr>
        <w:t>l’utilizzo di sistema di regia per la realizzazione di FAD</w:t>
      </w:r>
      <w:r>
        <w:rPr>
          <w:b/>
        </w:rPr>
        <w:t>, presso la sede di Rovigo del CPIA di Rovigo</w:t>
      </w:r>
    </w:p>
    <w:p w14:paraId="0000000F" w14:textId="77777777" w:rsidR="00220D80" w:rsidRDefault="00220D80">
      <w:pPr>
        <w:jc w:val="both"/>
        <w:rPr>
          <w:b/>
          <w:i/>
          <w:sz w:val="22"/>
          <w:szCs w:val="22"/>
        </w:rPr>
      </w:pPr>
    </w:p>
    <w:p w14:paraId="00000010" w14:textId="77777777" w:rsidR="00220D80" w:rsidRDefault="00B537D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DICHIARA</w:t>
      </w:r>
    </w:p>
    <w:p w14:paraId="00000011" w14:textId="77777777" w:rsidR="00220D80" w:rsidRDefault="00220D80">
      <w:pPr>
        <w:jc w:val="both"/>
        <w:rPr>
          <w:sz w:val="22"/>
          <w:szCs w:val="22"/>
        </w:rPr>
      </w:pPr>
    </w:p>
    <w:p w14:paraId="00000012" w14:textId="77777777" w:rsidR="00220D80" w:rsidRDefault="00B537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dell’art. 53, comma 14,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165/2001 e </w:t>
      </w:r>
      <w:proofErr w:type="spellStart"/>
      <w:r>
        <w:rPr>
          <w:sz w:val="22"/>
          <w:szCs w:val="22"/>
        </w:rPr>
        <w:t>s.m.e.i</w:t>
      </w:r>
      <w:proofErr w:type="spellEnd"/>
      <w:r>
        <w:rPr>
          <w:sz w:val="22"/>
          <w:szCs w:val="22"/>
        </w:rPr>
        <w:t xml:space="preserve">, consapevole che chiunque rilascia dichiarazioni mendaci è punito ai sensi del </w:t>
      </w:r>
      <w:proofErr w:type="gramStart"/>
      <w:r>
        <w:rPr>
          <w:sz w:val="22"/>
          <w:szCs w:val="22"/>
        </w:rPr>
        <w:t>Codice Penale</w:t>
      </w:r>
      <w:proofErr w:type="gramEnd"/>
      <w:r>
        <w:rPr>
          <w:sz w:val="22"/>
          <w:szCs w:val="22"/>
        </w:rPr>
        <w:t xml:space="preserve"> e delle Leggi speciali in materia, per proprio conto </w:t>
      </w:r>
      <w:r>
        <w:rPr>
          <w:b/>
          <w:sz w:val="22"/>
          <w:szCs w:val="22"/>
        </w:rPr>
        <w:t>l’insussistenza di situazioni, anche potenziali, di conflitto di interesse</w:t>
      </w:r>
      <w:r>
        <w:rPr>
          <w:sz w:val="22"/>
          <w:szCs w:val="22"/>
        </w:rPr>
        <w:t>.</w:t>
      </w:r>
    </w:p>
    <w:p w14:paraId="00000013" w14:textId="77777777" w:rsidR="00220D80" w:rsidRDefault="00220D80">
      <w:pPr>
        <w:jc w:val="both"/>
        <w:rPr>
          <w:b/>
          <w:i/>
          <w:sz w:val="22"/>
          <w:szCs w:val="22"/>
        </w:rPr>
      </w:pPr>
    </w:p>
    <w:p w14:paraId="00000014" w14:textId="77777777" w:rsidR="00220D80" w:rsidRDefault="00220D80">
      <w:pPr>
        <w:jc w:val="both"/>
        <w:rPr>
          <w:b/>
          <w:i/>
          <w:sz w:val="22"/>
          <w:szCs w:val="22"/>
        </w:rPr>
      </w:pPr>
    </w:p>
    <w:p w14:paraId="00000015" w14:textId="77777777" w:rsidR="00220D80" w:rsidRDefault="00B537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 fede.</w:t>
      </w:r>
    </w:p>
    <w:p w14:paraId="00000016" w14:textId="77777777" w:rsidR="00220D80" w:rsidRDefault="00220D80">
      <w:pPr>
        <w:jc w:val="both"/>
        <w:rPr>
          <w:i/>
          <w:sz w:val="22"/>
          <w:szCs w:val="22"/>
        </w:rPr>
      </w:pPr>
    </w:p>
    <w:p w14:paraId="00000017" w14:textId="77777777" w:rsidR="00220D80" w:rsidRDefault="00B537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00000018" w14:textId="77777777" w:rsidR="00220D80" w:rsidRDefault="00B537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Data _______________________</w:t>
      </w:r>
    </w:p>
    <w:p w14:paraId="00000019" w14:textId="77777777" w:rsidR="00220D80" w:rsidRDefault="00B537D8">
      <w:pPr>
        <w:ind w:left="50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Firma……………………………………………………</w:t>
      </w:r>
    </w:p>
    <w:p w14:paraId="0000001A" w14:textId="77777777" w:rsidR="00220D80" w:rsidRDefault="00220D80">
      <w:pPr>
        <w:jc w:val="both"/>
        <w:rPr>
          <w:i/>
          <w:sz w:val="22"/>
          <w:szCs w:val="22"/>
        </w:rPr>
      </w:pPr>
    </w:p>
    <w:p w14:paraId="0000001B" w14:textId="77777777" w:rsidR="00220D80" w:rsidRDefault="00220D80">
      <w:pPr>
        <w:jc w:val="both"/>
        <w:rPr>
          <w:b/>
          <w:i/>
        </w:rPr>
      </w:pPr>
    </w:p>
    <w:p w14:paraId="0000001C" w14:textId="77777777" w:rsidR="00220D80" w:rsidRDefault="00220D80">
      <w:pPr>
        <w:jc w:val="both"/>
        <w:rPr>
          <w:b/>
          <w:i/>
        </w:rPr>
      </w:pPr>
    </w:p>
    <w:p w14:paraId="0000001D" w14:textId="77777777" w:rsidR="00220D80" w:rsidRDefault="00220D80">
      <w:pPr>
        <w:rPr>
          <w:b/>
          <w:i/>
          <w:sz w:val="20"/>
          <w:szCs w:val="20"/>
        </w:rPr>
      </w:pPr>
    </w:p>
    <w:p w14:paraId="0000001E" w14:textId="77777777" w:rsidR="00220D80" w:rsidRDefault="00220D80">
      <w:pPr>
        <w:rPr>
          <w:rFonts w:ascii="Arial" w:eastAsia="Arial" w:hAnsi="Arial" w:cs="Arial"/>
          <w:sz w:val="18"/>
          <w:szCs w:val="18"/>
        </w:rPr>
      </w:pPr>
    </w:p>
    <w:sectPr w:rsidR="00220D80">
      <w:footerReference w:type="even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CD36" w14:textId="77777777" w:rsidR="00B537D8" w:rsidRDefault="00B537D8">
      <w:r>
        <w:separator/>
      </w:r>
    </w:p>
  </w:endnote>
  <w:endnote w:type="continuationSeparator" w:id="0">
    <w:p w14:paraId="41314884" w14:textId="77777777" w:rsidR="00B537D8" w:rsidRDefault="00B5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220D80" w:rsidRDefault="00B537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0" w14:textId="77777777" w:rsidR="00220D80" w:rsidRDefault="00220D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01B6CC00" w:rsidR="00220D80" w:rsidRDefault="00B537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3052">
      <w:rPr>
        <w:noProof/>
        <w:color w:val="000000"/>
      </w:rPr>
      <w:t>1</w:t>
    </w:r>
    <w:r>
      <w:rPr>
        <w:color w:val="000000"/>
      </w:rPr>
      <w:fldChar w:fldCharType="end"/>
    </w:r>
  </w:p>
  <w:p w14:paraId="00000022" w14:textId="77777777" w:rsidR="00220D80" w:rsidRDefault="00220D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D544" w14:textId="77777777" w:rsidR="00B537D8" w:rsidRDefault="00B537D8">
      <w:r>
        <w:separator/>
      </w:r>
    </w:p>
  </w:footnote>
  <w:footnote w:type="continuationSeparator" w:id="0">
    <w:p w14:paraId="6D2B1ECE" w14:textId="77777777" w:rsidR="00B537D8" w:rsidRDefault="00B5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80"/>
    <w:rsid w:val="00220D80"/>
    <w:rsid w:val="00B537D8"/>
    <w:rsid w:val="00C41954"/>
    <w:rsid w:val="00D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E866"/>
  <w15:docId w15:val="{10D6E1D3-8961-4502-B6A4-0ACE8890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semiHidden/>
    <w:rsid w:val="00575DE2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4B5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styleId="Enfasigrassetto">
    <w:name w:val="Strong"/>
    <w:qFormat/>
    <w:rsid w:val="00C32FF8"/>
    <w:rPr>
      <w:b/>
      <w:bCs/>
    </w:rPr>
  </w:style>
  <w:style w:type="paragraph" w:styleId="Pidipagina">
    <w:name w:val="footer"/>
    <w:basedOn w:val="Normale"/>
    <w:rsid w:val="00F12A6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12A6F"/>
  </w:style>
  <w:style w:type="paragraph" w:customStyle="1" w:styleId="provvr0">
    <w:name w:val="provv_r0"/>
    <w:basedOn w:val="Normale"/>
    <w:rsid w:val="00EF4BAA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character" w:customStyle="1" w:styleId="provvnumcomma">
    <w:name w:val="provv_numcomma"/>
    <w:basedOn w:val="Carpredefinitoparagrafo"/>
    <w:rsid w:val="00EF4BAA"/>
  </w:style>
  <w:style w:type="paragraph" w:styleId="NormaleWeb">
    <w:name w:val="Normal (Web)"/>
    <w:basedOn w:val="Normale"/>
    <w:rsid w:val="003E137D"/>
    <w:pPr>
      <w:spacing w:before="100" w:beforeAutospacing="1" w:after="119"/>
    </w:pPr>
    <w:rPr>
      <w:rFonts w:eastAsia="MS Mincho"/>
      <w:lang w:eastAsia="ja-JP"/>
    </w:rPr>
  </w:style>
  <w:style w:type="character" w:styleId="Enfasicorsivo">
    <w:name w:val="Emphasis"/>
    <w:qFormat/>
    <w:rsid w:val="003E137D"/>
    <w:rPr>
      <w:i/>
      <w:iCs/>
    </w:rPr>
  </w:style>
  <w:style w:type="character" w:styleId="Collegamentoipertestuale">
    <w:name w:val="Hyperlink"/>
    <w:rsid w:val="00124A27"/>
    <w:rPr>
      <w:color w:val="0000FF"/>
      <w:u w:val="single"/>
    </w:rPr>
  </w:style>
  <w:style w:type="character" w:styleId="Collegamentovisitato">
    <w:name w:val="FollowedHyperlink"/>
    <w:rsid w:val="00124A27"/>
    <w:rPr>
      <w:color w:val="800080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tGQ/r+tDMl89XbetHBqnbcvbw==">CgMxLjAyCGguZ2pkZ3hzMgloLjMwajB6bGw4AHIhMXhiMmc3dHlnMmJMRHZKMjFOQzAwSS1HMkZFQXY4WlNV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user365</cp:lastModifiedBy>
  <cp:revision>2</cp:revision>
  <dcterms:created xsi:type="dcterms:W3CDTF">2025-04-16T09:55:00Z</dcterms:created>
  <dcterms:modified xsi:type="dcterms:W3CDTF">2025-04-16T09:55:00Z</dcterms:modified>
</cp:coreProperties>
</file>