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103F8D" w14:textId="77777777" w:rsidR="00820AC7" w:rsidRDefault="00820AC7" w:rsidP="00820AC7">
      <w:pPr>
        <w:tabs>
          <w:tab w:val="left" w:pos="2327"/>
        </w:tabs>
      </w:pPr>
    </w:p>
    <w:tbl>
      <w:tblPr>
        <w:tblpPr w:leftFromText="141" w:rightFromText="141" w:horzAnchor="margin" w:tblpY="-460"/>
        <w:tblW w:w="0" w:type="auto"/>
        <w:tblLook w:val="04A0" w:firstRow="1" w:lastRow="0" w:firstColumn="1" w:lastColumn="0" w:noHBand="0" w:noVBand="1"/>
      </w:tblPr>
      <w:tblGrid>
        <w:gridCol w:w="1829"/>
        <w:gridCol w:w="7752"/>
      </w:tblGrid>
      <w:tr w:rsidR="004D6AA5" w:rsidRPr="00F94A19" w14:paraId="241606B8" w14:textId="77777777" w:rsidTr="00E96F07">
        <w:trPr>
          <w:trHeight w:val="1790"/>
        </w:trPr>
        <w:tc>
          <w:tcPr>
            <w:tcW w:w="1829" w:type="dxa"/>
            <w:shd w:val="clear" w:color="auto" w:fill="auto"/>
          </w:tcPr>
          <w:p w14:paraId="1A62E123" w14:textId="77777777" w:rsidR="004D6AA5" w:rsidRPr="00F94A19" w:rsidRDefault="004D6AA5" w:rsidP="00E96F07">
            <w:pPr>
              <w:pStyle w:val="Intestazione"/>
              <w:rPr>
                <w:rFonts w:eastAsia="Calibri"/>
              </w:rPr>
            </w:pPr>
            <w:bookmarkStart w:id="0" w:name="_Hlk113010764"/>
            <w:bookmarkStart w:id="1" w:name="_Hlk20851085"/>
            <w:r w:rsidRPr="00F94A19">
              <w:rPr>
                <w:rFonts w:eastAsia="Calibri"/>
                <w:noProof/>
                <w:lang w:eastAsia="it-IT"/>
              </w:rPr>
              <w:drawing>
                <wp:anchor distT="0" distB="0" distL="114300" distR="114300" simplePos="0" relativeHeight="251658240" behindDoc="1" locked="0" layoutInCell="1" allowOverlap="1" wp14:anchorId="3A7E1831" wp14:editId="1272E406">
                  <wp:simplePos x="0" y="0"/>
                  <wp:positionH relativeFrom="column">
                    <wp:posOffset>207645</wp:posOffset>
                  </wp:positionH>
                  <wp:positionV relativeFrom="paragraph">
                    <wp:posOffset>172720</wp:posOffset>
                  </wp:positionV>
                  <wp:extent cx="687070" cy="781685"/>
                  <wp:effectExtent l="0" t="0" r="0" b="0"/>
                  <wp:wrapTight wrapText="bothSides">
                    <wp:wrapPolygon edited="0">
                      <wp:start x="0" y="0"/>
                      <wp:lineTo x="0" y="21056"/>
                      <wp:lineTo x="20961" y="21056"/>
                      <wp:lineTo x="20961" y="0"/>
                      <wp:lineTo x="0" y="0"/>
                    </wp:wrapPolygon>
                  </wp:wrapTight>
                  <wp:docPr id="1" name="Immagine 1" descr="LogoRepubblic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2" descr="LogoRepubblic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7070" cy="7816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752" w:type="dxa"/>
            <w:shd w:val="clear" w:color="auto" w:fill="auto"/>
          </w:tcPr>
          <w:p w14:paraId="5E63B82E" w14:textId="77777777" w:rsidR="004D6AA5" w:rsidRPr="00F94A19" w:rsidRDefault="004D6AA5" w:rsidP="00E96F07">
            <w:pPr>
              <w:pStyle w:val="Intestazione"/>
              <w:jc w:val="center"/>
              <w:rPr>
                <w:rFonts w:eastAsia="Calibri"/>
                <w:b/>
                <w:spacing w:val="80"/>
                <w:sz w:val="28"/>
                <w:szCs w:val="28"/>
              </w:rPr>
            </w:pPr>
            <w:r w:rsidRPr="00F94A19">
              <w:rPr>
                <w:rFonts w:eastAsia="Calibri"/>
                <w:b/>
                <w:spacing w:val="16"/>
              </w:rPr>
              <w:t xml:space="preserve">Ministero dell’Istruzione </w:t>
            </w:r>
            <w:r w:rsidR="00A861EF">
              <w:rPr>
                <w:rFonts w:eastAsia="Calibri"/>
                <w:b/>
                <w:spacing w:val="16"/>
              </w:rPr>
              <w:t>e del Merito</w:t>
            </w:r>
          </w:p>
          <w:p w14:paraId="329DACF4" w14:textId="77777777" w:rsidR="004D6AA5" w:rsidRPr="00F94A19" w:rsidRDefault="004D6AA5" w:rsidP="00E96F07">
            <w:pPr>
              <w:pStyle w:val="Intestazione"/>
              <w:jc w:val="center"/>
              <w:rPr>
                <w:rFonts w:eastAsia="Calibri"/>
                <w:b/>
                <w:spacing w:val="80"/>
                <w:sz w:val="18"/>
                <w:szCs w:val="18"/>
              </w:rPr>
            </w:pPr>
            <w:r w:rsidRPr="00F94A19">
              <w:rPr>
                <w:rFonts w:eastAsia="Calibri"/>
                <w:b/>
                <w:spacing w:val="80"/>
                <w:sz w:val="28"/>
                <w:szCs w:val="28"/>
              </w:rPr>
              <w:t xml:space="preserve">C.P.I.A. di Rovigo </w:t>
            </w:r>
          </w:p>
          <w:p w14:paraId="6600EA39" w14:textId="77777777" w:rsidR="004D6AA5" w:rsidRPr="00F94A19" w:rsidRDefault="004D6AA5" w:rsidP="00E96F07">
            <w:pPr>
              <w:pStyle w:val="Intestazione"/>
              <w:jc w:val="center"/>
              <w:rPr>
                <w:rFonts w:ascii="Arial Narrow" w:eastAsia="Calibri" w:hAnsi="Arial Narrow"/>
                <w:b/>
                <w:spacing w:val="2"/>
              </w:rPr>
            </w:pPr>
            <w:r w:rsidRPr="00F94A19">
              <w:rPr>
                <w:rFonts w:ascii="Arial Narrow" w:eastAsia="Calibri" w:hAnsi="Arial Narrow"/>
                <w:b/>
                <w:spacing w:val="2"/>
              </w:rPr>
              <w:t>Centro Provinciale per l’Istruzione degli Adulti</w:t>
            </w:r>
          </w:p>
          <w:p w14:paraId="4C2687E4" w14:textId="77777777" w:rsidR="004D6AA5" w:rsidRPr="00F94A19" w:rsidRDefault="004D6AA5" w:rsidP="00E96F07">
            <w:pPr>
              <w:pStyle w:val="Intestazione"/>
              <w:jc w:val="center"/>
              <w:rPr>
                <w:rFonts w:ascii="Arial Narrow" w:eastAsia="Calibri" w:hAnsi="Arial Narrow"/>
                <w:b/>
                <w:spacing w:val="2"/>
                <w:sz w:val="4"/>
                <w:szCs w:val="4"/>
              </w:rPr>
            </w:pPr>
          </w:p>
          <w:p w14:paraId="7D3800FA" w14:textId="77777777" w:rsidR="004D6AA5" w:rsidRPr="00F94A19" w:rsidRDefault="004D6AA5" w:rsidP="00E96F07">
            <w:pPr>
              <w:pStyle w:val="Intestazione"/>
              <w:jc w:val="center"/>
              <w:rPr>
                <w:rFonts w:eastAsia="Calibri"/>
                <w:b/>
                <w:spacing w:val="2"/>
                <w:sz w:val="4"/>
                <w:szCs w:val="4"/>
              </w:rPr>
            </w:pPr>
            <w:r w:rsidRPr="00F94A19">
              <w:rPr>
                <w:rFonts w:eastAsia="Calibri"/>
                <w:b/>
                <w:spacing w:val="2"/>
                <w:sz w:val="18"/>
                <w:szCs w:val="18"/>
              </w:rPr>
              <w:t xml:space="preserve">Via </w:t>
            </w:r>
            <w:r w:rsidR="004E6EED">
              <w:rPr>
                <w:rFonts w:eastAsia="Calibri"/>
                <w:b/>
                <w:spacing w:val="2"/>
                <w:sz w:val="18"/>
                <w:szCs w:val="18"/>
              </w:rPr>
              <w:t xml:space="preserve">N. </w:t>
            </w:r>
            <w:r w:rsidR="00220BF8">
              <w:rPr>
                <w:rFonts w:eastAsia="Calibri"/>
                <w:b/>
                <w:spacing w:val="2"/>
                <w:sz w:val="18"/>
                <w:szCs w:val="18"/>
              </w:rPr>
              <w:t>Badaloni, 2</w:t>
            </w:r>
            <w:r w:rsidRPr="00F94A19">
              <w:rPr>
                <w:rFonts w:eastAsia="Calibri"/>
                <w:b/>
                <w:spacing w:val="2"/>
                <w:sz w:val="18"/>
                <w:szCs w:val="18"/>
              </w:rPr>
              <w:t xml:space="preserve"> - 45100 Rovigo   Tel: 0425.471639  </w:t>
            </w:r>
          </w:p>
          <w:p w14:paraId="688A7E23" w14:textId="77777777" w:rsidR="004D6AA5" w:rsidRPr="00A10F36" w:rsidRDefault="004D6AA5" w:rsidP="00A10F36">
            <w:pPr>
              <w:spacing w:line="0" w:lineRule="atLeast"/>
              <w:jc w:val="center"/>
              <w:rPr>
                <w:rFonts w:eastAsia="Calibri"/>
                <w:b/>
                <w:spacing w:val="2"/>
                <w:sz w:val="18"/>
                <w:szCs w:val="18"/>
                <w:lang w:val="en-US"/>
              </w:rPr>
            </w:pPr>
            <w:r w:rsidRPr="00F94A19">
              <w:rPr>
                <w:rFonts w:eastAsia="Calibri"/>
                <w:b/>
                <w:spacing w:val="2"/>
                <w:sz w:val="18"/>
                <w:szCs w:val="18"/>
                <w:lang w:val="en-US"/>
              </w:rPr>
              <w:t xml:space="preserve">c.f.93036500291   e-mail: romm052008@istruzione.it   pec: romm052008@pec.istruzione.it   </w:t>
            </w:r>
            <w:r w:rsidRPr="00F94A19">
              <w:rPr>
                <w:rFonts w:eastAsia="Calibri"/>
                <w:b/>
                <w:spacing w:val="2"/>
                <w:sz w:val="20"/>
                <w:szCs w:val="20"/>
                <w:lang w:val="en-US"/>
              </w:rPr>
              <w:t>www.cpiarovigo.edu.it</w:t>
            </w:r>
          </w:p>
        </w:tc>
      </w:tr>
    </w:tbl>
    <w:bookmarkEnd w:id="0"/>
    <w:p w14:paraId="7C0C79F0" w14:textId="77777777" w:rsidR="004D6AA5" w:rsidRPr="0099613C" w:rsidRDefault="004D6AA5" w:rsidP="00BA3A4E">
      <w:pPr>
        <w:spacing w:line="312" w:lineRule="auto"/>
        <w:jc w:val="both"/>
        <w:rPr>
          <w:rFonts w:cstheme="minorHAnsi"/>
        </w:rPr>
      </w:pPr>
      <w:r w:rsidRPr="0099613C">
        <w:rPr>
          <w:rFonts w:cstheme="minorHAnsi"/>
          <w:b/>
        </w:rPr>
        <w:t xml:space="preserve">Verbale Collegio Docenti n. </w:t>
      </w:r>
      <w:r w:rsidR="009411CD">
        <w:rPr>
          <w:rFonts w:cstheme="minorHAnsi"/>
          <w:b/>
        </w:rPr>
        <w:t>6</w:t>
      </w:r>
      <w:r w:rsidRPr="0099613C">
        <w:rPr>
          <w:rFonts w:cstheme="minorHAnsi"/>
          <w:b/>
        </w:rPr>
        <w:t>– a. s. 202</w:t>
      </w:r>
      <w:bookmarkEnd w:id="1"/>
      <w:r w:rsidR="00220BF8" w:rsidRPr="0099613C">
        <w:rPr>
          <w:rFonts w:cstheme="minorHAnsi"/>
          <w:b/>
        </w:rPr>
        <w:t>2/23</w:t>
      </w:r>
    </w:p>
    <w:p w14:paraId="05AED5C4" w14:textId="77777777" w:rsidR="00CE65A4" w:rsidRPr="0099613C" w:rsidRDefault="004D6AA5" w:rsidP="004D6AA5">
      <w:pPr>
        <w:spacing w:line="276" w:lineRule="auto"/>
        <w:jc w:val="both"/>
        <w:rPr>
          <w:rFonts w:cstheme="minorHAnsi"/>
        </w:rPr>
      </w:pPr>
      <w:r w:rsidRPr="0099613C">
        <w:rPr>
          <w:rFonts w:cstheme="minorHAnsi"/>
        </w:rPr>
        <w:t>Il giorno</w:t>
      </w:r>
      <w:r w:rsidR="00220BF8" w:rsidRPr="0099613C">
        <w:rPr>
          <w:rFonts w:cstheme="minorHAnsi"/>
        </w:rPr>
        <w:t xml:space="preserve"> </w:t>
      </w:r>
      <w:r w:rsidR="009411CD">
        <w:rPr>
          <w:rFonts w:cstheme="minorHAnsi"/>
        </w:rPr>
        <w:t>17</w:t>
      </w:r>
      <w:r w:rsidR="00D01F9B">
        <w:rPr>
          <w:rFonts w:cstheme="minorHAnsi"/>
        </w:rPr>
        <w:t xml:space="preserve"> </w:t>
      </w:r>
      <w:r w:rsidRPr="0099613C">
        <w:rPr>
          <w:rFonts w:cstheme="minorHAnsi"/>
        </w:rPr>
        <w:t xml:space="preserve">del mese di </w:t>
      </w:r>
      <w:r w:rsidR="009411CD">
        <w:rPr>
          <w:rFonts w:cstheme="minorHAnsi"/>
        </w:rPr>
        <w:t>maggio dell’anno 2023</w:t>
      </w:r>
      <w:r w:rsidRPr="0099613C">
        <w:rPr>
          <w:rFonts w:cstheme="minorHAnsi"/>
        </w:rPr>
        <w:t xml:space="preserve">, alle ore </w:t>
      </w:r>
      <w:r w:rsidR="009411CD">
        <w:rPr>
          <w:rFonts w:cstheme="minorHAnsi"/>
        </w:rPr>
        <w:t>9</w:t>
      </w:r>
      <w:r w:rsidR="00ED0609">
        <w:rPr>
          <w:rFonts w:cstheme="minorHAnsi"/>
        </w:rPr>
        <w:t>.30</w:t>
      </w:r>
      <w:r w:rsidR="00BA3A4E" w:rsidRPr="0099613C">
        <w:rPr>
          <w:rFonts w:cstheme="minorHAnsi"/>
        </w:rPr>
        <w:t>,</w:t>
      </w:r>
      <w:r w:rsidR="00220BF8" w:rsidRPr="0099613C">
        <w:rPr>
          <w:rFonts w:cstheme="minorHAnsi"/>
        </w:rPr>
        <w:t xml:space="preserve"> presso l’Aula Magna della sede </w:t>
      </w:r>
      <w:r w:rsidR="000A36E3" w:rsidRPr="0099613C">
        <w:rPr>
          <w:rFonts w:cstheme="minorHAnsi"/>
        </w:rPr>
        <w:t xml:space="preserve">centrale </w:t>
      </w:r>
      <w:r w:rsidR="00220BF8" w:rsidRPr="0099613C">
        <w:rPr>
          <w:rFonts w:cstheme="minorHAnsi"/>
        </w:rPr>
        <w:t>del C.P.I.A. di Rovigo</w:t>
      </w:r>
      <w:r w:rsidR="000C0744" w:rsidRPr="0099613C">
        <w:rPr>
          <w:rFonts w:cstheme="minorHAnsi"/>
        </w:rPr>
        <w:t>,</w:t>
      </w:r>
      <w:r w:rsidR="00220BF8" w:rsidRPr="0099613C">
        <w:rPr>
          <w:rFonts w:cstheme="minorHAnsi"/>
        </w:rPr>
        <w:t xml:space="preserve"> </w:t>
      </w:r>
      <w:r w:rsidRPr="0099613C">
        <w:rPr>
          <w:rFonts w:cstheme="minorHAnsi"/>
        </w:rPr>
        <w:t xml:space="preserve">si riunisce il Collegio </w:t>
      </w:r>
      <w:r w:rsidR="00A54C8B" w:rsidRPr="0099613C">
        <w:rPr>
          <w:rFonts w:cstheme="minorHAnsi"/>
        </w:rPr>
        <w:t xml:space="preserve">dei </w:t>
      </w:r>
      <w:r w:rsidRPr="0099613C">
        <w:rPr>
          <w:rFonts w:cstheme="minorHAnsi"/>
        </w:rPr>
        <w:t>Docenti del C.P.I.A. di Rovigo</w:t>
      </w:r>
      <w:r w:rsidR="00220BF8" w:rsidRPr="0099613C">
        <w:rPr>
          <w:rFonts w:cstheme="minorHAnsi"/>
        </w:rPr>
        <w:t xml:space="preserve"> </w:t>
      </w:r>
      <w:r w:rsidRPr="0099613C">
        <w:rPr>
          <w:rFonts w:cstheme="minorHAnsi"/>
        </w:rPr>
        <w:t>per discutere il seguente Ordine del Giorno:</w:t>
      </w:r>
      <w:bookmarkStart w:id="2" w:name="_Hlk503254044"/>
      <w:bookmarkEnd w:id="2"/>
    </w:p>
    <w:p w14:paraId="1F4B7122" w14:textId="77777777" w:rsidR="009411CD" w:rsidRDefault="009411CD" w:rsidP="009411CD">
      <w:pPr>
        <w:pStyle w:val="Paragrafoelenco"/>
        <w:numPr>
          <w:ilvl w:val="0"/>
          <w:numId w:val="31"/>
        </w:numPr>
        <w:jc w:val="both"/>
        <w:rPr>
          <w:rFonts w:cstheme="minorHAnsi"/>
        </w:rPr>
      </w:pPr>
      <w:r w:rsidRPr="005A614E">
        <w:rPr>
          <w:rFonts w:cstheme="minorHAnsi"/>
        </w:rPr>
        <w:t>Lettura e approvazione verbale precedente seduta</w:t>
      </w:r>
    </w:p>
    <w:p w14:paraId="2C3FF048" w14:textId="77777777" w:rsidR="009411CD" w:rsidRPr="005A614E" w:rsidRDefault="009411CD" w:rsidP="009411CD">
      <w:pPr>
        <w:pStyle w:val="Paragrafoelenco"/>
        <w:numPr>
          <w:ilvl w:val="0"/>
          <w:numId w:val="31"/>
        </w:numPr>
        <w:jc w:val="both"/>
        <w:rPr>
          <w:rFonts w:cstheme="minorHAnsi"/>
        </w:rPr>
      </w:pPr>
      <w:r>
        <w:rPr>
          <w:rFonts w:cstheme="minorHAnsi"/>
        </w:rPr>
        <w:t>Approvazione criteri valutativi per gli esami di stato 2022-23</w:t>
      </w:r>
    </w:p>
    <w:p w14:paraId="2BF1C636" w14:textId="77777777" w:rsidR="009411CD" w:rsidRPr="005A614E" w:rsidRDefault="009411CD" w:rsidP="009411CD">
      <w:pPr>
        <w:pStyle w:val="Paragrafoelenco"/>
        <w:numPr>
          <w:ilvl w:val="0"/>
          <w:numId w:val="31"/>
        </w:numPr>
        <w:jc w:val="both"/>
        <w:rPr>
          <w:rFonts w:cstheme="minorHAnsi"/>
        </w:rPr>
      </w:pPr>
      <w:r>
        <w:rPr>
          <w:rFonts w:cstheme="minorHAnsi"/>
        </w:rPr>
        <w:t>Approvazione r</w:t>
      </w:r>
      <w:r w:rsidRPr="005A614E">
        <w:rPr>
          <w:rFonts w:cstheme="minorHAnsi"/>
        </w:rPr>
        <w:t>ubriche di valutazione e programmazioni ALFA da inserire nel PTOF</w:t>
      </w:r>
    </w:p>
    <w:p w14:paraId="754DC71A" w14:textId="77777777" w:rsidR="009411CD" w:rsidRPr="009411CD" w:rsidRDefault="009411CD" w:rsidP="009411CD">
      <w:pPr>
        <w:pStyle w:val="Paragrafoelenco"/>
        <w:numPr>
          <w:ilvl w:val="0"/>
          <w:numId w:val="31"/>
        </w:numPr>
        <w:jc w:val="both"/>
        <w:rPr>
          <w:rFonts w:cstheme="minorHAnsi"/>
        </w:rPr>
      </w:pPr>
      <w:r w:rsidRPr="009411CD">
        <w:rPr>
          <w:rFonts w:cstheme="minorHAnsi"/>
        </w:rPr>
        <w:t>Nuove adozioni libri di testo a.s. 2023-24</w:t>
      </w:r>
    </w:p>
    <w:p w14:paraId="43DC2735" w14:textId="77777777" w:rsidR="009411CD" w:rsidRPr="009411CD" w:rsidRDefault="009411CD" w:rsidP="009411CD">
      <w:pPr>
        <w:pStyle w:val="Paragrafoelenco"/>
        <w:numPr>
          <w:ilvl w:val="0"/>
          <w:numId w:val="31"/>
        </w:numPr>
        <w:jc w:val="both"/>
        <w:rPr>
          <w:rFonts w:cstheme="minorHAnsi"/>
        </w:rPr>
      </w:pPr>
      <w:r w:rsidRPr="009411CD">
        <w:rPr>
          <w:rFonts w:cstheme="minorHAnsi"/>
        </w:rPr>
        <w:t>Deroga alla frequenza per alunni di primo livello sede di Castelmassa</w:t>
      </w:r>
    </w:p>
    <w:p w14:paraId="6FD8F258" w14:textId="77777777" w:rsidR="009411CD" w:rsidRDefault="009411CD" w:rsidP="009411CD">
      <w:pPr>
        <w:pStyle w:val="Paragrafoelenco"/>
        <w:numPr>
          <w:ilvl w:val="0"/>
          <w:numId w:val="31"/>
        </w:numPr>
        <w:jc w:val="both"/>
        <w:rPr>
          <w:rFonts w:cstheme="minorHAnsi"/>
        </w:rPr>
      </w:pPr>
      <w:r w:rsidRPr="009411CD">
        <w:rPr>
          <w:rFonts w:cstheme="minorHAnsi"/>
        </w:rPr>
        <w:t>Intitolazione CPIA di Rovigo</w:t>
      </w:r>
    </w:p>
    <w:p w14:paraId="70D60EDB" w14:textId="77777777" w:rsidR="009411CD" w:rsidRDefault="009411CD" w:rsidP="009411CD">
      <w:pPr>
        <w:pStyle w:val="Paragrafoelenco"/>
        <w:numPr>
          <w:ilvl w:val="0"/>
          <w:numId w:val="31"/>
        </w:numPr>
        <w:jc w:val="both"/>
        <w:rPr>
          <w:rFonts w:cstheme="minorHAnsi"/>
        </w:rPr>
      </w:pPr>
      <w:r w:rsidRPr="009411CD">
        <w:rPr>
          <w:rFonts w:cstheme="minorHAnsi"/>
        </w:rPr>
        <w:t>Varie ed eventuali</w:t>
      </w:r>
    </w:p>
    <w:p w14:paraId="5F04CF2F" w14:textId="77777777" w:rsidR="00143FA5" w:rsidRPr="009411CD" w:rsidRDefault="004D6AA5" w:rsidP="009411CD">
      <w:pPr>
        <w:jc w:val="both"/>
        <w:rPr>
          <w:rFonts w:cstheme="minorHAnsi"/>
        </w:rPr>
      </w:pPr>
      <w:r w:rsidRPr="009411CD">
        <w:rPr>
          <w:rFonts w:cstheme="minorHAnsi"/>
        </w:rPr>
        <w:t>S</w:t>
      </w:r>
      <w:r w:rsidR="00BA3A4E" w:rsidRPr="009411CD">
        <w:rPr>
          <w:rFonts w:cstheme="minorHAnsi"/>
        </w:rPr>
        <w:t>o</w:t>
      </w:r>
      <w:r w:rsidRPr="009411CD">
        <w:rPr>
          <w:rFonts w:cstheme="minorHAnsi"/>
        </w:rPr>
        <w:t xml:space="preserve">no presenti alla riunione i docenti componenti il Collegio, di seguito elencati. </w:t>
      </w:r>
    </w:p>
    <w:p w14:paraId="568D2001" w14:textId="77777777" w:rsidR="004D6AA5" w:rsidRPr="0099613C" w:rsidRDefault="004D6AA5" w:rsidP="00143FA5">
      <w:pPr>
        <w:spacing w:after="0" w:line="276" w:lineRule="auto"/>
        <w:jc w:val="both"/>
        <w:rPr>
          <w:rFonts w:cstheme="minorHAnsi"/>
        </w:rPr>
      </w:pPr>
      <w:r w:rsidRPr="0099613C">
        <w:rPr>
          <w:rFonts w:cstheme="minorHAnsi"/>
          <w:i/>
          <w:u w:val="single"/>
        </w:rPr>
        <w:t>Docenti Scuola Primaria</w:t>
      </w:r>
      <w:r w:rsidRPr="0099613C">
        <w:rPr>
          <w:rFonts w:cstheme="minorHAnsi"/>
        </w:rPr>
        <w:t xml:space="preserve">: </w:t>
      </w:r>
    </w:p>
    <w:p w14:paraId="7F11AFB5" w14:textId="77777777" w:rsidR="004D6AA5" w:rsidRPr="0099613C" w:rsidRDefault="003D6F5A" w:rsidP="00143FA5">
      <w:pPr>
        <w:spacing w:after="0" w:line="276" w:lineRule="auto"/>
        <w:jc w:val="both"/>
        <w:rPr>
          <w:rFonts w:cstheme="minorHAnsi"/>
        </w:rPr>
      </w:pPr>
      <w:r w:rsidRPr="0099613C">
        <w:rPr>
          <w:rFonts w:cstheme="minorHAnsi"/>
        </w:rPr>
        <w:t xml:space="preserve">Casellato Maria Elena, </w:t>
      </w:r>
      <w:r w:rsidR="004D6AA5" w:rsidRPr="0099613C">
        <w:rPr>
          <w:rFonts w:cstheme="minorHAnsi"/>
        </w:rPr>
        <w:t>Garbato Maddalena,</w:t>
      </w:r>
      <w:r w:rsidR="005C6FBA">
        <w:rPr>
          <w:rFonts w:cstheme="minorHAnsi"/>
        </w:rPr>
        <w:t xml:space="preserve"> </w:t>
      </w:r>
      <w:r w:rsidR="009411CD">
        <w:rPr>
          <w:rFonts w:cstheme="minorHAnsi"/>
        </w:rPr>
        <w:t>La Mantia Massimiliano,</w:t>
      </w:r>
      <w:r w:rsidR="009411CD" w:rsidRPr="0099613C">
        <w:rPr>
          <w:rFonts w:cstheme="minorHAnsi"/>
        </w:rPr>
        <w:t xml:space="preserve"> </w:t>
      </w:r>
      <w:r w:rsidRPr="0099613C">
        <w:rPr>
          <w:rFonts w:cstheme="minorHAnsi"/>
        </w:rPr>
        <w:t>Tinazzo Federica</w:t>
      </w:r>
      <w:r w:rsidR="009A0F80" w:rsidRPr="0099613C">
        <w:rPr>
          <w:rFonts w:cstheme="minorHAnsi"/>
        </w:rPr>
        <w:t xml:space="preserve">, </w:t>
      </w:r>
      <w:r w:rsidR="00F962BD" w:rsidRPr="0099613C">
        <w:rPr>
          <w:rFonts w:cstheme="minorHAnsi"/>
        </w:rPr>
        <w:t xml:space="preserve">Zerbinati Violetta. </w:t>
      </w:r>
    </w:p>
    <w:p w14:paraId="648EC1CA" w14:textId="77777777" w:rsidR="004D6AA5" w:rsidRPr="0099613C" w:rsidRDefault="004D6AA5" w:rsidP="00143FA5">
      <w:pPr>
        <w:spacing w:after="0" w:line="276" w:lineRule="auto"/>
        <w:jc w:val="both"/>
        <w:rPr>
          <w:rFonts w:cstheme="minorHAnsi"/>
        </w:rPr>
      </w:pPr>
      <w:r w:rsidRPr="0099613C">
        <w:rPr>
          <w:rFonts w:cstheme="minorHAnsi"/>
          <w:i/>
          <w:u w:val="single"/>
        </w:rPr>
        <w:t>Docenti Scuola Secondaria</w:t>
      </w:r>
      <w:r w:rsidRPr="0099613C">
        <w:rPr>
          <w:rFonts w:cstheme="minorHAnsi"/>
          <w:u w:val="single"/>
        </w:rPr>
        <w:t>:</w:t>
      </w:r>
    </w:p>
    <w:p w14:paraId="53AD5925" w14:textId="77777777" w:rsidR="003D6F5A" w:rsidRPr="0099613C" w:rsidRDefault="00BA02C4" w:rsidP="006274F6">
      <w:pPr>
        <w:spacing w:after="0" w:line="276" w:lineRule="auto"/>
        <w:jc w:val="both"/>
        <w:rPr>
          <w:rFonts w:cstheme="minorHAnsi"/>
        </w:rPr>
      </w:pPr>
      <w:r>
        <w:rPr>
          <w:rFonts w:cstheme="minorHAnsi"/>
        </w:rPr>
        <w:t xml:space="preserve">Alibrandi Pasquale, </w:t>
      </w:r>
      <w:r w:rsidR="00655484" w:rsidRPr="0099613C">
        <w:rPr>
          <w:rFonts w:cstheme="minorHAnsi"/>
        </w:rPr>
        <w:t>Bertold</w:t>
      </w:r>
      <w:r w:rsidR="003444E2">
        <w:rPr>
          <w:rFonts w:cstheme="minorHAnsi"/>
        </w:rPr>
        <w:t>i</w:t>
      </w:r>
      <w:r w:rsidR="00655484" w:rsidRPr="0099613C">
        <w:rPr>
          <w:rFonts w:cstheme="minorHAnsi"/>
        </w:rPr>
        <w:t xml:space="preserve"> Mariagrazia, </w:t>
      </w:r>
      <w:r w:rsidR="009411CD">
        <w:rPr>
          <w:rFonts w:cstheme="minorHAnsi"/>
        </w:rPr>
        <w:t>Cangemi Giovanni,</w:t>
      </w:r>
      <w:r w:rsidR="009411CD" w:rsidRPr="0099613C">
        <w:rPr>
          <w:rFonts w:cstheme="minorHAnsi"/>
        </w:rPr>
        <w:t xml:space="preserve"> </w:t>
      </w:r>
      <w:r w:rsidR="00655484" w:rsidRPr="0099613C">
        <w:rPr>
          <w:rFonts w:cstheme="minorHAnsi"/>
        </w:rPr>
        <w:t>Chiarion Tiziano, Crepaldi Milva,</w:t>
      </w:r>
      <w:r w:rsidR="007F22B4">
        <w:rPr>
          <w:rFonts w:cstheme="minorHAnsi"/>
        </w:rPr>
        <w:t xml:space="preserve"> </w:t>
      </w:r>
      <w:r w:rsidR="009411CD">
        <w:rPr>
          <w:rFonts w:cstheme="minorHAnsi"/>
        </w:rPr>
        <w:t xml:space="preserve">Ferrarini Alessio, </w:t>
      </w:r>
      <w:r w:rsidR="007F22B4">
        <w:rPr>
          <w:rFonts w:cstheme="minorHAnsi"/>
        </w:rPr>
        <w:t xml:space="preserve">Gennaro Ettore, </w:t>
      </w:r>
      <w:r w:rsidR="00E749DF">
        <w:rPr>
          <w:rFonts w:cstheme="minorHAnsi"/>
        </w:rPr>
        <w:t xml:space="preserve">Mantoan Paolo, </w:t>
      </w:r>
      <w:r w:rsidR="00655484" w:rsidRPr="0099613C">
        <w:rPr>
          <w:rFonts w:cstheme="minorHAnsi"/>
        </w:rPr>
        <w:t>Masiero Silvia</w:t>
      </w:r>
      <w:r w:rsidR="00855220" w:rsidRPr="0099613C">
        <w:rPr>
          <w:rFonts w:cstheme="minorHAnsi"/>
        </w:rPr>
        <w:t>,</w:t>
      </w:r>
      <w:r w:rsidR="00655484" w:rsidRPr="0099613C">
        <w:rPr>
          <w:rFonts w:cstheme="minorHAnsi"/>
        </w:rPr>
        <w:t xml:space="preserve"> </w:t>
      </w:r>
      <w:r w:rsidR="00BB3CE0" w:rsidRPr="0099613C">
        <w:rPr>
          <w:rFonts w:cstheme="minorHAnsi"/>
        </w:rPr>
        <w:t>Paiarin Tonino,</w:t>
      </w:r>
      <w:r w:rsidR="00655484" w:rsidRPr="0099613C">
        <w:rPr>
          <w:rFonts w:cstheme="minorHAnsi"/>
        </w:rPr>
        <w:t xml:space="preserve"> </w:t>
      </w:r>
      <w:r w:rsidR="007F22B4">
        <w:rPr>
          <w:rFonts w:cstheme="minorHAnsi"/>
        </w:rPr>
        <w:t>Pigato Anna,</w:t>
      </w:r>
      <w:r w:rsidR="007F22B4" w:rsidRPr="0099613C">
        <w:rPr>
          <w:rFonts w:cstheme="minorHAnsi"/>
        </w:rPr>
        <w:t xml:space="preserve"> </w:t>
      </w:r>
      <w:r w:rsidR="00655484" w:rsidRPr="0099613C">
        <w:rPr>
          <w:rFonts w:cstheme="minorHAnsi"/>
        </w:rPr>
        <w:t xml:space="preserve">Rezzadore Gianfranco, </w:t>
      </w:r>
      <w:r w:rsidR="007F22B4">
        <w:rPr>
          <w:rFonts w:cstheme="minorHAnsi"/>
        </w:rPr>
        <w:t xml:space="preserve">Rocco Valentina, </w:t>
      </w:r>
      <w:r w:rsidR="00655484" w:rsidRPr="0099613C">
        <w:rPr>
          <w:rFonts w:cstheme="minorHAnsi"/>
        </w:rPr>
        <w:t>Scaramozzino Gaetano,</w:t>
      </w:r>
      <w:r w:rsidR="008F5126" w:rsidRPr="0099613C">
        <w:rPr>
          <w:rFonts w:cstheme="minorHAnsi"/>
        </w:rPr>
        <w:t xml:space="preserve"> </w:t>
      </w:r>
      <w:r w:rsidR="009411CD">
        <w:rPr>
          <w:rFonts w:cstheme="minorHAnsi"/>
        </w:rPr>
        <w:t xml:space="preserve">Stoppa Beatrice, </w:t>
      </w:r>
      <w:r w:rsidR="004D6AA5" w:rsidRPr="0099613C">
        <w:rPr>
          <w:rFonts w:cstheme="minorHAnsi"/>
        </w:rPr>
        <w:t xml:space="preserve">Voce </w:t>
      </w:r>
      <w:r w:rsidR="00BB3CE0" w:rsidRPr="0099613C">
        <w:rPr>
          <w:rFonts w:cstheme="minorHAnsi"/>
        </w:rPr>
        <w:t>Cesarina</w:t>
      </w:r>
      <w:r w:rsidR="003F38AA">
        <w:rPr>
          <w:rFonts w:cstheme="minorHAnsi"/>
        </w:rPr>
        <w:t>, Zagato Micol</w:t>
      </w:r>
      <w:r w:rsidR="007F22B4">
        <w:rPr>
          <w:rFonts w:cstheme="minorHAnsi"/>
        </w:rPr>
        <w:t>.</w:t>
      </w:r>
    </w:p>
    <w:p w14:paraId="3C41B676" w14:textId="77777777" w:rsidR="000C0744" w:rsidRPr="0099613C" w:rsidRDefault="000C0744" w:rsidP="006274F6">
      <w:pPr>
        <w:spacing w:after="0" w:line="276" w:lineRule="auto"/>
        <w:jc w:val="both"/>
        <w:rPr>
          <w:rFonts w:cstheme="minorHAnsi"/>
          <w:i/>
          <w:iCs/>
          <w:u w:val="single"/>
        </w:rPr>
      </w:pPr>
      <w:r w:rsidRPr="0099613C">
        <w:rPr>
          <w:rFonts w:cstheme="minorHAnsi"/>
          <w:i/>
          <w:iCs/>
          <w:u w:val="single"/>
        </w:rPr>
        <w:t>Docenti uditori</w:t>
      </w:r>
      <w:r w:rsidR="007F2380" w:rsidRPr="0099613C">
        <w:rPr>
          <w:rFonts w:cstheme="minorHAnsi"/>
          <w:i/>
          <w:iCs/>
          <w:u w:val="single"/>
        </w:rPr>
        <w:t xml:space="preserve"> senza diritto di voto</w:t>
      </w:r>
      <w:r w:rsidRPr="0099613C">
        <w:rPr>
          <w:rFonts w:cstheme="minorHAnsi"/>
          <w:i/>
          <w:iCs/>
          <w:u w:val="single"/>
        </w:rPr>
        <w:t>:</w:t>
      </w:r>
    </w:p>
    <w:p w14:paraId="4001946D" w14:textId="77777777" w:rsidR="00855220" w:rsidRDefault="000C0744" w:rsidP="006274F6">
      <w:pPr>
        <w:spacing w:after="0" w:line="276" w:lineRule="auto"/>
        <w:jc w:val="both"/>
        <w:rPr>
          <w:rFonts w:cstheme="minorHAnsi"/>
        </w:rPr>
      </w:pPr>
      <w:r w:rsidRPr="0099613C">
        <w:rPr>
          <w:rFonts w:cstheme="minorHAnsi"/>
        </w:rPr>
        <w:t>Miggiano Tiziana</w:t>
      </w:r>
    </w:p>
    <w:p w14:paraId="17A7DEFC" w14:textId="77777777" w:rsidR="00952020" w:rsidRPr="0099613C" w:rsidRDefault="00952020" w:rsidP="006274F6">
      <w:pPr>
        <w:spacing w:after="0" w:line="276" w:lineRule="auto"/>
        <w:jc w:val="both"/>
        <w:rPr>
          <w:rFonts w:cstheme="minorHAnsi"/>
        </w:rPr>
      </w:pPr>
      <w:r w:rsidRPr="00952020">
        <w:rPr>
          <w:rFonts w:cstheme="minorHAnsi"/>
          <w:i/>
          <w:iCs/>
          <w:u w:val="single"/>
        </w:rPr>
        <w:t>Docent</w:t>
      </w:r>
      <w:r w:rsidR="00ED0609">
        <w:rPr>
          <w:rFonts w:cstheme="minorHAnsi"/>
          <w:i/>
          <w:iCs/>
          <w:u w:val="single"/>
        </w:rPr>
        <w:t>i</w:t>
      </w:r>
      <w:r w:rsidRPr="00952020">
        <w:rPr>
          <w:rFonts w:cstheme="minorHAnsi"/>
          <w:i/>
          <w:iCs/>
          <w:u w:val="single"/>
        </w:rPr>
        <w:t xml:space="preserve"> assent</w:t>
      </w:r>
      <w:r w:rsidR="00ED0609">
        <w:rPr>
          <w:rFonts w:cstheme="minorHAnsi"/>
          <w:i/>
          <w:iCs/>
          <w:u w:val="single"/>
        </w:rPr>
        <w:t>i</w:t>
      </w:r>
      <w:r w:rsidRPr="00952020">
        <w:rPr>
          <w:rFonts w:cstheme="minorHAnsi"/>
          <w:i/>
          <w:iCs/>
          <w:u w:val="single"/>
        </w:rPr>
        <w:t xml:space="preserve"> giustificat</w:t>
      </w:r>
      <w:r w:rsidR="00ED0609">
        <w:rPr>
          <w:rFonts w:cstheme="minorHAnsi"/>
          <w:i/>
          <w:iCs/>
          <w:u w:val="single"/>
        </w:rPr>
        <w:t>i</w:t>
      </w:r>
      <w:r w:rsidRPr="00952020">
        <w:rPr>
          <w:rFonts w:cstheme="minorHAnsi"/>
          <w:i/>
          <w:iCs/>
          <w:u w:val="single"/>
        </w:rPr>
        <w:t>:</w:t>
      </w:r>
      <w:r w:rsidR="009411CD">
        <w:rPr>
          <w:rFonts w:cstheme="minorHAnsi"/>
        </w:rPr>
        <w:t xml:space="preserve"> </w:t>
      </w:r>
      <w:r w:rsidR="00E749DF">
        <w:rPr>
          <w:rFonts w:cstheme="minorHAnsi"/>
        </w:rPr>
        <w:t xml:space="preserve">Ferrari Marisa, </w:t>
      </w:r>
      <w:r w:rsidR="009411CD">
        <w:rPr>
          <w:rFonts w:cstheme="minorHAnsi"/>
        </w:rPr>
        <w:t>Taribella Jimmy</w:t>
      </w:r>
      <w:r w:rsidR="00E749DF">
        <w:rPr>
          <w:rFonts w:cstheme="minorHAnsi"/>
        </w:rPr>
        <w:t>, Martini Silvia</w:t>
      </w:r>
    </w:p>
    <w:p w14:paraId="1E2224AB" w14:textId="77777777" w:rsidR="00043766" w:rsidRDefault="004D6AA5" w:rsidP="006274F6">
      <w:pPr>
        <w:spacing w:after="0" w:line="276" w:lineRule="auto"/>
        <w:jc w:val="both"/>
        <w:rPr>
          <w:rFonts w:cstheme="minorHAnsi"/>
        </w:rPr>
      </w:pPr>
      <w:r w:rsidRPr="0099613C">
        <w:rPr>
          <w:rFonts w:cstheme="minorHAnsi"/>
        </w:rPr>
        <w:t>Svolge la funzione di segretario la prof.ssa Voce Cesarina. Presiede il dirigente scolastico, il dott. Cusin Fabio.</w:t>
      </w:r>
    </w:p>
    <w:p w14:paraId="1EE573AA" w14:textId="77777777" w:rsidR="00F67E5A" w:rsidRDefault="00F67E5A" w:rsidP="00CB464E">
      <w:pPr>
        <w:spacing w:after="0" w:line="276" w:lineRule="auto"/>
        <w:jc w:val="both"/>
        <w:rPr>
          <w:rFonts w:cstheme="minorHAnsi"/>
        </w:rPr>
      </w:pPr>
    </w:p>
    <w:p w14:paraId="6392F56E" w14:textId="77777777" w:rsidR="00CB464E" w:rsidRDefault="00E749DF" w:rsidP="00070B93">
      <w:pPr>
        <w:jc w:val="both"/>
      </w:pPr>
      <w:r w:rsidRPr="00E749DF">
        <w:rPr>
          <w:b/>
        </w:rPr>
        <w:t xml:space="preserve">1° punto </w:t>
      </w:r>
      <w:r w:rsidR="00070B93" w:rsidRPr="00E749DF">
        <w:rPr>
          <w:b/>
        </w:rPr>
        <w:t>odg</w:t>
      </w:r>
      <w:r w:rsidR="00070B93">
        <w:t xml:space="preserve"> Il verbale della precedente seduta viene approvato all’unanimità dei presenti.</w:t>
      </w:r>
    </w:p>
    <w:p w14:paraId="17DE7167" w14:textId="77777777" w:rsidR="00E749DF" w:rsidRDefault="00E749DF" w:rsidP="00E749DF">
      <w:r w:rsidRPr="00E749DF">
        <w:rPr>
          <w:b/>
        </w:rPr>
        <w:t xml:space="preserve">2° punto </w:t>
      </w:r>
      <w:r w:rsidR="00070B93" w:rsidRPr="00E749DF">
        <w:rPr>
          <w:b/>
        </w:rPr>
        <w:t>odg</w:t>
      </w:r>
      <w:r w:rsidR="00216BA4">
        <w:t xml:space="preserve"> </w:t>
      </w:r>
      <w:r>
        <w:t>V</w:t>
      </w:r>
      <w:r w:rsidR="00070B93">
        <w:t>engono esaminati i criteri valutativi delle prove di esame.</w:t>
      </w:r>
      <w:r>
        <w:t xml:space="preserve"> Su proposta del prof. Paiarin</w:t>
      </w:r>
      <w:r w:rsidR="00070B93">
        <w:t xml:space="preserve"> viene apportata una modifica nei criteri di valutazione della prova scritta dell’asse matematico,</w:t>
      </w:r>
      <w:r w:rsidR="000B1FE7">
        <w:t xml:space="preserve"> ossia viene tolta la dicitura</w:t>
      </w:r>
      <w:r>
        <w:t xml:space="preserve"> “Elementi di scienze e tecnologia”in quanto non più prevista dalla normativa. Si tratta di un refuso.</w:t>
      </w:r>
    </w:p>
    <w:p w14:paraId="4BB13A3C" w14:textId="77777777" w:rsidR="00965407" w:rsidRDefault="00E749DF" w:rsidP="00E749DF">
      <w:pPr>
        <w:ind w:left="3540" w:firstLine="708"/>
        <w:rPr>
          <w:b/>
          <w:bCs/>
        </w:rPr>
      </w:pPr>
      <w:r>
        <w:t xml:space="preserve"> </w:t>
      </w:r>
      <w:r w:rsidR="00965407">
        <w:rPr>
          <w:b/>
          <w:bCs/>
        </w:rPr>
        <w:t>Delibera n° 13</w:t>
      </w:r>
    </w:p>
    <w:p w14:paraId="6913E404" w14:textId="77777777" w:rsidR="00070B93" w:rsidRPr="00216BA4" w:rsidRDefault="00E749DF" w:rsidP="00070B93">
      <w:pPr>
        <w:jc w:val="both"/>
        <w:rPr>
          <w:b/>
        </w:rPr>
      </w:pPr>
      <w:r w:rsidRPr="00216BA4">
        <w:rPr>
          <w:b/>
        </w:rPr>
        <w:t xml:space="preserve">All’unanimità vengono deliberati i criteri di valutazione delle prove d’esame, con la modifica apportata. </w:t>
      </w:r>
    </w:p>
    <w:p w14:paraId="3B1F4D96" w14:textId="77777777" w:rsidR="009540E9" w:rsidRDefault="00216BA4" w:rsidP="00070B93">
      <w:pPr>
        <w:jc w:val="both"/>
      </w:pPr>
      <w:r w:rsidRPr="00216BA4">
        <w:rPr>
          <w:b/>
        </w:rPr>
        <w:t xml:space="preserve">3° punto </w:t>
      </w:r>
      <w:r w:rsidR="00070B93" w:rsidRPr="00216BA4">
        <w:rPr>
          <w:b/>
        </w:rPr>
        <w:t>odg</w:t>
      </w:r>
      <w:r w:rsidR="00070B93">
        <w:t xml:space="preserve"> </w:t>
      </w:r>
      <w:r w:rsidR="002E7382">
        <w:t xml:space="preserve">Vengono esaminate le </w:t>
      </w:r>
      <w:r>
        <w:t>varie rubriche</w:t>
      </w:r>
      <w:r w:rsidR="002E7382">
        <w:t xml:space="preserve"> di valuta</w:t>
      </w:r>
      <w:r w:rsidR="00551BD9">
        <w:t>z</w:t>
      </w:r>
      <w:r w:rsidR="002E7382">
        <w:t>ion</w:t>
      </w:r>
      <w:r w:rsidR="00551BD9">
        <w:t>e</w:t>
      </w:r>
      <w:r w:rsidR="002E7382">
        <w:t xml:space="preserve">. Nella rubrica </w:t>
      </w:r>
      <w:r>
        <w:t xml:space="preserve">di livello </w:t>
      </w:r>
      <w:r w:rsidR="002E7382">
        <w:t xml:space="preserve">alfa, si decide di modificare la dicitura </w:t>
      </w:r>
      <w:r>
        <w:t>“</w:t>
      </w:r>
      <w:r w:rsidR="009540E9">
        <w:t>A</w:t>
      </w:r>
      <w:r w:rsidR="002E7382">
        <w:t>lfabetizzazione</w:t>
      </w:r>
      <w:r>
        <w:t>”</w:t>
      </w:r>
      <w:r w:rsidR="002E7382">
        <w:t xml:space="preserve"> </w:t>
      </w:r>
      <w:r w:rsidR="00551BD9">
        <w:t xml:space="preserve">presente nell’ultima riga della colonna “Ambito” </w:t>
      </w:r>
      <w:r w:rsidR="009540E9">
        <w:t>con “P</w:t>
      </w:r>
      <w:r w:rsidR="002E7382">
        <w:t>rerequisiti di alfabetizzazione”</w:t>
      </w:r>
      <w:r w:rsidR="00AB1840">
        <w:t>,</w:t>
      </w:r>
      <w:r w:rsidR="002E7382">
        <w:t xml:space="preserve"> </w:t>
      </w:r>
      <w:r w:rsidR="009540E9">
        <w:t>e di spostare l’intera riga all’inizio della rubrica, prima della voce “Ascolto”.</w:t>
      </w:r>
    </w:p>
    <w:p w14:paraId="3AF04F0E" w14:textId="77777777" w:rsidR="002E7382" w:rsidRDefault="009540E9" w:rsidP="00070B93">
      <w:pPr>
        <w:jc w:val="both"/>
      </w:pPr>
      <w:r>
        <w:t xml:space="preserve"> Si</w:t>
      </w:r>
      <w:r w:rsidR="002E7382">
        <w:t xml:space="preserve"> passa ad esaminare le programmazioni.</w:t>
      </w:r>
    </w:p>
    <w:p w14:paraId="3015A494" w14:textId="77777777" w:rsidR="00965407" w:rsidRDefault="00965407" w:rsidP="00070B93">
      <w:pPr>
        <w:jc w:val="both"/>
      </w:pPr>
      <w:r>
        <w:t>Il</w:t>
      </w:r>
      <w:r w:rsidR="00C1358E">
        <w:t xml:space="preserve"> </w:t>
      </w:r>
      <w:r w:rsidR="009540E9">
        <w:t>dirigente</w:t>
      </w:r>
      <w:r w:rsidR="00C1358E">
        <w:t xml:space="preserve"> </w:t>
      </w:r>
      <w:r w:rsidR="009540E9">
        <w:t xml:space="preserve">propone di togliere </w:t>
      </w:r>
      <w:r>
        <w:t>l’elenco dei libri di testo dalla programmazio</w:t>
      </w:r>
      <w:r w:rsidR="009540E9">
        <w:t xml:space="preserve">ne Alfa poiché </w:t>
      </w:r>
      <w:r w:rsidR="00C1358E">
        <w:t xml:space="preserve">i libri </w:t>
      </w:r>
      <w:r w:rsidR="009540E9">
        <w:t>sono con</w:t>
      </w:r>
      <w:r w:rsidR="00AB1840">
        <w:t xml:space="preserve">tinuamente soggetti a modifiche. </w:t>
      </w:r>
      <w:r w:rsidR="000B1FE7">
        <w:t xml:space="preserve">Non ci sono obiezioni, si </w:t>
      </w:r>
      <w:r w:rsidR="004F623C">
        <w:t xml:space="preserve"> </w:t>
      </w:r>
      <w:r w:rsidR="000B1FE7">
        <w:t xml:space="preserve">procede quindi con le votazioni. </w:t>
      </w:r>
    </w:p>
    <w:p w14:paraId="49578919" w14:textId="77777777" w:rsidR="00CB464E" w:rsidRDefault="00CB464E" w:rsidP="00CB464E">
      <w:pPr>
        <w:jc w:val="center"/>
        <w:rPr>
          <w:b/>
          <w:bCs/>
        </w:rPr>
      </w:pPr>
    </w:p>
    <w:p w14:paraId="3E335AED" w14:textId="77777777" w:rsidR="00965407" w:rsidRDefault="00CB464E" w:rsidP="00C1358E">
      <w:pPr>
        <w:jc w:val="center"/>
        <w:rPr>
          <w:b/>
          <w:bCs/>
        </w:rPr>
      </w:pPr>
      <w:r>
        <w:rPr>
          <w:b/>
          <w:bCs/>
        </w:rPr>
        <w:t xml:space="preserve">Delibera </w:t>
      </w:r>
      <w:r w:rsidR="00214807">
        <w:rPr>
          <w:b/>
          <w:bCs/>
        </w:rPr>
        <w:t xml:space="preserve">n° </w:t>
      </w:r>
      <w:r w:rsidR="009411CD">
        <w:rPr>
          <w:b/>
          <w:bCs/>
        </w:rPr>
        <w:t>14</w:t>
      </w:r>
    </w:p>
    <w:p w14:paraId="5333FD94" w14:textId="77777777" w:rsidR="00965407" w:rsidRDefault="00965407" w:rsidP="00665077">
      <w:pPr>
        <w:jc w:val="both"/>
        <w:rPr>
          <w:b/>
          <w:bCs/>
        </w:rPr>
      </w:pPr>
      <w:r>
        <w:rPr>
          <w:b/>
          <w:bCs/>
        </w:rPr>
        <w:t>Le rubriche di valutazione e le programmazioni dei corsi di alfabetizzazione vengono approvate all’unanimità dei votant</w:t>
      </w:r>
      <w:r w:rsidR="009540E9">
        <w:rPr>
          <w:b/>
          <w:bCs/>
        </w:rPr>
        <w:t>i con le modifiche sopra citate e verranno inserite nel PTOF.</w:t>
      </w:r>
    </w:p>
    <w:p w14:paraId="0C93FB8C" w14:textId="77777777" w:rsidR="008F0F6C" w:rsidRPr="00665077" w:rsidRDefault="009540E9" w:rsidP="00665077">
      <w:pPr>
        <w:jc w:val="both"/>
        <w:rPr>
          <w:bCs/>
        </w:rPr>
      </w:pPr>
      <w:r>
        <w:rPr>
          <w:b/>
          <w:bCs/>
        </w:rPr>
        <w:t>4°punto</w:t>
      </w:r>
      <w:r w:rsidR="005C3C09">
        <w:rPr>
          <w:b/>
          <w:bCs/>
        </w:rPr>
        <w:t xml:space="preserve"> odg. </w:t>
      </w:r>
      <w:r w:rsidR="005C3C09" w:rsidRPr="005C3C09">
        <w:rPr>
          <w:bCs/>
        </w:rPr>
        <w:t>Si vagliano le proposte d</w:t>
      </w:r>
      <w:r w:rsidR="005C3C09">
        <w:rPr>
          <w:bCs/>
        </w:rPr>
        <w:t xml:space="preserve">i adozione </w:t>
      </w:r>
      <w:r w:rsidR="005C3C09" w:rsidRPr="005C3C09">
        <w:rPr>
          <w:bCs/>
        </w:rPr>
        <w:t xml:space="preserve">dei </w:t>
      </w:r>
      <w:r w:rsidRPr="005C3C09">
        <w:rPr>
          <w:bCs/>
        </w:rPr>
        <w:t xml:space="preserve">libri di testo per il primo livello. C’è una nuova proposta per il </w:t>
      </w:r>
      <w:r w:rsidR="005C3C09" w:rsidRPr="005C3C09">
        <w:rPr>
          <w:bCs/>
        </w:rPr>
        <w:t>lib</w:t>
      </w:r>
      <w:r w:rsidRPr="005C3C09">
        <w:rPr>
          <w:bCs/>
        </w:rPr>
        <w:t>ro di storia e una per il libro di inglese.  Per le altre materie si</w:t>
      </w:r>
      <w:r>
        <w:rPr>
          <w:b/>
          <w:bCs/>
        </w:rPr>
        <w:t xml:space="preserve"> </w:t>
      </w:r>
      <w:r w:rsidR="005C3C09" w:rsidRPr="00665077">
        <w:rPr>
          <w:bCs/>
        </w:rPr>
        <w:t>con</w:t>
      </w:r>
      <w:r w:rsidR="00665077">
        <w:rPr>
          <w:bCs/>
        </w:rPr>
        <w:t>fermano i testi già adottati. Si</w:t>
      </w:r>
      <w:r w:rsidR="005C3C09" w:rsidRPr="00665077">
        <w:rPr>
          <w:bCs/>
        </w:rPr>
        <w:t xml:space="preserve"> passa alle votazioni</w:t>
      </w:r>
      <w:r w:rsidR="00BF6887">
        <w:rPr>
          <w:bCs/>
        </w:rPr>
        <w:t>.</w:t>
      </w:r>
    </w:p>
    <w:p w14:paraId="2425E91A" w14:textId="77777777" w:rsidR="008F0F6C" w:rsidRDefault="008F0F6C" w:rsidP="008F0F6C">
      <w:pPr>
        <w:jc w:val="center"/>
        <w:rPr>
          <w:b/>
          <w:bCs/>
        </w:rPr>
      </w:pPr>
      <w:r>
        <w:rPr>
          <w:b/>
          <w:bCs/>
        </w:rPr>
        <w:t>Delibera n° 15</w:t>
      </w:r>
    </w:p>
    <w:p w14:paraId="5D6C499C" w14:textId="77777777" w:rsidR="00665077" w:rsidRDefault="00665077" w:rsidP="00C1358E">
      <w:pPr>
        <w:jc w:val="both"/>
        <w:rPr>
          <w:b/>
          <w:bCs/>
        </w:rPr>
      </w:pPr>
      <w:r>
        <w:rPr>
          <w:b/>
          <w:bCs/>
        </w:rPr>
        <w:t>All’unanimità si deliberano le seguent</w:t>
      </w:r>
      <w:r w:rsidR="00C1358E">
        <w:rPr>
          <w:b/>
          <w:bCs/>
        </w:rPr>
        <w:t>i</w:t>
      </w:r>
      <w:r>
        <w:rPr>
          <w:b/>
          <w:bCs/>
        </w:rPr>
        <w:t xml:space="preserve"> nuove adozioni di libri di testo per il Primo Livello per l’a.s. 2023/24: </w:t>
      </w:r>
    </w:p>
    <w:p w14:paraId="1E50C43C" w14:textId="77777777" w:rsidR="00665077" w:rsidRDefault="00665077" w:rsidP="00665077">
      <w:pPr>
        <w:rPr>
          <w:b/>
        </w:rPr>
      </w:pPr>
      <w:r w:rsidRPr="00665077">
        <w:t>STORIA</w:t>
      </w:r>
      <w:r>
        <w:rPr>
          <w:b/>
        </w:rPr>
        <w:t xml:space="preserve">: </w:t>
      </w:r>
      <w:r w:rsidRPr="00231AA1">
        <w:t>“S.Scopace, R. Varriale, “La mia storia” vol.3, Ed. Mursia</w:t>
      </w:r>
    </w:p>
    <w:p w14:paraId="1B84EE1E" w14:textId="77777777" w:rsidR="00665077" w:rsidRDefault="00665077" w:rsidP="00665077">
      <w:pPr>
        <w:rPr>
          <w:b/>
        </w:rPr>
      </w:pPr>
      <w:r w:rsidRPr="00665077">
        <w:t>INGLESE</w:t>
      </w:r>
      <w:r>
        <w:rPr>
          <w:b/>
        </w:rPr>
        <w:t>:</w:t>
      </w:r>
      <w:r w:rsidRPr="001979D7">
        <w:t xml:space="preserve"> </w:t>
      </w:r>
      <w:r w:rsidR="008B248D">
        <w:t xml:space="preserve"> </w:t>
      </w:r>
      <w:r>
        <w:t>Annamaria Morara “Il nuovo libro di inglese. Percorsi di lingua inglese per gli studenti del CPIA”, Loescher</w:t>
      </w:r>
    </w:p>
    <w:p w14:paraId="55AFB0D7" w14:textId="77777777" w:rsidR="00665077" w:rsidRDefault="00665077" w:rsidP="00665077">
      <w:pPr>
        <w:rPr>
          <w:b/>
          <w:bCs/>
        </w:rPr>
      </w:pPr>
    </w:p>
    <w:p w14:paraId="50200DEF" w14:textId="77777777" w:rsidR="00665077" w:rsidRDefault="00665077" w:rsidP="00D1144E">
      <w:pPr>
        <w:jc w:val="both"/>
        <w:rPr>
          <w:bCs/>
        </w:rPr>
      </w:pPr>
      <w:r w:rsidRPr="00665077">
        <w:rPr>
          <w:bCs/>
        </w:rPr>
        <w:t>Si passa a vagliare le proposte dei libri di alfabetizzazione. Per ogni livello c’</w:t>
      </w:r>
      <w:r>
        <w:rPr>
          <w:bCs/>
        </w:rPr>
        <w:t>è più di un</w:t>
      </w:r>
      <w:r w:rsidR="00BF6887">
        <w:rPr>
          <w:bCs/>
        </w:rPr>
        <w:t xml:space="preserve">a proposta. </w:t>
      </w:r>
      <w:r w:rsidR="00D1144E">
        <w:rPr>
          <w:bCs/>
        </w:rPr>
        <w:t xml:space="preserve">Il dirigente fa notare che alcuni dei testi </w:t>
      </w:r>
      <w:r w:rsidR="00BF6887">
        <w:rPr>
          <w:bCs/>
        </w:rPr>
        <w:t>indicati</w:t>
      </w:r>
      <w:r w:rsidR="00D1144E">
        <w:rPr>
          <w:bCs/>
        </w:rPr>
        <w:t xml:space="preserve"> sono già in adozione e molte copie sono state già acquistate. Il prof. Mantoan chiede se sia possibile</w:t>
      </w:r>
      <w:r w:rsidR="00BF6887">
        <w:rPr>
          <w:bCs/>
        </w:rPr>
        <w:t xml:space="preserve"> scegliere anche nuovi libri, specificando che verranno adottati solo dopo che si saranno </w:t>
      </w:r>
      <w:r w:rsidR="00D1144E">
        <w:rPr>
          <w:bCs/>
        </w:rPr>
        <w:t>esauriti i testi già in giacenza. Il Dirigente ris</w:t>
      </w:r>
      <w:r w:rsidR="005E5626">
        <w:rPr>
          <w:bCs/>
        </w:rPr>
        <w:t>ponde</w:t>
      </w:r>
      <w:r w:rsidR="008B248D">
        <w:rPr>
          <w:bCs/>
        </w:rPr>
        <w:t xml:space="preserve"> che è il suggerimento</w:t>
      </w:r>
      <w:r w:rsidR="00D1144E">
        <w:rPr>
          <w:bCs/>
        </w:rPr>
        <w:t xml:space="preserve"> che lui stesso sentiva di fare al collegio. Tutti i docenti condividono la </w:t>
      </w:r>
      <w:r w:rsidR="005E5626">
        <w:rPr>
          <w:bCs/>
        </w:rPr>
        <w:t>proposta</w:t>
      </w:r>
      <w:r w:rsidR="00D1144E">
        <w:rPr>
          <w:bCs/>
        </w:rPr>
        <w:t xml:space="preserve">. A questo punto il DS </w:t>
      </w:r>
      <w:r w:rsidRPr="00665077">
        <w:rPr>
          <w:bCs/>
        </w:rPr>
        <w:t xml:space="preserve"> </w:t>
      </w:r>
      <w:r>
        <w:rPr>
          <w:bCs/>
        </w:rPr>
        <w:t>chiede al collegio se sia preferibile far votare l</w:t>
      </w:r>
      <w:r w:rsidR="004F623C">
        <w:rPr>
          <w:bCs/>
        </w:rPr>
        <w:t>a scelta dei libri per ogni livello</w:t>
      </w:r>
      <w:r w:rsidR="00AB1840">
        <w:rPr>
          <w:bCs/>
        </w:rPr>
        <w:t xml:space="preserve"> solo ai docenti alfabetizza</w:t>
      </w:r>
      <w:r>
        <w:rPr>
          <w:bCs/>
        </w:rPr>
        <w:t xml:space="preserve">tori </w:t>
      </w:r>
      <w:r w:rsidR="00BF6887">
        <w:rPr>
          <w:bCs/>
        </w:rPr>
        <w:t xml:space="preserve">o a tutti. Si </w:t>
      </w:r>
      <w:r w:rsidR="00D1144E">
        <w:rPr>
          <w:bCs/>
        </w:rPr>
        <w:t>passa alle v</w:t>
      </w:r>
      <w:r>
        <w:rPr>
          <w:bCs/>
        </w:rPr>
        <w:t xml:space="preserve">otazioni. </w:t>
      </w:r>
    </w:p>
    <w:p w14:paraId="78C35DE4" w14:textId="77777777" w:rsidR="00D1144E" w:rsidRPr="00D1144E" w:rsidRDefault="00D1144E" w:rsidP="00D1144E">
      <w:pPr>
        <w:jc w:val="center"/>
        <w:rPr>
          <w:b/>
          <w:bCs/>
        </w:rPr>
      </w:pPr>
      <w:r w:rsidRPr="00D1144E">
        <w:rPr>
          <w:b/>
          <w:bCs/>
        </w:rPr>
        <w:t>Delibera n° 16</w:t>
      </w:r>
    </w:p>
    <w:p w14:paraId="79F5EC62" w14:textId="77777777" w:rsidR="00D1144E" w:rsidRPr="005E5626" w:rsidRDefault="00665077" w:rsidP="00D1144E">
      <w:pPr>
        <w:jc w:val="both"/>
        <w:rPr>
          <w:b/>
        </w:rPr>
      </w:pPr>
      <w:r w:rsidRPr="005E5626">
        <w:rPr>
          <w:b/>
        </w:rPr>
        <w:t>Si decide all’unanimità che voteranno le proposte</w:t>
      </w:r>
      <w:r w:rsidR="00D1144E" w:rsidRPr="005E5626">
        <w:rPr>
          <w:b/>
        </w:rPr>
        <w:t xml:space="preserve"> dei libri di testo</w:t>
      </w:r>
      <w:r w:rsidRPr="005E5626">
        <w:rPr>
          <w:b/>
        </w:rPr>
        <w:t xml:space="preserve"> </w:t>
      </w:r>
      <w:r w:rsidR="00D1144E" w:rsidRPr="005E5626">
        <w:rPr>
          <w:b/>
        </w:rPr>
        <w:t xml:space="preserve">per ogni livello </w:t>
      </w:r>
      <w:r w:rsidR="008B248D">
        <w:rPr>
          <w:b/>
        </w:rPr>
        <w:t xml:space="preserve">dei corsi alfa </w:t>
      </w:r>
      <w:r w:rsidRPr="005E5626">
        <w:rPr>
          <w:b/>
        </w:rPr>
        <w:t xml:space="preserve">solo i sette docenti alfabetizzatori presenti. </w:t>
      </w:r>
    </w:p>
    <w:p w14:paraId="6A7A75D8" w14:textId="77777777" w:rsidR="004E070E" w:rsidRDefault="004E070E" w:rsidP="00D1144E">
      <w:pPr>
        <w:jc w:val="both"/>
        <w:rPr>
          <w:bCs/>
        </w:rPr>
      </w:pPr>
      <w:r>
        <w:rPr>
          <w:bCs/>
        </w:rPr>
        <w:t>Si passa alle vot</w:t>
      </w:r>
      <w:r w:rsidR="004F623C">
        <w:rPr>
          <w:bCs/>
        </w:rPr>
        <w:t>azioni dei libri di ogni livello</w:t>
      </w:r>
      <w:r>
        <w:rPr>
          <w:bCs/>
        </w:rPr>
        <w:t xml:space="preserve">. </w:t>
      </w:r>
    </w:p>
    <w:p w14:paraId="7707BE40" w14:textId="77777777" w:rsidR="004E070E" w:rsidRPr="0019388A" w:rsidRDefault="004E070E" w:rsidP="004E3E5A">
      <w:pPr>
        <w:jc w:val="center"/>
        <w:rPr>
          <w:b/>
          <w:bCs/>
        </w:rPr>
      </w:pPr>
      <w:r w:rsidRPr="0019388A">
        <w:rPr>
          <w:b/>
          <w:bCs/>
        </w:rPr>
        <w:t>Delibera n° 17</w:t>
      </w:r>
    </w:p>
    <w:p w14:paraId="7F1A94D5" w14:textId="77777777" w:rsidR="00311475" w:rsidRDefault="004E070E" w:rsidP="00D1144E">
      <w:pPr>
        <w:jc w:val="both"/>
        <w:rPr>
          <w:bCs/>
        </w:rPr>
      </w:pPr>
      <w:r>
        <w:rPr>
          <w:bCs/>
        </w:rPr>
        <w:t>Si delibera l’adozione de</w:t>
      </w:r>
      <w:r w:rsidR="0019388A">
        <w:rPr>
          <w:bCs/>
        </w:rPr>
        <w:t>i seguenti libri di testo dei cor</w:t>
      </w:r>
      <w:r>
        <w:rPr>
          <w:bCs/>
        </w:rPr>
        <w:t xml:space="preserve">si di alfabetizzazione: </w:t>
      </w:r>
    </w:p>
    <w:p w14:paraId="39CCABB0" w14:textId="77777777" w:rsidR="004E070E" w:rsidRDefault="004E070E" w:rsidP="00D1144E">
      <w:pPr>
        <w:jc w:val="both"/>
      </w:pPr>
      <w:r>
        <w:rPr>
          <w:bCs/>
        </w:rPr>
        <w:br/>
      </w:r>
      <w:r w:rsidR="00311475">
        <w:rPr>
          <w:b/>
          <w:bCs/>
        </w:rPr>
        <w:t>L</w:t>
      </w:r>
      <w:r w:rsidRPr="00311475">
        <w:rPr>
          <w:b/>
          <w:bCs/>
        </w:rPr>
        <w:t>ivello Alfa</w:t>
      </w:r>
      <w:r>
        <w:rPr>
          <w:bCs/>
        </w:rPr>
        <w:t xml:space="preserve">: </w:t>
      </w:r>
      <w:r w:rsidR="00311475">
        <w:t>Bertelli, G., Piacere! (Casa editrice La Linea), ISBN 9788897462859, a maggioranza, con 6 voti su 7</w:t>
      </w:r>
    </w:p>
    <w:p w14:paraId="7BE33F99" w14:textId="77777777" w:rsidR="00311475" w:rsidRDefault="00311475" w:rsidP="00D1144E">
      <w:pPr>
        <w:jc w:val="both"/>
      </w:pPr>
      <w:r w:rsidRPr="00311475">
        <w:rPr>
          <w:b/>
        </w:rPr>
        <w:t>Livello Pre-A1</w:t>
      </w:r>
      <w:r>
        <w:rPr>
          <w:b/>
        </w:rPr>
        <w:t xml:space="preserve">: </w:t>
      </w:r>
      <w:r>
        <w:t>Bolzoni, A., Contini, M., Frascoli, D., Notaro, P.C., Perrella, P., Italiano di base PreA1/A2 (Alma edizioni), ISBN 9788861827615, all’unanimità</w:t>
      </w:r>
      <w:r w:rsidR="004F623C">
        <w:t>,</w:t>
      </w:r>
      <w:r>
        <w:t xml:space="preserve"> con 7 voti su 7</w:t>
      </w:r>
    </w:p>
    <w:p w14:paraId="580BC76B" w14:textId="77777777" w:rsidR="00311475" w:rsidRDefault="00311475" w:rsidP="00D1144E">
      <w:pPr>
        <w:jc w:val="both"/>
      </w:pPr>
      <w:r w:rsidRPr="004E3E5A">
        <w:rPr>
          <w:b/>
        </w:rPr>
        <w:t>Livello A1</w:t>
      </w:r>
      <w:r>
        <w:t>:</w:t>
      </w:r>
      <w:r w:rsidRPr="00311475">
        <w:t xml:space="preserve"> </w:t>
      </w:r>
      <w:r>
        <w:t>Bolzoni, A., Contini, M., Frascoli, D., Notaro, P.C., Perrella, P., Italiano di base PreA1/A2 (Alma edizioni), ISBN 9788861827615, a maggioranza con 4 voti su 7</w:t>
      </w:r>
    </w:p>
    <w:p w14:paraId="56EE3102" w14:textId="77777777" w:rsidR="00311475" w:rsidRDefault="00311475" w:rsidP="00D1144E">
      <w:pPr>
        <w:jc w:val="both"/>
      </w:pPr>
      <w:r w:rsidRPr="004E3E5A">
        <w:rPr>
          <w:b/>
        </w:rPr>
        <w:t>Livello A2</w:t>
      </w:r>
      <w:r>
        <w:t>: Borri, A., Caon, F., Minuz, F., Tonioli, V., Pari e dispari A2 (Loescher), ISBN 9788858323328, a maggioranza, con 4 voti su 7</w:t>
      </w:r>
    </w:p>
    <w:p w14:paraId="0ADAEB1A" w14:textId="77777777" w:rsidR="004E3E5A" w:rsidRDefault="004E3E5A" w:rsidP="00D1144E">
      <w:pPr>
        <w:jc w:val="both"/>
      </w:pPr>
      <w:r w:rsidRPr="005E5626">
        <w:rPr>
          <w:b/>
          <w:bCs/>
        </w:rPr>
        <w:t>Livello B1</w:t>
      </w:r>
      <w:r>
        <w:t>: Borri, A., Caon, F., Minuz, F., Tonioli, V., Pari e dispari B1 (Loescher), ISBN 9788858323335, a maggioranza, con 5 voti su 7, con l’impegno di esaurire prima le 45 copie gi</w:t>
      </w:r>
      <w:r w:rsidR="005E5626">
        <w:t>à</w:t>
      </w:r>
      <w:r>
        <w:t xml:space="preserve"> acquistate del libro Cantatori, A., Frascoli, D., Notaro, P.C., Perrella, P., Italiano di base A2+/B1 (Alma edizioni), ISBN 9788861826229.</w:t>
      </w:r>
    </w:p>
    <w:p w14:paraId="0B7A01F7" w14:textId="77777777" w:rsidR="00275E0C" w:rsidRDefault="0019388A" w:rsidP="00275E0C">
      <w:pPr>
        <w:jc w:val="both"/>
      </w:pPr>
      <w:r>
        <w:t xml:space="preserve">Per i due livelli dei </w:t>
      </w:r>
      <w:r w:rsidRPr="001836E7">
        <w:rPr>
          <w:b/>
        </w:rPr>
        <w:t>corsi intensivi</w:t>
      </w:r>
      <w:r>
        <w:t xml:space="preserve"> vengo votati all’unanimità i</w:t>
      </w:r>
      <w:r w:rsidR="001836E7">
        <w:t xml:space="preserve"> </w:t>
      </w:r>
      <w:r>
        <w:t>seguenti testi</w:t>
      </w:r>
      <w:r w:rsidR="00275E0C">
        <w:t>:</w:t>
      </w:r>
    </w:p>
    <w:p w14:paraId="62AA1913" w14:textId="77777777" w:rsidR="004E3E5A" w:rsidRDefault="004E3E5A" w:rsidP="00275E0C">
      <w:pPr>
        <w:jc w:val="both"/>
      </w:pPr>
      <w:r>
        <w:lastRenderedPageBreak/>
        <w:t xml:space="preserve">Orlandino, E., Rizzo, G., Ziglio, L., Espresso ragazzi 1, (Alma edizioni), ISBN 9788861827325. </w:t>
      </w:r>
    </w:p>
    <w:p w14:paraId="3290DE85" w14:textId="77777777" w:rsidR="00D235B9" w:rsidRPr="0019388A" w:rsidRDefault="004E3E5A" w:rsidP="00275E0C">
      <w:pPr>
        <w:jc w:val="both"/>
      </w:pPr>
      <w:r>
        <w:t>Orlandino, E., Rizzo, G., Ziglio, L., Espresso ragazzi 2, (Alma edizioni), ISBN 9788861827325.</w:t>
      </w:r>
    </w:p>
    <w:p w14:paraId="7AB56E61" w14:textId="77777777" w:rsidR="00E719FE" w:rsidRDefault="0019388A" w:rsidP="005E5626">
      <w:pPr>
        <w:jc w:val="both"/>
        <w:rPr>
          <w:b/>
          <w:bCs/>
        </w:rPr>
      </w:pPr>
      <w:r w:rsidRPr="005E5626">
        <w:rPr>
          <w:b/>
          <w:bCs/>
        </w:rPr>
        <w:t xml:space="preserve">5° punto odg: </w:t>
      </w:r>
      <w:r w:rsidRPr="005E5626">
        <w:rPr>
          <w:bCs/>
        </w:rPr>
        <w:t>il Ds chiede informazioni sull’andamento e su</w:t>
      </w:r>
      <w:r w:rsidR="005E5626" w:rsidRPr="005E5626">
        <w:rPr>
          <w:bCs/>
        </w:rPr>
        <w:t>l</w:t>
      </w:r>
      <w:r w:rsidRPr="005E5626">
        <w:rPr>
          <w:bCs/>
        </w:rPr>
        <w:t xml:space="preserve">l’interesse </w:t>
      </w:r>
      <w:r w:rsidR="005E5626" w:rsidRPr="005E5626">
        <w:rPr>
          <w:bCs/>
        </w:rPr>
        <w:t xml:space="preserve">da parte </w:t>
      </w:r>
      <w:r w:rsidRPr="005E5626">
        <w:rPr>
          <w:bCs/>
        </w:rPr>
        <w:t xml:space="preserve">dei due corsisti, </w:t>
      </w:r>
      <w:r w:rsidR="005E5626" w:rsidRPr="005E5626">
        <w:rPr>
          <w:rFonts w:eastAsia="Times New Roman" w:cstheme="minorHAnsi"/>
          <w:bCs/>
          <w:color w:val="222222"/>
          <w:lang w:eastAsia="it-IT"/>
        </w:rPr>
        <w:t>Faris Medhi</w:t>
      </w:r>
      <w:r w:rsidRPr="005E5626">
        <w:rPr>
          <w:bCs/>
        </w:rPr>
        <w:t xml:space="preserve"> di Castelmassa e </w:t>
      </w:r>
      <w:r w:rsidR="005E5626" w:rsidRPr="005E5626">
        <w:rPr>
          <w:rFonts w:eastAsia="Times New Roman" w:cstheme="minorHAnsi"/>
          <w:bCs/>
          <w:color w:val="222222"/>
          <w:lang w:eastAsia="it-IT"/>
        </w:rPr>
        <w:t xml:space="preserve">Ech-Chamekh Hind </w:t>
      </w:r>
      <w:r w:rsidRPr="005E5626">
        <w:rPr>
          <w:bCs/>
        </w:rPr>
        <w:t xml:space="preserve">di Badia, per i quali si chiede la deroga alla frequenza. </w:t>
      </w:r>
      <w:r w:rsidR="005E5626" w:rsidRPr="005E5626">
        <w:rPr>
          <w:bCs/>
        </w:rPr>
        <w:t xml:space="preserve">Si lascia la parola ai docenti. </w:t>
      </w:r>
      <w:r w:rsidRPr="005E5626">
        <w:rPr>
          <w:bCs/>
        </w:rPr>
        <w:t>Visto</w:t>
      </w:r>
      <w:r w:rsidR="005E5626" w:rsidRPr="005E5626">
        <w:rPr>
          <w:bCs/>
        </w:rPr>
        <w:t xml:space="preserve"> </w:t>
      </w:r>
      <w:r w:rsidRPr="005E5626">
        <w:rPr>
          <w:bCs/>
        </w:rPr>
        <w:t>il mancato interesse</w:t>
      </w:r>
      <w:r w:rsidR="005E5626" w:rsidRPr="005E5626">
        <w:rPr>
          <w:bCs/>
        </w:rPr>
        <w:t xml:space="preserve"> </w:t>
      </w:r>
      <w:r w:rsidRPr="005E5626">
        <w:rPr>
          <w:bCs/>
        </w:rPr>
        <w:t>da parte di</w:t>
      </w:r>
      <w:r w:rsidR="005E5626" w:rsidRPr="005E5626">
        <w:rPr>
          <w:bCs/>
        </w:rPr>
        <w:t xml:space="preserve"> </w:t>
      </w:r>
      <w:r w:rsidR="005E5626" w:rsidRPr="005E5626">
        <w:rPr>
          <w:rFonts w:eastAsia="Times New Roman" w:cstheme="minorHAnsi"/>
          <w:bCs/>
          <w:color w:val="222222"/>
          <w:lang w:eastAsia="it-IT"/>
        </w:rPr>
        <w:t>Faris Medhi</w:t>
      </w:r>
      <w:r w:rsidRPr="005E5626">
        <w:rPr>
          <w:bCs/>
        </w:rPr>
        <w:t xml:space="preserve"> e la non frequenza dello stesso a partire da febbraio, il Ds propone di deliberare </w:t>
      </w:r>
      <w:r w:rsidR="00AB1840">
        <w:rPr>
          <w:bCs/>
        </w:rPr>
        <w:t>la deroga alla frequenza solo per</w:t>
      </w:r>
      <w:r w:rsidR="004F623C">
        <w:rPr>
          <w:bCs/>
        </w:rPr>
        <w:t xml:space="preserve"> la c</w:t>
      </w:r>
      <w:r w:rsidRPr="005E5626">
        <w:rPr>
          <w:bCs/>
        </w:rPr>
        <w:t>orsista di Badia. Interviene la professa Crepaldi, la quale chiede di deliberare la stessa cosa per due cor</w:t>
      </w:r>
      <w:r w:rsidR="00AB1840">
        <w:rPr>
          <w:bCs/>
        </w:rPr>
        <w:t>s</w:t>
      </w:r>
      <w:r w:rsidRPr="005E5626">
        <w:rPr>
          <w:bCs/>
        </w:rPr>
        <w:t>iste del corso A di Rovigo</w:t>
      </w:r>
      <w:r w:rsidR="00AB1840">
        <w:rPr>
          <w:bCs/>
        </w:rPr>
        <w:t>,</w:t>
      </w:r>
      <w:r w:rsidRPr="005E5626">
        <w:rPr>
          <w:bCs/>
        </w:rPr>
        <w:t xml:space="preserve"> </w:t>
      </w:r>
      <w:r w:rsidR="005E5626" w:rsidRPr="005E5626">
        <w:rPr>
          <w:bCs/>
        </w:rPr>
        <w:t>Mora Basante Nancy Maribel e Meneses Castillo Adriana, le quali</w:t>
      </w:r>
      <w:r w:rsidR="005E5626">
        <w:rPr>
          <w:b/>
          <w:bCs/>
        </w:rPr>
        <w:t xml:space="preserve">, </w:t>
      </w:r>
      <w:r w:rsidRPr="0019388A">
        <w:rPr>
          <w:bCs/>
        </w:rPr>
        <w:t>pur avendo un buon profitto</w:t>
      </w:r>
      <w:r w:rsidR="005E5626">
        <w:rPr>
          <w:bCs/>
        </w:rPr>
        <w:t>,</w:t>
      </w:r>
      <w:r w:rsidRPr="0019388A">
        <w:rPr>
          <w:bCs/>
        </w:rPr>
        <w:t xml:space="preserve"> sono costrette a fare diverse </w:t>
      </w:r>
      <w:r w:rsidR="005E5626" w:rsidRPr="0019388A">
        <w:rPr>
          <w:bCs/>
        </w:rPr>
        <w:t>assenze</w:t>
      </w:r>
      <w:r w:rsidR="00AB1840">
        <w:rPr>
          <w:bCs/>
        </w:rPr>
        <w:t xml:space="preserve"> per motivi di lavoro. Si</w:t>
      </w:r>
      <w:r w:rsidRPr="0019388A">
        <w:rPr>
          <w:bCs/>
        </w:rPr>
        <w:t xml:space="preserve"> passa alle votazioni</w:t>
      </w:r>
      <w:r w:rsidR="00AB1840">
        <w:rPr>
          <w:b/>
          <w:bCs/>
        </w:rPr>
        <w:t>.</w:t>
      </w:r>
    </w:p>
    <w:p w14:paraId="1D5865D1" w14:textId="77777777" w:rsidR="0019388A" w:rsidRDefault="0019388A" w:rsidP="0019388A">
      <w:pPr>
        <w:jc w:val="center"/>
        <w:rPr>
          <w:b/>
          <w:bCs/>
        </w:rPr>
      </w:pPr>
      <w:r>
        <w:rPr>
          <w:b/>
          <w:bCs/>
        </w:rPr>
        <w:t>Delibera n° 18</w:t>
      </w:r>
    </w:p>
    <w:p w14:paraId="6346D006" w14:textId="77777777" w:rsidR="0019388A" w:rsidRDefault="0019388A" w:rsidP="00BD0BBE">
      <w:pPr>
        <w:rPr>
          <w:b/>
          <w:bCs/>
        </w:rPr>
      </w:pPr>
      <w:r>
        <w:rPr>
          <w:b/>
          <w:bCs/>
        </w:rPr>
        <w:t>All’unanimità dei votanti si delibera la deroga alla frequenza dei seguenti corsisti</w:t>
      </w:r>
      <w:r w:rsidR="00A0066F">
        <w:rPr>
          <w:b/>
          <w:bCs/>
        </w:rPr>
        <w:t xml:space="preserve"> di primo livello</w:t>
      </w:r>
      <w:r>
        <w:rPr>
          <w:b/>
          <w:bCs/>
        </w:rPr>
        <w:t>:</w:t>
      </w:r>
    </w:p>
    <w:p w14:paraId="2EA772DD" w14:textId="77777777" w:rsidR="00A0066F" w:rsidRPr="00A0066F" w:rsidRDefault="00A0066F" w:rsidP="00A0066F">
      <w:pPr>
        <w:pStyle w:val="Paragrafoelenco"/>
        <w:numPr>
          <w:ilvl w:val="0"/>
          <w:numId w:val="32"/>
        </w:numPr>
        <w:rPr>
          <w:rFonts w:cstheme="minorHAnsi"/>
          <w:b/>
          <w:bCs/>
        </w:rPr>
      </w:pPr>
      <w:r w:rsidRPr="00A0066F">
        <w:rPr>
          <w:rFonts w:eastAsia="Times New Roman" w:cstheme="minorHAnsi"/>
          <w:b/>
          <w:color w:val="222222"/>
          <w:lang w:eastAsia="it-IT"/>
        </w:rPr>
        <w:t>Ech-Chamekh Hind – sede di Badi</w:t>
      </w:r>
      <w:r w:rsidR="004F623C">
        <w:rPr>
          <w:rFonts w:eastAsia="Times New Roman" w:cstheme="minorHAnsi"/>
          <w:b/>
          <w:color w:val="222222"/>
          <w:lang w:eastAsia="it-IT"/>
        </w:rPr>
        <w:t>a, gruppo E</w:t>
      </w:r>
    </w:p>
    <w:p w14:paraId="68EE4559" w14:textId="77777777" w:rsidR="00EA1B94" w:rsidRDefault="00EA1B94" w:rsidP="00EA1B94">
      <w:pPr>
        <w:pStyle w:val="Paragrafoelenco"/>
        <w:numPr>
          <w:ilvl w:val="0"/>
          <w:numId w:val="32"/>
        </w:numPr>
        <w:rPr>
          <w:b/>
          <w:bCs/>
        </w:rPr>
      </w:pPr>
      <w:r>
        <w:rPr>
          <w:b/>
          <w:bCs/>
        </w:rPr>
        <w:t>Mora Basante Nancy Maribel</w:t>
      </w:r>
      <w:r w:rsidR="00A0066F">
        <w:rPr>
          <w:b/>
          <w:bCs/>
        </w:rPr>
        <w:t xml:space="preserve"> – sede di Rovigo, gruppo A</w:t>
      </w:r>
    </w:p>
    <w:p w14:paraId="17E768F6" w14:textId="77777777" w:rsidR="00B23229" w:rsidRPr="005E5626" w:rsidRDefault="00EA1B94" w:rsidP="00BD0BBE">
      <w:pPr>
        <w:pStyle w:val="Paragrafoelenco"/>
        <w:numPr>
          <w:ilvl w:val="0"/>
          <w:numId w:val="32"/>
        </w:numPr>
        <w:rPr>
          <w:b/>
          <w:bCs/>
        </w:rPr>
      </w:pPr>
      <w:r>
        <w:rPr>
          <w:b/>
          <w:bCs/>
        </w:rPr>
        <w:t>Meneses Castillo Adriana</w:t>
      </w:r>
      <w:r w:rsidR="00A0066F">
        <w:rPr>
          <w:b/>
          <w:bCs/>
        </w:rPr>
        <w:t xml:space="preserve"> – sede di Rovigo, gruppo A</w:t>
      </w:r>
    </w:p>
    <w:p w14:paraId="23B261FC" w14:textId="77777777" w:rsidR="00D235B9" w:rsidRPr="00E27A1D" w:rsidRDefault="00B23229" w:rsidP="00E27A1D">
      <w:pPr>
        <w:jc w:val="both"/>
        <w:rPr>
          <w:bCs/>
        </w:rPr>
      </w:pPr>
      <w:r>
        <w:rPr>
          <w:b/>
          <w:bCs/>
        </w:rPr>
        <w:t>6° punto o</w:t>
      </w:r>
      <w:r w:rsidR="00D235B9" w:rsidRPr="00BD0BBE">
        <w:rPr>
          <w:b/>
          <w:bCs/>
        </w:rPr>
        <w:t>dg</w:t>
      </w:r>
      <w:r>
        <w:rPr>
          <w:b/>
          <w:bCs/>
        </w:rPr>
        <w:t xml:space="preserve">: </w:t>
      </w:r>
      <w:r w:rsidRPr="00E27A1D">
        <w:rPr>
          <w:bCs/>
        </w:rPr>
        <w:t xml:space="preserve">Il DS </w:t>
      </w:r>
      <w:r w:rsidR="00D235B9" w:rsidRPr="00E27A1D">
        <w:rPr>
          <w:bCs/>
        </w:rPr>
        <w:t xml:space="preserve">spiega la procedura </w:t>
      </w:r>
      <w:r w:rsidR="00E27A1D" w:rsidRPr="00E27A1D">
        <w:rPr>
          <w:bCs/>
        </w:rPr>
        <w:t>da fare per l’</w:t>
      </w:r>
      <w:r w:rsidRPr="00E27A1D">
        <w:rPr>
          <w:bCs/>
        </w:rPr>
        <w:t>intitol</w:t>
      </w:r>
      <w:r w:rsidR="00E27A1D" w:rsidRPr="00E27A1D">
        <w:rPr>
          <w:bCs/>
        </w:rPr>
        <w:t>azione della scuola. Il pri</w:t>
      </w:r>
      <w:r w:rsidRPr="00E27A1D">
        <w:rPr>
          <w:bCs/>
        </w:rPr>
        <w:t xml:space="preserve">mo passo è acquisire una delibera da parte del Collegio dei Docenti.  Interviene </w:t>
      </w:r>
      <w:r w:rsidR="00A53D8A" w:rsidRPr="00E27A1D">
        <w:rPr>
          <w:bCs/>
        </w:rPr>
        <w:t>la pro</w:t>
      </w:r>
      <w:r w:rsidRPr="00E27A1D">
        <w:rPr>
          <w:bCs/>
        </w:rPr>
        <w:t xml:space="preserve">f.ssa Crepaldi dicendo che già due anni fa </w:t>
      </w:r>
      <w:r w:rsidR="00E27A1D" w:rsidRPr="00E27A1D">
        <w:rPr>
          <w:bCs/>
        </w:rPr>
        <w:t xml:space="preserve">lei aveva proposto di dare un nome al </w:t>
      </w:r>
      <w:r w:rsidR="00E27A1D">
        <w:rPr>
          <w:bCs/>
        </w:rPr>
        <w:t xml:space="preserve">nostro istituto e di intitolarlo a Don Milani. </w:t>
      </w:r>
      <w:r w:rsidR="00E27A1D" w:rsidRPr="00E27A1D">
        <w:rPr>
          <w:bCs/>
        </w:rPr>
        <w:t xml:space="preserve"> Il Dirigente ri</w:t>
      </w:r>
      <w:r w:rsidR="00E27A1D">
        <w:rPr>
          <w:bCs/>
        </w:rPr>
        <w:t>s</w:t>
      </w:r>
      <w:r w:rsidR="00E27A1D" w:rsidRPr="00E27A1D">
        <w:rPr>
          <w:bCs/>
        </w:rPr>
        <w:t xml:space="preserve">ponde che </w:t>
      </w:r>
      <w:r w:rsidR="00E27A1D">
        <w:rPr>
          <w:bCs/>
        </w:rPr>
        <w:t>era sua intenzione proporre</w:t>
      </w:r>
      <w:r w:rsidR="00E27A1D" w:rsidRPr="00E27A1D">
        <w:rPr>
          <w:bCs/>
        </w:rPr>
        <w:t xml:space="preserve"> </w:t>
      </w:r>
      <w:r w:rsidR="00E27A1D">
        <w:rPr>
          <w:bCs/>
        </w:rPr>
        <w:t xml:space="preserve">al Collegio </w:t>
      </w:r>
      <w:r w:rsidR="005E5626">
        <w:rPr>
          <w:bCs/>
        </w:rPr>
        <w:t>lo stesso</w:t>
      </w:r>
      <w:r w:rsidR="00E27A1D">
        <w:rPr>
          <w:bCs/>
        </w:rPr>
        <w:t xml:space="preserve"> nominativo</w:t>
      </w:r>
      <w:r w:rsidR="00E27A1D" w:rsidRPr="00E27A1D">
        <w:rPr>
          <w:bCs/>
        </w:rPr>
        <w:t xml:space="preserve">. Non ci sono altre proposte </w:t>
      </w:r>
      <w:r w:rsidR="00AB1840">
        <w:rPr>
          <w:bCs/>
        </w:rPr>
        <w:t xml:space="preserve">o interventi </w:t>
      </w:r>
      <w:r w:rsidR="00E27A1D" w:rsidRPr="00E27A1D">
        <w:rPr>
          <w:bCs/>
        </w:rPr>
        <w:t>per cui si passa alle votazioni.</w:t>
      </w:r>
    </w:p>
    <w:p w14:paraId="0D65D85E" w14:textId="77777777" w:rsidR="00A53D8A" w:rsidRDefault="00E27A1D" w:rsidP="00E27A1D">
      <w:pPr>
        <w:jc w:val="center"/>
        <w:rPr>
          <w:b/>
          <w:bCs/>
        </w:rPr>
      </w:pPr>
      <w:r>
        <w:rPr>
          <w:b/>
          <w:bCs/>
        </w:rPr>
        <w:t>Delibera n° 19</w:t>
      </w:r>
    </w:p>
    <w:p w14:paraId="172A3D22" w14:textId="77777777" w:rsidR="00E27A1D" w:rsidRPr="00E27A1D" w:rsidRDefault="00E27A1D" w:rsidP="00E27A1D">
      <w:pPr>
        <w:jc w:val="both"/>
        <w:rPr>
          <w:b/>
          <w:bCs/>
        </w:rPr>
      </w:pPr>
      <w:r w:rsidRPr="00E27A1D">
        <w:rPr>
          <w:b/>
          <w:bCs/>
        </w:rPr>
        <w:t xml:space="preserve">All’unanimità viene </w:t>
      </w:r>
      <w:r w:rsidR="009E5115" w:rsidRPr="00E27A1D">
        <w:rPr>
          <w:b/>
          <w:bCs/>
        </w:rPr>
        <w:t>deliberato</w:t>
      </w:r>
      <w:r w:rsidRPr="00E27A1D">
        <w:rPr>
          <w:b/>
          <w:bCs/>
        </w:rPr>
        <w:t xml:space="preserve"> che il CPIA di Rovigo </w:t>
      </w:r>
      <w:r>
        <w:rPr>
          <w:b/>
          <w:bCs/>
        </w:rPr>
        <w:t>venga intitolato a Don Milani</w:t>
      </w:r>
    </w:p>
    <w:p w14:paraId="4A77F08E" w14:textId="77777777" w:rsidR="00A53D8A" w:rsidRPr="009E5115" w:rsidRDefault="00E27A1D" w:rsidP="00780ADE">
      <w:pPr>
        <w:jc w:val="both"/>
        <w:rPr>
          <w:bCs/>
        </w:rPr>
      </w:pPr>
      <w:r>
        <w:rPr>
          <w:b/>
          <w:bCs/>
        </w:rPr>
        <w:t xml:space="preserve">7° punto odg: </w:t>
      </w:r>
      <w:r w:rsidR="00780ADE">
        <w:rPr>
          <w:bCs/>
        </w:rPr>
        <w:t>Il Ds informa che con il</w:t>
      </w:r>
      <w:r w:rsidRPr="009E5115">
        <w:rPr>
          <w:bCs/>
        </w:rPr>
        <w:t xml:space="preserve"> PNRR</w:t>
      </w:r>
      <w:r w:rsidR="00780ADE">
        <w:rPr>
          <w:bCs/>
        </w:rPr>
        <w:t xml:space="preserve"> 4.0</w:t>
      </w:r>
      <w:r w:rsidRPr="009E5115">
        <w:rPr>
          <w:bCs/>
        </w:rPr>
        <w:t xml:space="preserve">, a cui i CPIA non hanno potuto partecipare, sono </w:t>
      </w:r>
      <w:r w:rsidR="004B4F8F">
        <w:rPr>
          <w:bCs/>
        </w:rPr>
        <w:t xml:space="preserve">stati </w:t>
      </w:r>
      <w:r w:rsidR="00D15E5F">
        <w:rPr>
          <w:bCs/>
        </w:rPr>
        <w:t>recentemente</w:t>
      </w:r>
      <w:r w:rsidR="00275E0C">
        <w:rPr>
          <w:bCs/>
        </w:rPr>
        <w:t>,</w:t>
      </w:r>
      <w:r w:rsidR="00D15E5F">
        <w:rPr>
          <w:bCs/>
        </w:rPr>
        <w:t xml:space="preserve"> sbloccati</w:t>
      </w:r>
      <w:r w:rsidR="00780ADE">
        <w:rPr>
          <w:bCs/>
        </w:rPr>
        <w:t xml:space="preserve"> </w:t>
      </w:r>
      <w:r w:rsidR="00AB1840">
        <w:rPr>
          <w:bCs/>
        </w:rPr>
        <w:t>anche per i CPIA</w:t>
      </w:r>
      <w:r w:rsidR="00275E0C">
        <w:rPr>
          <w:bCs/>
        </w:rPr>
        <w:t>,</w:t>
      </w:r>
      <w:r w:rsidR="00AB1840">
        <w:rPr>
          <w:bCs/>
        </w:rPr>
        <w:t xml:space="preserve"> </w:t>
      </w:r>
      <w:r w:rsidR="00780ADE">
        <w:rPr>
          <w:bCs/>
        </w:rPr>
        <w:t>alcuni soldi che permettono di finanziare progetti già in essere</w:t>
      </w:r>
      <w:r w:rsidR="00D15E5F">
        <w:rPr>
          <w:bCs/>
        </w:rPr>
        <w:t xml:space="preserve"> relativi all’inn</w:t>
      </w:r>
      <w:r w:rsidR="00AB1840">
        <w:rPr>
          <w:bCs/>
        </w:rPr>
        <w:t>ovazione digitale</w:t>
      </w:r>
      <w:r w:rsidR="00780ADE">
        <w:rPr>
          <w:bCs/>
        </w:rPr>
        <w:t xml:space="preserve">. </w:t>
      </w:r>
      <w:r w:rsidR="004B4F8F">
        <w:rPr>
          <w:bCs/>
        </w:rPr>
        <w:t xml:space="preserve"> </w:t>
      </w:r>
      <w:r w:rsidR="00780ADE">
        <w:rPr>
          <w:bCs/>
        </w:rPr>
        <w:t>Il ds intende partecipare per ottenere le risorse per l’acquisto di un software ad uso della segreteria per la gestione del personale</w:t>
      </w:r>
      <w:r w:rsidR="000F6B34">
        <w:rPr>
          <w:bCs/>
        </w:rPr>
        <w:t>. Il</w:t>
      </w:r>
      <w:r w:rsidR="00780ADE">
        <w:rPr>
          <w:bCs/>
        </w:rPr>
        <w:t xml:space="preserve"> software è già stato acquistato ma il Piano prevede che ci possa essere un rimborso </w:t>
      </w:r>
      <w:r w:rsidR="00D15E5F">
        <w:rPr>
          <w:bCs/>
        </w:rPr>
        <w:t>de</w:t>
      </w:r>
      <w:r w:rsidR="00780ADE">
        <w:rPr>
          <w:bCs/>
        </w:rPr>
        <w:t xml:space="preserve">i soldi già spesi. Il Ds chiede quindi al Collegio di deliberare la candidatura al Piano. </w:t>
      </w:r>
    </w:p>
    <w:p w14:paraId="7654620E" w14:textId="77777777" w:rsidR="00E27A1D" w:rsidRDefault="00E27A1D" w:rsidP="009E5115">
      <w:pPr>
        <w:ind w:firstLine="708"/>
        <w:jc w:val="center"/>
        <w:rPr>
          <w:b/>
          <w:bCs/>
        </w:rPr>
      </w:pPr>
      <w:r>
        <w:rPr>
          <w:b/>
          <w:bCs/>
        </w:rPr>
        <w:t>Delibera n° 20</w:t>
      </w:r>
    </w:p>
    <w:p w14:paraId="1E42B790" w14:textId="77777777" w:rsidR="00A53D8A" w:rsidRDefault="00E27A1D" w:rsidP="009E5115">
      <w:pPr>
        <w:rPr>
          <w:b/>
          <w:bCs/>
        </w:rPr>
      </w:pPr>
      <w:r>
        <w:rPr>
          <w:b/>
          <w:bCs/>
        </w:rPr>
        <w:t>All’unanimità si decide d</w:t>
      </w:r>
      <w:r w:rsidR="000F6B34">
        <w:rPr>
          <w:b/>
          <w:bCs/>
        </w:rPr>
        <w:t xml:space="preserve">i </w:t>
      </w:r>
      <w:r>
        <w:rPr>
          <w:b/>
          <w:bCs/>
        </w:rPr>
        <w:t xml:space="preserve">partecipare alla candidatura del progetto dell’ultimo PNRR che </w:t>
      </w:r>
      <w:r w:rsidR="004B4F8F">
        <w:rPr>
          <w:b/>
          <w:bCs/>
        </w:rPr>
        <w:t>consentirà</w:t>
      </w:r>
      <w:r w:rsidR="009E5115">
        <w:rPr>
          <w:b/>
          <w:bCs/>
        </w:rPr>
        <w:t>, ora per allora, l’acquisto di un software ad uso della segreteria per la gestione del personale</w:t>
      </w:r>
      <w:r w:rsidR="00A53D8A">
        <w:rPr>
          <w:b/>
          <w:bCs/>
        </w:rPr>
        <w:t>.</w:t>
      </w:r>
    </w:p>
    <w:p w14:paraId="0088C830" w14:textId="77777777" w:rsidR="004B4F8F" w:rsidRPr="00D15E5F" w:rsidRDefault="009E5115" w:rsidP="00D15E5F">
      <w:pPr>
        <w:jc w:val="both"/>
        <w:rPr>
          <w:bCs/>
        </w:rPr>
      </w:pPr>
      <w:r w:rsidRPr="00D15E5F">
        <w:rPr>
          <w:bCs/>
        </w:rPr>
        <w:t xml:space="preserve">Il prof. Mantoan </w:t>
      </w:r>
      <w:r w:rsidR="00A53D8A" w:rsidRPr="00D15E5F">
        <w:rPr>
          <w:bCs/>
        </w:rPr>
        <w:t xml:space="preserve">chiede </w:t>
      </w:r>
      <w:r w:rsidR="009541C9" w:rsidRPr="00D15E5F">
        <w:rPr>
          <w:bCs/>
        </w:rPr>
        <w:t>se il modulo di prescrizione</w:t>
      </w:r>
      <w:r w:rsidR="004B4F8F" w:rsidRPr="00D15E5F">
        <w:rPr>
          <w:bCs/>
        </w:rPr>
        <w:t xml:space="preserve"> ai vari corsi possa</w:t>
      </w:r>
      <w:r w:rsidR="009541C9" w:rsidRPr="00D15E5F">
        <w:rPr>
          <w:bCs/>
        </w:rPr>
        <w:t xml:space="preserve"> includere la </w:t>
      </w:r>
      <w:r w:rsidR="004B4F8F" w:rsidRPr="00D15E5F">
        <w:rPr>
          <w:bCs/>
        </w:rPr>
        <w:t xml:space="preserve">liberatoria per la </w:t>
      </w:r>
      <w:r w:rsidR="000F6B34" w:rsidRPr="00D15E5F">
        <w:rPr>
          <w:bCs/>
        </w:rPr>
        <w:t>pubblicazione delle</w:t>
      </w:r>
      <w:r w:rsidR="004B4F8F" w:rsidRPr="00D15E5F">
        <w:rPr>
          <w:bCs/>
        </w:rPr>
        <w:t xml:space="preserve"> foto. Il </w:t>
      </w:r>
      <w:r w:rsidR="009541C9" w:rsidRPr="00D15E5F">
        <w:rPr>
          <w:bCs/>
        </w:rPr>
        <w:t xml:space="preserve">ds risponde che non </w:t>
      </w:r>
      <w:r w:rsidR="004B4F8F" w:rsidRPr="00D15E5F">
        <w:rPr>
          <w:bCs/>
        </w:rPr>
        <w:t xml:space="preserve">è possibile perché con il </w:t>
      </w:r>
      <w:r w:rsidR="000F6B34" w:rsidRPr="00D15E5F">
        <w:rPr>
          <w:bCs/>
        </w:rPr>
        <w:t>modulo</w:t>
      </w:r>
      <w:r w:rsidR="004B4F8F" w:rsidRPr="00D15E5F">
        <w:rPr>
          <w:bCs/>
        </w:rPr>
        <w:t xml:space="preserve"> di iscrizi</w:t>
      </w:r>
      <w:r w:rsidR="00AB1840">
        <w:rPr>
          <w:bCs/>
        </w:rPr>
        <w:t>one si richiedono dati sensibili</w:t>
      </w:r>
      <w:r w:rsidR="004B4F8F" w:rsidRPr="00D15E5F">
        <w:rPr>
          <w:bCs/>
        </w:rPr>
        <w:t xml:space="preserve"> fondamentali per l’iscrizione a scuola</w:t>
      </w:r>
      <w:r w:rsidR="000F6B34">
        <w:rPr>
          <w:bCs/>
        </w:rPr>
        <w:t>.</w:t>
      </w:r>
      <w:r w:rsidR="004B4F8F" w:rsidRPr="00D15E5F">
        <w:rPr>
          <w:bCs/>
        </w:rPr>
        <w:t xml:space="preserve"> </w:t>
      </w:r>
      <w:r w:rsidR="000F6B34">
        <w:rPr>
          <w:bCs/>
        </w:rPr>
        <w:t xml:space="preserve">Il consenso alla pubblicazione delle foto è invece facoltativo è meglio quindi tenere il modulo di consenso separato da quello di iscrizione. </w:t>
      </w:r>
      <w:r w:rsidR="004B4F8F" w:rsidRPr="00D15E5F">
        <w:rPr>
          <w:bCs/>
        </w:rPr>
        <w:t xml:space="preserve">  </w:t>
      </w:r>
    </w:p>
    <w:p w14:paraId="1A7487BF" w14:textId="77777777" w:rsidR="004B4F8F" w:rsidRPr="000F6B34" w:rsidRDefault="00AB1840" w:rsidP="000F6B34">
      <w:pPr>
        <w:jc w:val="both"/>
      </w:pPr>
      <w:r>
        <w:t>Si coglie l’</w:t>
      </w:r>
      <w:r w:rsidR="004B4F8F" w:rsidRPr="000F6B34">
        <w:t>occasione per informare i docenti che si sta lavorando affinch</w:t>
      </w:r>
      <w:r w:rsidR="000F6B34" w:rsidRPr="000F6B34">
        <w:t xml:space="preserve">é </w:t>
      </w:r>
      <w:r w:rsidR="004B4F8F" w:rsidRPr="000F6B34">
        <w:t>a</w:t>
      </w:r>
      <w:r w:rsidR="000F6B34" w:rsidRPr="000F6B34">
        <w:t xml:space="preserve"> </w:t>
      </w:r>
      <w:r w:rsidR="004B4F8F" w:rsidRPr="000F6B34">
        <w:t>partire dal prossimo anno scolastico si possa</w:t>
      </w:r>
      <w:r w:rsidR="004F623C">
        <w:t>no</w:t>
      </w:r>
      <w:r w:rsidR="004B4F8F" w:rsidRPr="000F6B34">
        <w:t xml:space="preserve"> fare le preis</w:t>
      </w:r>
      <w:r>
        <w:t>crizioni on line tramite il registro</w:t>
      </w:r>
      <w:r w:rsidR="004B4F8F" w:rsidRPr="000F6B34">
        <w:t xml:space="preserve"> SOGI. </w:t>
      </w:r>
    </w:p>
    <w:p w14:paraId="0388679C" w14:textId="77777777" w:rsidR="00E33EBE" w:rsidRPr="000F6B34" w:rsidRDefault="004F623C" w:rsidP="000F6B34">
      <w:pPr>
        <w:jc w:val="both"/>
      </w:pPr>
      <w:r>
        <w:t>La prof.ssa Zanaga interviene</w:t>
      </w:r>
      <w:r w:rsidR="00D15E5F" w:rsidRPr="000F6B34">
        <w:t xml:space="preserve"> </w:t>
      </w:r>
      <w:r w:rsidR="00775CC8" w:rsidRPr="000F6B34">
        <w:t>dicendo</w:t>
      </w:r>
      <w:r w:rsidR="00D15E5F" w:rsidRPr="000F6B34">
        <w:t xml:space="preserve"> che è una buona notizia perché in questo modo si</w:t>
      </w:r>
      <w:r w:rsidR="00275E0C">
        <w:t xml:space="preserve"> eviterà</w:t>
      </w:r>
      <w:r w:rsidR="00AB1840">
        <w:t xml:space="preserve"> di smarrire iscrizioni. Chiede </w:t>
      </w:r>
      <w:r w:rsidR="001F4E8E">
        <w:t>inoltre</w:t>
      </w:r>
      <w:r w:rsidR="00D15E5F" w:rsidRPr="000F6B34">
        <w:t xml:space="preserve"> che nel modulo di iscrizione </w:t>
      </w:r>
      <w:r w:rsidR="000F6B34" w:rsidRPr="000F6B34">
        <w:t xml:space="preserve">on line </w:t>
      </w:r>
      <w:r w:rsidR="00D15E5F" w:rsidRPr="000F6B34">
        <w:t>venga</w:t>
      </w:r>
      <w:r w:rsidR="000F6B34" w:rsidRPr="000F6B34">
        <w:t>no</w:t>
      </w:r>
      <w:r w:rsidR="00D15E5F" w:rsidRPr="000F6B34">
        <w:t xml:space="preserve"> inserite informazioni relative ai diversi moduli e </w:t>
      </w:r>
      <w:r w:rsidR="000F6B34" w:rsidRPr="000F6B34">
        <w:t xml:space="preserve">ai </w:t>
      </w:r>
      <w:r w:rsidR="00D15E5F" w:rsidRPr="000F6B34">
        <w:t xml:space="preserve">livelli dei corsi. La prof.ssa Voce </w:t>
      </w:r>
      <w:r w:rsidR="00775CC8" w:rsidRPr="000F6B34">
        <w:t>risponde</w:t>
      </w:r>
      <w:r w:rsidR="00D15E5F" w:rsidRPr="000F6B34">
        <w:t xml:space="preserve"> che purtroppo nel modulo on line non è possibile inserire queste informazioni dettagliate</w:t>
      </w:r>
      <w:r w:rsidR="00775CC8">
        <w:t xml:space="preserve"> ma si </w:t>
      </w:r>
      <w:r w:rsidR="00775CC8" w:rsidRPr="000F6B34">
        <w:t>possono</w:t>
      </w:r>
      <w:r w:rsidR="00D15E5F" w:rsidRPr="000F6B34">
        <w:t xml:space="preserve"> inserire nel sito</w:t>
      </w:r>
      <w:r w:rsidR="00775CC8">
        <w:t>.</w:t>
      </w:r>
      <w:r w:rsidR="00D15E5F" w:rsidRPr="000F6B34">
        <w:t xml:space="preserve"> </w:t>
      </w:r>
      <w:r w:rsidR="00275E0C">
        <w:t>La prof.ssa Zanaga i</w:t>
      </w:r>
      <w:r w:rsidR="00775CC8">
        <w:t>noltre l</w:t>
      </w:r>
      <w:r w:rsidR="00775CC8" w:rsidRPr="000F6B34">
        <w:t>amenta il fatto che ci siano stati degli inserimenti in c</w:t>
      </w:r>
      <w:r>
        <w:t>lasse da parte della segreteria</w:t>
      </w:r>
      <w:r w:rsidR="00775CC8" w:rsidRPr="000F6B34">
        <w:t xml:space="preserve"> dopo 4 o 5 lezioni dall’inizio </w:t>
      </w:r>
      <w:r w:rsidR="00AB1840">
        <w:t xml:space="preserve">del corso, </w:t>
      </w:r>
      <w:r w:rsidR="00775CC8" w:rsidRPr="000F6B34">
        <w:t>senza che si fosse verificato il livello dei corsisti</w:t>
      </w:r>
      <w:r w:rsidR="00AB1840">
        <w:t xml:space="preserve"> e</w:t>
      </w:r>
      <w:r w:rsidR="00775CC8">
        <w:t xml:space="preserve"> senza che la docente fosse informata</w:t>
      </w:r>
      <w:r w:rsidR="00775CC8" w:rsidRPr="00485E46">
        <w:t xml:space="preserve">. </w:t>
      </w:r>
      <w:r w:rsidR="00D15E5F" w:rsidRPr="00485E46">
        <w:t>Il DS rassicura la pr</w:t>
      </w:r>
      <w:r w:rsidR="00AB1840" w:rsidRPr="00485E46">
        <w:t xml:space="preserve">ofessoressa dicendo che </w:t>
      </w:r>
      <w:r w:rsidR="00485E46" w:rsidRPr="00485E46">
        <w:t>quanto accaduto non si</w:t>
      </w:r>
      <w:r w:rsidR="00AB1840" w:rsidRPr="00485E46">
        <w:t xml:space="preserve"> ripeterà</w:t>
      </w:r>
      <w:r w:rsidR="00485E46" w:rsidRPr="00485E46">
        <w:t>.</w:t>
      </w:r>
    </w:p>
    <w:p w14:paraId="22FB73A6" w14:textId="77777777" w:rsidR="004B4F8F" w:rsidRPr="000F6B34" w:rsidRDefault="00AB1840" w:rsidP="004F623C">
      <w:pPr>
        <w:jc w:val="both"/>
      </w:pPr>
      <w:r>
        <w:lastRenderedPageBreak/>
        <w:t>Il docente l</w:t>
      </w:r>
      <w:r w:rsidR="004B4F8F" w:rsidRPr="000F6B34">
        <w:t xml:space="preserve">a Mantia </w:t>
      </w:r>
      <w:r w:rsidR="009E5731" w:rsidRPr="000F6B34">
        <w:t>c</w:t>
      </w:r>
      <w:r w:rsidR="004B4F8F" w:rsidRPr="000F6B34">
        <w:t>hiede notizie sull’organico.  Non si hanno notizi</w:t>
      </w:r>
      <w:r>
        <w:t xml:space="preserve">e sull’organico dei docenti ma è stato già </w:t>
      </w:r>
      <w:r w:rsidR="00516194" w:rsidRPr="000F6B34">
        <w:t>attr</w:t>
      </w:r>
      <w:r w:rsidR="00516194">
        <w:t>ibuito</w:t>
      </w:r>
      <w:r>
        <w:t xml:space="preserve"> l’organico ATA di diritto. </w:t>
      </w:r>
      <w:r w:rsidR="004F623C">
        <w:t xml:space="preserve"> L</w:t>
      </w:r>
      <w:r w:rsidR="004B4F8F" w:rsidRPr="000F6B34">
        <w:t>a novità è che è stat</w:t>
      </w:r>
      <w:r>
        <w:t xml:space="preserve">o </w:t>
      </w:r>
      <w:r w:rsidR="00516194">
        <w:t>assegnato</w:t>
      </w:r>
      <w:r w:rsidR="004B4F8F" w:rsidRPr="000F6B34">
        <w:t xml:space="preserve"> al CPIA un DSGA, evidentemente è stato preso in considerazione l’aumento di iscritti. </w:t>
      </w:r>
      <w:r w:rsidR="009E5731" w:rsidRPr="000F6B34">
        <w:t xml:space="preserve"> </w:t>
      </w:r>
    </w:p>
    <w:p w14:paraId="23906A55" w14:textId="77777777" w:rsidR="009E5731" w:rsidRPr="000F6B34" w:rsidRDefault="004B4F8F" w:rsidP="00CD7570">
      <w:pPr>
        <w:jc w:val="both"/>
      </w:pPr>
      <w:r w:rsidRPr="000F6B34">
        <w:t xml:space="preserve">Per quanto riguarda le sedi Il DS informa che a Lendinara </w:t>
      </w:r>
      <w:r w:rsidR="000F6B34" w:rsidRPr="000F6B34">
        <w:t>sta lavorando</w:t>
      </w:r>
      <w:r w:rsidR="00D15E5F" w:rsidRPr="000F6B34">
        <w:t xml:space="preserve"> per ritornare nella sede dello scorso anno, nella </w:t>
      </w:r>
      <w:r w:rsidR="000F6B34" w:rsidRPr="000F6B34">
        <w:t>speranza</w:t>
      </w:r>
      <w:r w:rsidR="000F6B34">
        <w:t xml:space="preserve"> di </w:t>
      </w:r>
      <w:r w:rsidR="00D15E5F" w:rsidRPr="000F6B34">
        <w:t>avere anche un’aula in più. A</w:t>
      </w:r>
      <w:r w:rsidR="009E5731" w:rsidRPr="000F6B34">
        <w:t xml:space="preserve"> Castelmass</w:t>
      </w:r>
      <w:r w:rsidR="00D15E5F" w:rsidRPr="000F6B34">
        <w:t xml:space="preserve">a </w:t>
      </w:r>
      <w:r w:rsidR="000F6B34">
        <w:t>invece</w:t>
      </w:r>
      <w:r w:rsidR="00D15E5F" w:rsidRPr="000F6B34">
        <w:t xml:space="preserve"> </w:t>
      </w:r>
      <w:r w:rsidR="004F623C">
        <w:t xml:space="preserve">sta operando </w:t>
      </w:r>
      <w:r w:rsidR="00D15E5F" w:rsidRPr="000F6B34">
        <w:t>per restare nell’attuale sede perché</w:t>
      </w:r>
      <w:r w:rsidR="004F623C">
        <w:t xml:space="preserve"> l’</w:t>
      </w:r>
      <w:r w:rsidR="00145742">
        <w:t>IC di Ca</w:t>
      </w:r>
      <w:r w:rsidR="004F623C">
        <w:t>stelmassa, proposto come sede dal comune, non è</w:t>
      </w:r>
      <w:r w:rsidR="00D15E5F" w:rsidRPr="000F6B34">
        <w:t xml:space="preserve"> </w:t>
      </w:r>
      <w:r w:rsidR="00516194">
        <w:t xml:space="preserve">idonea alle nostre esigenze. </w:t>
      </w:r>
      <w:r w:rsidR="000F6B34">
        <w:t xml:space="preserve">Aggiunge che potrebbero darci anche </w:t>
      </w:r>
      <w:r w:rsidR="008B1B9F">
        <w:t>l’utilizzo</w:t>
      </w:r>
      <w:r w:rsidR="009E5731" w:rsidRPr="000F6B34">
        <w:t xml:space="preserve"> </w:t>
      </w:r>
      <w:r w:rsidR="008B1B9F">
        <w:t>dell</w:t>
      </w:r>
      <w:r w:rsidR="00D560ED">
        <w:t>’aula P</w:t>
      </w:r>
      <w:r w:rsidR="009E5731" w:rsidRPr="000F6B34">
        <w:t xml:space="preserve">olivalente. </w:t>
      </w:r>
    </w:p>
    <w:p w14:paraId="764BF17D" w14:textId="77777777" w:rsidR="009E5731" w:rsidRPr="000F6B34" w:rsidRDefault="00697CCF" w:rsidP="00CD7570">
      <w:pPr>
        <w:jc w:val="both"/>
      </w:pPr>
      <w:r w:rsidRPr="000F6B34">
        <w:t xml:space="preserve">Per la sede di Adria non ci sarà nessuna </w:t>
      </w:r>
      <w:r w:rsidR="000F6B34" w:rsidRPr="000F6B34">
        <w:t>variazione</w:t>
      </w:r>
      <w:r w:rsidR="00516194">
        <w:t xml:space="preserve"> nonostante il desiderio del DS sia quell</w:t>
      </w:r>
      <w:r w:rsidR="00275E0C">
        <w:t>o di unificare la segreteria e</w:t>
      </w:r>
      <w:r w:rsidR="00516194">
        <w:t xml:space="preserve"> le aule didattiche in un unico plesso. </w:t>
      </w:r>
      <w:r w:rsidRPr="000F6B34">
        <w:t xml:space="preserve"> Per la sede di Rovigo è in corso la stipula del contratto </w:t>
      </w:r>
      <w:r w:rsidR="000F6B34">
        <w:t>che ci permette di utilizzare l’attuale sede</w:t>
      </w:r>
      <w:r w:rsidRPr="000F6B34">
        <w:t xml:space="preserve"> per  </w:t>
      </w:r>
      <w:r w:rsidR="000F6B34">
        <w:t>cinque</w:t>
      </w:r>
      <w:r w:rsidRPr="000F6B34">
        <w:t xml:space="preserve"> anni </w:t>
      </w:r>
      <w:r w:rsidR="000F6B34">
        <w:t>con possibilità di proroga per altri cinque</w:t>
      </w:r>
      <w:r w:rsidRPr="000F6B34">
        <w:t xml:space="preserve">. </w:t>
      </w:r>
    </w:p>
    <w:p w14:paraId="5A7C5037" w14:textId="77777777" w:rsidR="00E33EBE" w:rsidRPr="000F6B34" w:rsidRDefault="00697CCF" w:rsidP="00CD7570">
      <w:pPr>
        <w:jc w:val="both"/>
      </w:pPr>
      <w:r w:rsidRPr="000F6B34">
        <w:t>Terminati i punti all’ordine del giorno, la seduta è tolta alle ore 10.50.</w:t>
      </w:r>
    </w:p>
    <w:p w14:paraId="6E1E43B1" w14:textId="77777777" w:rsidR="00E33EBE" w:rsidRDefault="00E33EBE" w:rsidP="00965407">
      <w:pPr>
        <w:rPr>
          <w:b/>
          <w:bCs/>
        </w:rPr>
      </w:pPr>
    </w:p>
    <w:p w14:paraId="1A17C4DB" w14:textId="77777777" w:rsidR="008F0F6C" w:rsidRDefault="008F0F6C" w:rsidP="00965407">
      <w:pPr>
        <w:rPr>
          <w:b/>
          <w:bCs/>
        </w:rPr>
      </w:pPr>
    </w:p>
    <w:p w14:paraId="1CE7BA3C" w14:textId="77777777" w:rsidR="004B1E78" w:rsidRPr="0099613C" w:rsidRDefault="001C0D4B" w:rsidP="00E94FB2">
      <w:pPr>
        <w:spacing w:before="120" w:after="120" w:line="240" w:lineRule="auto"/>
        <w:jc w:val="both"/>
        <w:rPr>
          <w:rFonts w:cstheme="minorHAnsi"/>
          <w:bCs/>
        </w:rPr>
      </w:pPr>
      <w:r w:rsidRPr="0099613C">
        <w:rPr>
          <w:rFonts w:cstheme="minorHAnsi"/>
          <w:bCs/>
        </w:rPr>
        <w:t>Il docente segretario verbalizzante</w:t>
      </w:r>
      <w:r w:rsidRPr="0099613C">
        <w:rPr>
          <w:rFonts w:cstheme="minorHAnsi"/>
          <w:bCs/>
        </w:rPr>
        <w:tab/>
      </w:r>
      <w:r w:rsidRPr="0099613C">
        <w:rPr>
          <w:rFonts w:cstheme="minorHAnsi"/>
          <w:bCs/>
        </w:rPr>
        <w:tab/>
      </w:r>
      <w:r w:rsidRPr="0099613C">
        <w:rPr>
          <w:rFonts w:cstheme="minorHAnsi"/>
          <w:bCs/>
        </w:rPr>
        <w:tab/>
      </w:r>
      <w:r w:rsidR="004B1E78" w:rsidRPr="0099613C">
        <w:rPr>
          <w:rFonts w:cstheme="minorHAnsi"/>
          <w:bCs/>
        </w:rPr>
        <w:t xml:space="preserve">  </w:t>
      </w:r>
      <w:r w:rsidRPr="0099613C">
        <w:rPr>
          <w:rFonts w:cstheme="minorHAnsi"/>
          <w:bCs/>
        </w:rPr>
        <w:tab/>
        <w:t>Il presidente del Collegio Docent</w:t>
      </w:r>
      <w:r w:rsidR="001632AE" w:rsidRPr="0099613C">
        <w:rPr>
          <w:rFonts w:cstheme="minorHAnsi"/>
          <w:bCs/>
        </w:rPr>
        <w:t>i</w:t>
      </w:r>
      <w:r w:rsidRPr="0099613C">
        <w:rPr>
          <w:rFonts w:cstheme="minorHAnsi"/>
          <w:bCs/>
        </w:rPr>
        <w:t xml:space="preserve"> </w:t>
      </w:r>
      <w:r w:rsidR="004B1E78" w:rsidRPr="0099613C">
        <w:rPr>
          <w:rFonts w:cstheme="minorHAnsi"/>
          <w:bCs/>
        </w:rPr>
        <w:t xml:space="preserve">         </w:t>
      </w:r>
    </w:p>
    <w:p w14:paraId="00E05DE0" w14:textId="77777777" w:rsidR="000D05A4" w:rsidRPr="000D05A4" w:rsidRDefault="004B1E78" w:rsidP="000D05A4">
      <w:pPr>
        <w:spacing w:before="120" w:after="120" w:line="480" w:lineRule="auto"/>
        <w:ind w:firstLine="708"/>
        <w:rPr>
          <w:rFonts w:cstheme="minorHAnsi"/>
          <w:bCs/>
        </w:rPr>
      </w:pPr>
      <w:r w:rsidRPr="0099613C">
        <w:rPr>
          <w:rFonts w:cstheme="minorHAnsi"/>
          <w:bCs/>
        </w:rPr>
        <w:t xml:space="preserve">            </w:t>
      </w:r>
      <w:r w:rsidR="001C0D4B" w:rsidRPr="0099613C">
        <w:rPr>
          <w:rFonts w:cstheme="minorHAnsi"/>
          <w:bCs/>
        </w:rPr>
        <w:t>Cesarina Voce</w:t>
      </w:r>
      <w:r w:rsidR="001C0D4B" w:rsidRPr="0099613C">
        <w:rPr>
          <w:rFonts w:cstheme="minorHAnsi"/>
          <w:bCs/>
        </w:rPr>
        <w:tab/>
      </w:r>
      <w:r w:rsidR="001C0D4B" w:rsidRPr="0099613C">
        <w:rPr>
          <w:rFonts w:cstheme="minorHAnsi"/>
          <w:bCs/>
        </w:rPr>
        <w:tab/>
      </w:r>
      <w:r w:rsidR="001C0D4B" w:rsidRPr="0099613C">
        <w:rPr>
          <w:rFonts w:cstheme="minorHAnsi"/>
          <w:bCs/>
        </w:rPr>
        <w:tab/>
      </w:r>
      <w:r w:rsidR="001C0D4B" w:rsidRPr="0099613C">
        <w:rPr>
          <w:rFonts w:cstheme="minorHAnsi"/>
          <w:bCs/>
        </w:rPr>
        <w:tab/>
      </w:r>
      <w:r w:rsidRPr="00AE3881">
        <w:rPr>
          <w:rFonts w:cstheme="minorHAnsi"/>
          <w:bCs/>
        </w:rPr>
        <w:t xml:space="preserve">                              </w:t>
      </w:r>
      <w:r w:rsidR="001C0D4B" w:rsidRPr="00AE3881">
        <w:rPr>
          <w:rFonts w:cstheme="minorHAnsi"/>
          <w:bCs/>
        </w:rPr>
        <w:t xml:space="preserve"> Fabio Cusin</w:t>
      </w:r>
    </w:p>
    <w:sectPr w:rsidR="000D05A4" w:rsidRPr="000D05A4" w:rsidSect="00E94FB2">
      <w:pgSz w:w="11906" w:h="16838"/>
      <w:pgMar w:top="851" w:right="1134" w:bottom="1134" w:left="1134" w:header="845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65C511" w14:textId="77777777" w:rsidR="000D17FA" w:rsidRDefault="000D17FA" w:rsidP="001D0B6D">
      <w:pPr>
        <w:spacing w:after="0" w:line="240" w:lineRule="auto"/>
      </w:pPr>
      <w:r>
        <w:separator/>
      </w:r>
    </w:p>
  </w:endnote>
  <w:endnote w:type="continuationSeparator" w:id="0">
    <w:p w14:paraId="7794F570" w14:textId="77777777" w:rsidR="000D17FA" w:rsidRDefault="000D17FA" w:rsidP="001D0B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846ECA" w14:textId="77777777" w:rsidR="000D17FA" w:rsidRDefault="000D17FA" w:rsidP="001D0B6D">
      <w:pPr>
        <w:spacing w:after="0" w:line="240" w:lineRule="auto"/>
      </w:pPr>
      <w:r>
        <w:separator/>
      </w:r>
    </w:p>
  </w:footnote>
  <w:footnote w:type="continuationSeparator" w:id="0">
    <w:p w14:paraId="28DBAA54" w14:textId="77777777" w:rsidR="000D17FA" w:rsidRDefault="000D17FA" w:rsidP="001D0B6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E1B38"/>
    <w:multiLevelType w:val="hybridMultilevel"/>
    <w:tmpl w:val="1368DDB6"/>
    <w:lvl w:ilvl="0" w:tplc="77F0C82E">
      <w:start w:val="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21555F"/>
    <w:multiLevelType w:val="hybridMultilevel"/>
    <w:tmpl w:val="B83A2D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97795E"/>
    <w:multiLevelType w:val="hybridMultilevel"/>
    <w:tmpl w:val="CE9CB21C"/>
    <w:lvl w:ilvl="0" w:tplc="1098F13A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817515"/>
    <w:multiLevelType w:val="hybridMultilevel"/>
    <w:tmpl w:val="CCA458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A56B27"/>
    <w:multiLevelType w:val="hybridMultilevel"/>
    <w:tmpl w:val="696025D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C45B8"/>
    <w:multiLevelType w:val="hybridMultilevel"/>
    <w:tmpl w:val="ACB08E14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ED03E53"/>
    <w:multiLevelType w:val="hybridMultilevel"/>
    <w:tmpl w:val="696025D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F27095"/>
    <w:multiLevelType w:val="hybridMultilevel"/>
    <w:tmpl w:val="DA685006"/>
    <w:lvl w:ilvl="0" w:tplc="C13A7408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2F41F7"/>
    <w:multiLevelType w:val="hybridMultilevel"/>
    <w:tmpl w:val="0F9E90A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A028E6"/>
    <w:multiLevelType w:val="hybridMultilevel"/>
    <w:tmpl w:val="F48E7B78"/>
    <w:lvl w:ilvl="0" w:tplc="79DA1CF2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CA6125"/>
    <w:multiLevelType w:val="hybridMultilevel"/>
    <w:tmpl w:val="C032E760"/>
    <w:lvl w:ilvl="0" w:tplc="BC8843BA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B47BA5"/>
    <w:multiLevelType w:val="hybridMultilevel"/>
    <w:tmpl w:val="D26ABBC0"/>
    <w:lvl w:ilvl="0" w:tplc="32B0E3D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58B4790"/>
    <w:multiLevelType w:val="hybridMultilevel"/>
    <w:tmpl w:val="8E0E4438"/>
    <w:lvl w:ilvl="0" w:tplc="5840045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D291859"/>
    <w:multiLevelType w:val="hybridMultilevel"/>
    <w:tmpl w:val="9D2043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DA7641B"/>
    <w:multiLevelType w:val="hybridMultilevel"/>
    <w:tmpl w:val="FEBAC2E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89F410D"/>
    <w:multiLevelType w:val="hybridMultilevel"/>
    <w:tmpl w:val="B152354C"/>
    <w:lvl w:ilvl="0" w:tplc="BC8843BA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0EF23CB"/>
    <w:multiLevelType w:val="hybridMultilevel"/>
    <w:tmpl w:val="6BDA2A14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4156652"/>
    <w:multiLevelType w:val="hybridMultilevel"/>
    <w:tmpl w:val="58AE9226"/>
    <w:lvl w:ilvl="0" w:tplc="B7EA165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517167F"/>
    <w:multiLevelType w:val="hybridMultilevel"/>
    <w:tmpl w:val="696025D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6C33335"/>
    <w:multiLevelType w:val="hybridMultilevel"/>
    <w:tmpl w:val="C88C3B5A"/>
    <w:lvl w:ilvl="0" w:tplc="ACA857F4">
      <w:start w:val="1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D682459"/>
    <w:multiLevelType w:val="hybridMultilevel"/>
    <w:tmpl w:val="01D496B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7CB1B16"/>
    <w:multiLevelType w:val="hybridMultilevel"/>
    <w:tmpl w:val="696025D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C24787A"/>
    <w:multiLevelType w:val="hybridMultilevel"/>
    <w:tmpl w:val="696025D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FCE03CF"/>
    <w:multiLevelType w:val="hybridMultilevel"/>
    <w:tmpl w:val="696025D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11A4474"/>
    <w:multiLevelType w:val="hybridMultilevel"/>
    <w:tmpl w:val="CF04418A"/>
    <w:lvl w:ilvl="0" w:tplc="AFF0FAC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1CC7E25"/>
    <w:multiLevelType w:val="hybridMultilevel"/>
    <w:tmpl w:val="6BCA83E2"/>
    <w:lvl w:ilvl="0" w:tplc="C438139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1E95341"/>
    <w:multiLevelType w:val="hybridMultilevel"/>
    <w:tmpl w:val="098C8EA6"/>
    <w:lvl w:ilvl="0" w:tplc="309A092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4A07BBD"/>
    <w:multiLevelType w:val="hybridMultilevel"/>
    <w:tmpl w:val="08969B6A"/>
    <w:lvl w:ilvl="0" w:tplc="C1FEE42A">
      <w:start w:val="1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8C74739"/>
    <w:multiLevelType w:val="hybridMultilevel"/>
    <w:tmpl w:val="572A766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9993DAC"/>
    <w:multiLevelType w:val="hybridMultilevel"/>
    <w:tmpl w:val="40EAB9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C78638D"/>
    <w:multiLevelType w:val="hybridMultilevel"/>
    <w:tmpl w:val="3EFE1A38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CB20BAF"/>
    <w:multiLevelType w:val="hybridMultilevel"/>
    <w:tmpl w:val="B074E690"/>
    <w:lvl w:ilvl="0" w:tplc="C680D8FA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4675918">
    <w:abstractNumId w:val="0"/>
  </w:num>
  <w:num w:numId="2" w16cid:durableId="1012417844">
    <w:abstractNumId w:val="6"/>
  </w:num>
  <w:num w:numId="3" w16cid:durableId="1818913668">
    <w:abstractNumId w:val="21"/>
  </w:num>
  <w:num w:numId="4" w16cid:durableId="824392977">
    <w:abstractNumId w:val="4"/>
  </w:num>
  <w:num w:numId="5" w16cid:durableId="1366371783">
    <w:abstractNumId w:val="23"/>
  </w:num>
  <w:num w:numId="6" w16cid:durableId="1743945055">
    <w:abstractNumId w:val="2"/>
  </w:num>
  <w:num w:numId="7" w16cid:durableId="1777366517">
    <w:abstractNumId w:val="18"/>
  </w:num>
  <w:num w:numId="8" w16cid:durableId="1208226542">
    <w:abstractNumId w:val="22"/>
  </w:num>
  <w:num w:numId="9" w16cid:durableId="721369764">
    <w:abstractNumId w:val="10"/>
  </w:num>
  <w:num w:numId="10" w16cid:durableId="25065860">
    <w:abstractNumId w:val="15"/>
  </w:num>
  <w:num w:numId="11" w16cid:durableId="1191643456">
    <w:abstractNumId w:val="19"/>
  </w:num>
  <w:num w:numId="12" w16cid:durableId="959143357">
    <w:abstractNumId w:val="27"/>
  </w:num>
  <w:num w:numId="13" w16cid:durableId="1775244311">
    <w:abstractNumId w:val="30"/>
  </w:num>
  <w:num w:numId="14" w16cid:durableId="634454843">
    <w:abstractNumId w:val="16"/>
  </w:num>
  <w:num w:numId="15" w16cid:durableId="1529444779">
    <w:abstractNumId w:val="28"/>
  </w:num>
  <w:num w:numId="16" w16cid:durableId="1894654002">
    <w:abstractNumId w:val="9"/>
  </w:num>
  <w:num w:numId="17" w16cid:durableId="2139372593">
    <w:abstractNumId w:val="7"/>
  </w:num>
  <w:num w:numId="18" w16cid:durableId="576208928">
    <w:abstractNumId w:val="13"/>
  </w:num>
  <w:num w:numId="19" w16cid:durableId="1569457934">
    <w:abstractNumId w:val="29"/>
  </w:num>
  <w:num w:numId="20" w16cid:durableId="1908833203">
    <w:abstractNumId w:val="1"/>
  </w:num>
  <w:num w:numId="21" w16cid:durableId="1540505370">
    <w:abstractNumId w:val="3"/>
  </w:num>
  <w:num w:numId="22" w16cid:durableId="1750300247">
    <w:abstractNumId w:val="5"/>
  </w:num>
  <w:num w:numId="23" w16cid:durableId="916012084">
    <w:abstractNumId w:val="17"/>
  </w:num>
  <w:num w:numId="24" w16cid:durableId="2058778423">
    <w:abstractNumId w:val="20"/>
  </w:num>
  <w:num w:numId="25" w16cid:durableId="9572869">
    <w:abstractNumId w:val="24"/>
  </w:num>
  <w:num w:numId="26" w16cid:durableId="1191340523">
    <w:abstractNumId w:val="14"/>
  </w:num>
  <w:num w:numId="27" w16cid:durableId="1372925614">
    <w:abstractNumId w:val="31"/>
  </w:num>
  <w:num w:numId="28" w16cid:durableId="551120376">
    <w:abstractNumId w:val="25"/>
  </w:num>
  <w:num w:numId="29" w16cid:durableId="369116212">
    <w:abstractNumId w:val="12"/>
  </w:num>
  <w:num w:numId="30" w16cid:durableId="81227415">
    <w:abstractNumId w:val="11"/>
  </w:num>
  <w:num w:numId="31" w16cid:durableId="2064064846">
    <w:abstractNumId w:val="8"/>
  </w:num>
  <w:num w:numId="32" w16cid:durableId="741292310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6EFC"/>
    <w:rsid w:val="00001DB5"/>
    <w:rsid w:val="00002C2D"/>
    <w:rsid w:val="000031DC"/>
    <w:rsid w:val="00004A07"/>
    <w:rsid w:val="00006749"/>
    <w:rsid w:val="000072D1"/>
    <w:rsid w:val="00010390"/>
    <w:rsid w:val="00011172"/>
    <w:rsid w:val="00011A35"/>
    <w:rsid w:val="0001449B"/>
    <w:rsid w:val="00015091"/>
    <w:rsid w:val="00016549"/>
    <w:rsid w:val="000221F3"/>
    <w:rsid w:val="00024163"/>
    <w:rsid w:val="00030BE5"/>
    <w:rsid w:val="00031E23"/>
    <w:rsid w:val="000328F0"/>
    <w:rsid w:val="00041035"/>
    <w:rsid w:val="00043766"/>
    <w:rsid w:val="0005180C"/>
    <w:rsid w:val="00051A4F"/>
    <w:rsid w:val="00052434"/>
    <w:rsid w:val="00053B5F"/>
    <w:rsid w:val="00054D19"/>
    <w:rsid w:val="0005578A"/>
    <w:rsid w:val="00056E60"/>
    <w:rsid w:val="0006068F"/>
    <w:rsid w:val="00063192"/>
    <w:rsid w:val="00070B93"/>
    <w:rsid w:val="00071E73"/>
    <w:rsid w:val="00072FEE"/>
    <w:rsid w:val="000732C0"/>
    <w:rsid w:val="00076FF1"/>
    <w:rsid w:val="0007757F"/>
    <w:rsid w:val="000808FB"/>
    <w:rsid w:val="00090591"/>
    <w:rsid w:val="000920CE"/>
    <w:rsid w:val="00095F34"/>
    <w:rsid w:val="00097760"/>
    <w:rsid w:val="000A36E3"/>
    <w:rsid w:val="000A43F4"/>
    <w:rsid w:val="000A49D9"/>
    <w:rsid w:val="000A4C48"/>
    <w:rsid w:val="000A4C58"/>
    <w:rsid w:val="000A5604"/>
    <w:rsid w:val="000A7414"/>
    <w:rsid w:val="000B1FE7"/>
    <w:rsid w:val="000B67EF"/>
    <w:rsid w:val="000B7240"/>
    <w:rsid w:val="000C0744"/>
    <w:rsid w:val="000C38C5"/>
    <w:rsid w:val="000C58E1"/>
    <w:rsid w:val="000C71AD"/>
    <w:rsid w:val="000D05A4"/>
    <w:rsid w:val="000D17FA"/>
    <w:rsid w:val="000D2285"/>
    <w:rsid w:val="000E044B"/>
    <w:rsid w:val="000E195D"/>
    <w:rsid w:val="000E258B"/>
    <w:rsid w:val="000E4BFC"/>
    <w:rsid w:val="000E6CC1"/>
    <w:rsid w:val="000F1CD2"/>
    <w:rsid w:val="000F2691"/>
    <w:rsid w:val="000F6B34"/>
    <w:rsid w:val="000F6C14"/>
    <w:rsid w:val="00100E15"/>
    <w:rsid w:val="00101CCC"/>
    <w:rsid w:val="00110076"/>
    <w:rsid w:val="001135AF"/>
    <w:rsid w:val="00114E59"/>
    <w:rsid w:val="00114E74"/>
    <w:rsid w:val="00120842"/>
    <w:rsid w:val="0012245B"/>
    <w:rsid w:val="0012435D"/>
    <w:rsid w:val="001318D4"/>
    <w:rsid w:val="001319A6"/>
    <w:rsid w:val="001363F7"/>
    <w:rsid w:val="0013645F"/>
    <w:rsid w:val="00137CE6"/>
    <w:rsid w:val="00143FA5"/>
    <w:rsid w:val="001454FF"/>
    <w:rsid w:val="00145742"/>
    <w:rsid w:val="00146085"/>
    <w:rsid w:val="00150C43"/>
    <w:rsid w:val="00150CF4"/>
    <w:rsid w:val="00153380"/>
    <w:rsid w:val="00153B51"/>
    <w:rsid w:val="00157E4B"/>
    <w:rsid w:val="001604A3"/>
    <w:rsid w:val="00161B9A"/>
    <w:rsid w:val="001632AE"/>
    <w:rsid w:val="001650E2"/>
    <w:rsid w:val="00165BA3"/>
    <w:rsid w:val="00167670"/>
    <w:rsid w:val="001720FA"/>
    <w:rsid w:val="00173D61"/>
    <w:rsid w:val="00174A42"/>
    <w:rsid w:val="00176F1B"/>
    <w:rsid w:val="00180512"/>
    <w:rsid w:val="00182C4C"/>
    <w:rsid w:val="001836E7"/>
    <w:rsid w:val="001839A0"/>
    <w:rsid w:val="0019388A"/>
    <w:rsid w:val="001A0609"/>
    <w:rsid w:val="001A3A1C"/>
    <w:rsid w:val="001A54CD"/>
    <w:rsid w:val="001A5D5E"/>
    <w:rsid w:val="001A7C8E"/>
    <w:rsid w:val="001B385A"/>
    <w:rsid w:val="001C0A75"/>
    <w:rsid w:val="001C0D4B"/>
    <w:rsid w:val="001C2B42"/>
    <w:rsid w:val="001C4BBE"/>
    <w:rsid w:val="001C4EBB"/>
    <w:rsid w:val="001C5D37"/>
    <w:rsid w:val="001C7F00"/>
    <w:rsid w:val="001D0B6D"/>
    <w:rsid w:val="001D1597"/>
    <w:rsid w:val="001D1DEF"/>
    <w:rsid w:val="001D3832"/>
    <w:rsid w:val="001D4835"/>
    <w:rsid w:val="001D4975"/>
    <w:rsid w:val="001D5FFC"/>
    <w:rsid w:val="001E0308"/>
    <w:rsid w:val="001E0847"/>
    <w:rsid w:val="001E0FA9"/>
    <w:rsid w:val="001E1FD9"/>
    <w:rsid w:val="001E4856"/>
    <w:rsid w:val="001F1205"/>
    <w:rsid w:val="001F4A3B"/>
    <w:rsid w:val="001F4E8E"/>
    <w:rsid w:val="001F7174"/>
    <w:rsid w:val="002017D2"/>
    <w:rsid w:val="002025F9"/>
    <w:rsid w:val="00203294"/>
    <w:rsid w:val="0020419E"/>
    <w:rsid w:val="002052F5"/>
    <w:rsid w:val="00206791"/>
    <w:rsid w:val="00214807"/>
    <w:rsid w:val="00216BA4"/>
    <w:rsid w:val="00220BF8"/>
    <w:rsid w:val="002232E0"/>
    <w:rsid w:val="00223A1E"/>
    <w:rsid w:val="00225BED"/>
    <w:rsid w:val="0023270F"/>
    <w:rsid w:val="00232A56"/>
    <w:rsid w:val="00237342"/>
    <w:rsid w:val="0023741F"/>
    <w:rsid w:val="002431C7"/>
    <w:rsid w:val="002462DC"/>
    <w:rsid w:val="00247349"/>
    <w:rsid w:val="00252177"/>
    <w:rsid w:val="00253713"/>
    <w:rsid w:val="002608AE"/>
    <w:rsid w:val="00262F68"/>
    <w:rsid w:val="00263235"/>
    <w:rsid w:val="00265A2E"/>
    <w:rsid w:val="00266231"/>
    <w:rsid w:val="0027350B"/>
    <w:rsid w:val="00275E0C"/>
    <w:rsid w:val="002769CC"/>
    <w:rsid w:val="00276F01"/>
    <w:rsid w:val="00280ECB"/>
    <w:rsid w:val="0028315A"/>
    <w:rsid w:val="00283CDC"/>
    <w:rsid w:val="00283DB2"/>
    <w:rsid w:val="00290A96"/>
    <w:rsid w:val="00291F2F"/>
    <w:rsid w:val="002932A2"/>
    <w:rsid w:val="002951EE"/>
    <w:rsid w:val="00296CF4"/>
    <w:rsid w:val="002B2332"/>
    <w:rsid w:val="002B28FA"/>
    <w:rsid w:val="002B4695"/>
    <w:rsid w:val="002B6860"/>
    <w:rsid w:val="002C1FF5"/>
    <w:rsid w:val="002C6295"/>
    <w:rsid w:val="002D0003"/>
    <w:rsid w:val="002D38AD"/>
    <w:rsid w:val="002D5BFA"/>
    <w:rsid w:val="002D63BB"/>
    <w:rsid w:val="002D78DD"/>
    <w:rsid w:val="002D79D8"/>
    <w:rsid w:val="002D7EE7"/>
    <w:rsid w:val="002E1B2E"/>
    <w:rsid w:val="002E35FA"/>
    <w:rsid w:val="002E4438"/>
    <w:rsid w:val="002E7382"/>
    <w:rsid w:val="002E7946"/>
    <w:rsid w:val="002F0B5B"/>
    <w:rsid w:val="002F0F6E"/>
    <w:rsid w:val="002F26ED"/>
    <w:rsid w:val="00301FDD"/>
    <w:rsid w:val="00302A62"/>
    <w:rsid w:val="00303DEC"/>
    <w:rsid w:val="00307D0C"/>
    <w:rsid w:val="00311475"/>
    <w:rsid w:val="0031231C"/>
    <w:rsid w:val="003152AA"/>
    <w:rsid w:val="00315323"/>
    <w:rsid w:val="003155CD"/>
    <w:rsid w:val="00315D29"/>
    <w:rsid w:val="003171DE"/>
    <w:rsid w:val="0032299D"/>
    <w:rsid w:val="00325529"/>
    <w:rsid w:val="003273DC"/>
    <w:rsid w:val="00327868"/>
    <w:rsid w:val="00334E78"/>
    <w:rsid w:val="00336356"/>
    <w:rsid w:val="00336E81"/>
    <w:rsid w:val="003377E4"/>
    <w:rsid w:val="00340000"/>
    <w:rsid w:val="00343926"/>
    <w:rsid w:val="003444E2"/>
    <w:rsid w:val="00344BF0"/>
    <w:rsid w:val="00350023"/>
    <w:rsid w:val="00350712"/>
    <w:rsid w:val="00350DB2"/>
    <w:rsid w:val="003526F4"/>
    <w:rsid w:val="00355CE3"/>
    <w:rsid w:val="00360E82"/>
    <w:rsid w:val="00361AE3"/>
    <w:rsid w:val="0036323D"/>
    <w:rsid w:val="0036482D"/>
    <w:rsid w:val="00364DFA"/>
    <w:rsid w:val="003657CC"/>
    <w:rsid w:val="00365C70"/>
    <w:rsid w:val="003703BE"/>
    <w:rsid w:val="00374984"/>
    <w:rsid w:val="00374DB9"/>
    <w:rsid w:val="003757C8"/>
    <w:rsid w:val="0037750A"/>
    <w:rsid w:val="00377B1B"/>
    <w:rsid w:val="00380EE0"/>
    <w:rsid w:val="003812EE"/>
    <w:rsid w:val="003841AD"/>
    <w:rsid w:val="00386330"/>
    <w:rsid w:val="00390C1B"/>
    <w:rsid w:val="003913DF"/>
    <w:rsid w:val="003930DE"/>
    <w:rsid w:val="003A034F"/>
    <w:rsid w:val="003A0451"/>
    <w:rsid w:val="003A0B0D"/>
    <w:rsid w:val="003A2B25"/>
    <w:rsid w:val="003A2DDF"/>
    <w:rsid w:val="003A31B2"/>
    <w:rsid w:val="003B3660"/>
    <w:rsid w:val="003B53C4"/>
    <w:rsid w:val="003C1626"/>
    <w:rsid w:val="003D0D91"/>
    <w:rsid w:val="003D30E6"/>
    <w:rsid w:val="003D50C9"/>
    <w:rsid w:val="003D585B"/>
    <w:rsid w:val="003D5FF4"/>
    <w:rsid w:val="003D6F5A"/>
    <w:rsid w:val="003E056F"/>
    <w:rsid w:val="003E3680"/>
    <w:rsid w:val="003E38FF"/>
    <w:rsid w:val="003F3534"/>
    <w:rsid w:val="003F38AA"/>
    <w:rsid w:val="003F4FA0"/>
    <w:rsid w:val="003F75E8"/>
    <w:rsid w:val="00400695"/>
    <w:rsid w:val="00402937"/>
    <w:rsid w:val="00403A3D"/>
    <w:rsid w:val="00404B2A"/>
    <w:rsid w:val="0040507F"/>
    <w:rsid w:val="00405545"/>
    <w:rsid w:val="00405C51"/>
    <w:rsid w:val="0040707C"/>
    <w:rsid w:val="00411EF7"/>
    <w:rsid w:val="004131E1"/>
    <w:rsid w:val="0041632B"/>
    <w:rsid w:val="00421786"/>
    <w:rsid w:val="00421959"/>
    <w:rsid w:val="00423240"/>
    <w:rsid w:val="00425251"/>
    <w:rsid w:val="004265C0"/>
    <w:rsid w:val="00432128"/>
    <w:rsid w:val="00433C9C"/>
    <w:rsid w:val="004343C1"/>
    <w:rsid w:val="0043449E"/>
    <w:rsid w:val="004416F7"/>
    <w:rsid w:val="004441B9"/>
    <w:rsid w:val="0044465C"/>
    <w:rsid w:val="00447E7B"/>
    <w:rsid w:val="00452C32"/>
    <w:rsid w:val="004535B7"/>
    <w:rsid w:val="004541FC"/>
    <w:rsid w:val="004542B1"/>
    <w:rsid w:val="00454C85"/>
    <w:rsid w:val="00463034"/>
    <w:rsid w:val="00463551"/>
    <w:rsid w:val="0047231C"/>
    <w:rsid w:val="00472B28"/>
    <w:rsid w:val="00472FFD"/>
    <w:rsid w:val="0048178D"/>
    <w:rsid w:val="004843D9"/>
    <w:rsid w:val="00485065"/>
    <w:rsid w:val="00485E46"/>
    <w:rsid w:val="00486056"/>
    <w:rsid w:val="0049047A"/>
    <w:rsid w:val="00492151"/>
    <w:rsid w:val="004924FC"/>
    <w:rsid w:val="004932D6"/>
    <w:rsid w:val="00494AD9"/>
    <w:rsid w:val="004962ED"/>
    <w:rsid w:val="004A0413"/>
    <w:rsid w:val="004A0C8E"/>
    <w:rsid w:val="004A189F"/>
    <w:rsid w:val="004A2522"/>
    <w:rsid w:val="004A39CF"/>
    <w:rsid w:val="004A51DC"/>
    <w:rsid w:val="004A57B6"/>
    <w:rsid w:val="004A5A81"/>
    <w:rsid w:val="004A60CD"/>
    <w:rsid w:val="004A73AC"/>
    <w:rsid w:val="004B007E"/>
    <w:rsid w:val="004B1933"/>
    <w:rsid w:val="004B1E78"/>
    <w:rsid w:val="004B3A22"/>
    <w:rsid w:val="004B4F8F"/>
    <w:rsid w:val="004B7BF4"/>
    <w:rsid w:val="004C11DB"/>
    <w:rsid w:val="004C14F5"/>
    <w:rsid w:val="004C2B6A"/>
    <w:rsid w:val="004C2C55"/>
    <w:rsid w:val="004C59E7"/>
    <w:rsid w:val="004D1353"/>
    <w:rsid w:val="004D15A5"/>
    <w:rsid w:val="004D3A83"/>
    <w:rsid w:val="004D4CCA"/>
    <w:rsid w:val="004D6AA5"/>
    <w:rsid w:val="004E070E"/>
    <w:rsid w:val="004E1355"/>
    <w:rsid w:val="004E1689"/>
    <w:rsid w:val="004E3E5A"/>
    <w:rsid w:val="004E43CB"/>
    <w:rsid w:val="004E6EED"/>
    <w:rsid w:val="004E7077"/>
    <w:rsid w:val="004F2DEE"/>
    <w:rsid w:val="004F360A"/>
    <w:rsid w:val="004F3A65"/>
    <w:rsid w:val="004F623C"/>
    <w:rsid w:val="0050384B"/>
    <w:rsid w:val="00506772"/>
    <w:rsid w:val="00511F98"/>
    <w:rsid w:val="00513179"/>
    <w:rsid w:val="005132EB"/>
    <w:rsid w:val="005160A4"/>
    <w:rsid w:val="00516194"/>
    <w:rsid w:val="0051699E"/>
    <w:rsid w:val="00523198"/>
    <w:rsid w:val="00523DD1"/>
    <w:rsid w:val="005256D2"/>
    <w:rsid w:val="00526528"/>
    <w:rsid w:val="0052773F"/>
    <w:rsid w:val="00530568"/>
    <w:rsid w:val="00541965"/>
    <w:rsid w:val="00545712"/>
    <w:rsid w:val="0054776E"/>
    <w:rsid w:val="00547965"/>
    <w:rsid w:val="00547A7E"/>
    <w:rsid w:val="00551BD9"/>
    <w:rsid w:val="00552BD5"/>
    <w:rsid w:val="005604E6"/>
    <w:rsid w:val="00561770"/>
    <w:rsid w:val="005628ED"/>
    <w:rsid w:val="00562923"/>
    <w:rsid w:val="00562FAB"/>
    <w:rsid w:val="005708C7"/>
    <w:rsid w:val="0057264D"/>
    <w:rsid w:val="00573521"/>
    <w:rsid w:val="00573CBB"/>
    <w:rsid w:val="00580FE0"/>
    <w:rsid w:val="005821E1"/>
    <w:rsid w:val="005823DB"/>
    <w:rsid w:val="00584C9F"/>
    <w:rsid w:val="005871F4"/>
    <w:rsid w:val="00590507"/>
    <w:rsid w:val="0059131B"/>
    <w:rsid w:val="005937A1"/>
    <w:rsid w:val="005977ED"/>
    <w:rsid w:val="00597973"/>
    <w:rsid w:val="00597AE4"/>
    <w:rsid w:val="005A4965"/>
    <w:rsid w:val="005A53FE"/>
    <w:rsid w:val="005B5366"/>
    <w:rsid w:val="005B6B02"/>
    <w:rsid w:val="005C0775"/>
    <w:rsid w:val="005C16A1"/>
    <w:rsid w:val="005C1A33"/>
    <w:rsid w:val="005C3C09"/>
    <w:rsid w:val="005C64AB"/>
    <w:rsid w:val="005C6FBA"/>
    <w:rsid w:val="005C7943"/>
    <w:rsid w:val="005C7B84"/>
    <w:rsid w:val="005D32B4"/>
    <w:rsid w:val="005D489C"/>
    <w:rsid w:val="005D6EAF"/>
    <w:rsid w:val="005E06AB"/>
    <w:rsid w:val="005E1181"/>
    <w:rsid w:val="005E2662"/>
    <w:rsid w:val="005E3310"/>
    <w:rsid w:val="005E5626"/>
    <w:rsid w:val="005E6507"/>
    <w:rsid w:val="005F2CF5"/>
    <w:rsid w:val="005F2DC1"/>
    <w:rsid w:val="005F4319"/>
    <w:rsid w:val="005F4908"/>
    <w:rsid w:val="005F49B0"/>
    <w:rsid w:val="005F6A7D"/>
    <w:rsid w:val="00601DFA"/>
    <w:rsid w:val="00607DA8"/>
    <w:rsid w:val="00613DBF"/>
    <w:rsid w:val="00614D79"/>
    <w:rsid w:val="0061773E"/>
    <w:rsid w:val="0062065B"/>
    <w:rsid w:val="00620699"/>
    <w:rsid w:val="00621E06"/>
    <w:rsid w:val="006274F6"/>
    <w:rsid w:val="006329D2"/>
    <w:rsid w:val="006337ED"/>
    <w:rsid w:val="00633F4D"/>
    <w:rsid w:val="00635250"/>
    <w:rsid w:val="00636651"/>
    <w:rsid w:val="00636705"/>
    <w:rsid w:val="0063706A"/>
    <w:rsid w:val="006370D4"/>
    <w:rsid w:val="00640F9F"/>
    <w:rsid w:val="00644AE0"/>
    <w:rsid w:val="00644ED0"/>
    <w:rsid w:val="00647069"/>
    <w:rsid w:val="00647B04"/>
    <w:rsid w:val="00647B38"/>
    <w:rsid w:val="006513FC"/>
    <w:rsid w:val="0065186F"/>
    <w:rsid w:val="0065202C"/>
    <w:rsid w:val="00652118"/>
    <w:rsid w:val="00652294"/>
    <w:rsid w:val="00652CBD"/>
    <w:rsid w:val="00655484"/>
    <w:rsid w:val="00656685"/>
    <w:rsid w:val="0065740C"/>
    <w:rsid w:val="0066177D"/>
    <w:rsid w:val="00662F3B"/>
    <w:rsid w:val="00665077"/>
    <w:rsid w:val="0066547C"/>
    <w:rsid w:val="00667C5D"/>
    <w:rsid w:val="00667CDB"/>
    <w:rsid w:val="00672DDC"/>
    <w:rsid w:val="00680713"/>
    <w:rsid w:val="00680F0F"/>
    <w:rsid w:val="006911F7"/>
    <w:rsid w:val="00692301"/>
    <w:rsid w:val="00694EFB"/>
    <w:rsid w:val="006978CB"/>
    <w:rsid w:val="00697CCF"/>
    <w:rsid w:val="006A05CC"/>
    <w:rsid w:val="006A08EE"/>
    <w:rsid w:val="006A0B84"/>
    <w:rsid w:val="006A41E9"/>
    <w:rsid w:val="006A4748"/>
    <w:rsid w:val="006A6C3D"/>
    <w:rsid w:val="006B4535"/>
    <w:rsid w:val="006B4A70"/>
    <w:rsid w:val="006B79BD"/>
    <w:rsid w:val="006C0109"/>
    <w:rsid w:val="006C1733"/>
    <w:rsid w:val="006C66F3"/>
    <w:rsid w:val="006C7F27"/>
    <w:rsid w:val="006D0256"/>
    <w:rsid w:val="006D13ED"/>
    <w:rsid w:val="006D336B"/>
    <w:rsid w:val="006D374F"/>
    <w:rsid w:val="006D5CD7"/>
    <w:rsid w:val="006D7CFE"/>
    <w:rsid w:val="006E0E94"/>
    <w:rsid w:val="006E165F"/>
    <w:rsid w:val="006E303D"/>
    <w:rsid w:val="006E31F5"/>
    <w:rsid w:val="006E4495"/>
    <w:rsid w:val="006E61CF"/>
    <w:rsid w:val="006E68D9"/>
    <w:rsid w:val="006E6DFD"/>
    <w:rsid w:val="006E72FA"/>
    <w:rsid w:val="006E7B72"/>
    <w:rsid w:val="006F01CB"/>
    <w:rsid w:val="006F052B"/>
    <w:rsid w:val="006F1736"/>
    <w:rsid w:val="006F3356"/>
    <w:rsid w:val="006F5B5F"/>
    <w:rsid w:val="00700AD8"/>
    <w:rsid w:val="00703164"/>
    <w:rsid w:val="007031E2"/>
    <w:rsid w:val="0070558F"/>
    <w:rsid w:val="00706342"/>
    <w:rsid w:val="00710D8F"/>
    <w:rsid w:val="00711CE2"/>
    <w:rsid w:val="007124FE"/>
    <w:rsid w:val="00714485"/>
    <w:rsid w:val="00715048"/>
    <w:rsid w:val="0071737A"/>
    <w:rsid w:val="0072127C"/>
    <w:rsid w:val="00723DB8"/>
    <w:rsid w:val="00724A04"/>
    <w:rsid w:val="00724C93"/>
    <w:rsid w:val="00725C0F"/>
    <w:rsid w:val="007265A5"/>
    <w:rsid w:val="00726933"/>
    <w:rsid w:val="00727718"/>
    <w:rsid w:val="00730435"/>
    <w:rsid w:val="007323A2"/>
    <w:rsid w:val="007330DE"/>
    <w:rsid w:val="0073643B"/>
    <w:rsid w:val="00740426"/>
    <w:rsid w:val="0075055B"/>
    <w:rsid w:val="0075247F"/>
    <w:rsid w:val="00752F50"/>
    <w:rsid w:val="00757544"/>
    <w:rsid w:val="007607F0"/>
    <w:rsid w:val="00760E7D"/>
    <w:rsid w:val="00761AF8"/>
    <w:rsid w:val="00762ABE"/>
    <w:rsid w:val="007635D0"/>
    <w:rsid w:val="00765753"/>
    <w:rsid w:val="00765FBD"/>
    <w:rsid w:val="00766B37"/>
    <w:rsid w:val="00773420"/>
    <w:rsid w:val="00775000"/>
    <w:rsid w:val="00775925"/>
    <w:rsid w:val="00775CC8"/>
    <w:rsid w:val="00780ADE"/>
    <w:rsid w:val="00782166"/>
    <w:rsid w:val="00786EFC"/>
    <w:rsid w:val="00790D2A"/>
    <w:rsid w:val="00793E7C"/>
    <w:rsid w:val="007A0D50"/>
    <w:rsid w:val="007A5C5C"/>
    <w:rsid w:val="007B35D4"/>
    <w:rsid w:val="007B5E56"/>
    <w:rsid w:val="007B5FA7"/>
    <w:rsid w:val="007B6DF4"/>
    <w:rsid w:val="007B750F"/>
    <w:rsid w:val="007C151A"/>
    <w:rsid w:val="007C4544"/>
    <w:rsid w:val="007C5357"/>
    <w:rsid w:val="007D05CB"/>
    <w:rsid w:val="007D06AB"/>
    <w:rsid w:val="007D14CD"/>
    <w:rsid w:val="007D2C8F"/>
    <w:rsid w:val="007D2EF1"/>
    <w:rsid w:val="007D2F20"/>
    <w:rsid w:val="007D540C"/>
    <w:rsid w:val="007D5786"/>
    <w:rsid w:val="007D6142"/>
    <w:rsid w:val="007D744D"/>
    <w:rsid w:val="007E221C"/>
    <w:rsid w:val="007E5D29"/>
    <w:rsid w:val="007E6354"/>
    <w:rsid w:val="007F22B4"/>
    <w:rsid w:val="007F2380"/>
    <w:rsid w:val="007F3FFC"/>
    <w:rsid w:val="007F627F"/>
    <w:rsid w:val="007F75A3"/>
    <w:rsid w:val="008045B0"/>
    <w:rsid w:val="0080605B"/>
    <w:rsid w:val="00806911"/>
    <w:rsid w:val="00820AC7"/>
    <w:rsid w:val="00821B05"/>
    <w:rsid w:val="008236DC"/>
    <w:rsid w:val="00825DC0"/>
    <w:rsid w:val="00826980"/>
    <w:rsid w:val="00832B5F"/>
    <w:rsid w:val="00832FE4"/>
    <w:rsid w:val="00833523"/>
    <w:rsid w:val="00834270"/>
    <w:rsid w:val="008357D7"/>
    <w:rsid w:val="00835FE4"/>
    <w:rsid w:val="00837CE5"/>
    <w:rsid w:val="0084490B"/>
    <w:rsid w:val="00845D6C"/>
    <w:rsid w:val="008475BF"/>
    <w:rsid w:val="00851C7E"/>
    <w:rsid w:val="00854AB6"/>
    <w:rsid w:val="00855220"/>
    <w:rsid w:val="008648CB"/>
    <w:rsid w:val="00865E20"/>
    <w:rsid w:val="008731E3"/>
    <w:rsid w:val="00873246"/>
    <w:rsid w:val="008748C3"/>
    <w:rsid w:val="008758AA"/>
    <w:rsid w:val="00875A03"/>
    <w:rsid w:val="00876026"/>
    <w:rsid w:val="0088537C"/>
    <w:rsid w:val="00885915"/>
    <w:rsid w:val="008870C2"/>
    <w:rsid w:val="008901EB"/>
    <w:rsid w:val="00897DBA"/>
    <w:rsid w:val="008A26A2"/>
    <w:rsid w:val="008A2779"/>
    <w:rsid w:val="008A4BF3"/>
    <w:rsid w:val="008A5236"/>
    <w:rsid w:val="008A5823"/>
    <w:rsid w:val="008B072E"/>
    <w:rsid w:val="008B1B9F"/>
    <w:rsid w:val="008B248D"/>
    <w:rsid w:val="008C2507"/>
    <w:rsid w:val="008C5A44"/>
    <w:rsid w:val="008D2D71"/>
    <w:rsid w:val="008D3F75"/>
    <w:rsid w:val="008D4657"/>
    <w:rsid w:val="008D481E"/>
    <w:rsid w:val="008D53C8"/>
    <w:rsid w:val="008D5679"/>
    <w:rsid w:val="008E044D"/>
    <w:rsid w:val="008E554D"/>
    <w:rsid w:val="008E5939"/>
    <w:rsid w:val="008E6B23"/>
    <w:rsid w:val="008E70A7"/>
    <w:rsid w:val="008E735D"/>
    <w:rsid w:val="008F0F6C"/>
    <w:rsid w:val="008F2221"/>
    <w:rsid w:val="008F3616"/>
    <w:rsid w:val="008F475C"/>
    <w:rsid w:val="008F5126"/>
    <w:rsid w:val="008F5D48"/>
    <w:rsid w:val="008F5E53"/>
    <w:rsid w:val="009027C8"/>
    <w:rsid w:val="00903A8F"/>
    <w:rsid w:val="00905BE0"/>
    <w:rsid w:val="00910039"/>
    <w:rsid w:val="00910F89"/>
    <w:rsid w:val="009143E0"/>
    <w:rsid w:val="00915B1B"/>
    <w:rsid w:val="00920833"/>
    <w:rsid w:val="00922AC4"/>
    <w:rsid w:val="00922BA5"/>
    <w:rsid w:val="00922E2B"/>
    <w:rsid w:val="009244BE"/>
    <w:rsid w:val="00925B15"/>
    <w:rsid w:val="00930778"/>
    <w:rsid w:val="00932EF0"/>
    <w:rsid w:val="009411CD"/>
    <w:rsid w:val="00952020"/>
    <w:rsid w:val="00952252"/>
    <w:rsid w:val="009540E9"/>
    <w:rsid w:val="009541C9"/>
    <w:rsid w:val="00961C79"/>
    <w:rsid w:val="00963AD2"/>
    <w:rsid w:val="00964B2F"/>
    <w:rsid w:val="00965407"/>
    <w:rsid w:val="0097555F"/>
    <w:rsid w:val="009802CE"/>
    <w:rsid w:val="00982031"/>
    <w:rsid w:val="0098204A"/>
    <w:rsid w:val="00985953"/>
    <w:rsid w:val="00985C79"/>
    <w:rsid w:val="009874BE"/>
    <w:rsid w:val="00992C31"/>
    <w:rsid w:val="009960A1"/>
    <w:rsid w:val="0099613C"/>
    <w:rsid w:val="009A0811"/>
    <w:rsid w:val="009A0F80"/>
    <w:rsid w:val="009A209F"/>
    <w:rsid w:val="009A333F"/>
    <w:rsid w:val="009A4EF7"/>
    <w:rsid w:val="009A57AC"/>
    <w:rsid w:val="009A75AE"/>
    <w:rsid w:val="009A7F1D"/>
    <w:rsid w:val="009B3736"/>
    <w:rsid w:val="009B4189"/>
    <w:rsid w:val="009B4444"/>
    <w:rsid w:val="009C39DF"/>
    <w:rsid w:val="009C4AAE"/>
    <w:rsid w:val="009C4D8C"/>
    <w:rsid w:val="009C52D0"/>
    <w:rsid w:val="009C66CB"/>
    <w:rsid w:val="009D02DC"/>
    <w:rsid w:val="009D1411"/>
    <w:rsid w:val="009D2942"/>
    <w:rsid w:val="009D31CA"/>
    <w:rsid w:val="009D5240"/>
    <w:rsid w:val="009D57A5"/>
    <w:rsid w:val="009D62DA"/>
    <w:rsid w:val="009E1C86"/>
    <w:rsid w:val="009E2D0F"/>
    <w:rsid w:val="009E4311"/>
    <w:rsid w:val="009E5115"/>
    <w:rsid w:val="009E5707"/>
    <w:rsid w:val="009E5731"/>
    <w:rsid w:val="009E64E9"/>
    <w:rsid w:val="009F2926"/>
    <w:rsid w:val="009F508B"/>
    <w:rsid w:val="009F68FE"/>
    <w:rsid w:val="00A0066F"/>
    <w:rsid w:val="00A10F36"/>
    <w:rsid w:val="00A11096"/>
    <w:rsid w:val="00A12F54"/>
    <w:rsid w:val="00A13FCA"/>
    <w:rsid w:val="00A1551F"/>
    <w:rsid w:val="00A15A56"/>
    <w:rsid w:val="00A1758C"/>
    <w:rsid w:val="00A24988"/>
    <w:rsid w:val="00A24DC9"/>
    <w:rsid w:val="00A260D3"/>
    <w:rsid w:val="00A26CEB"/>
    <w:rsid w:val="00A27C9F"/>
    <w:rsid w:val="00A323E8"/>
    <w:rsid w:val="00A358AE"/>
    <w:rsid w:val="00A372D6"/>
    <w:rsid w:val="00A404D3"/>
    <w:rsid w:val="00A42C0E"/>
    <w:rsid w:val="00A43066"/>
    <w:rsid w:val="00A440E5"/>
    <w:rsid w:val="00A45BD0"/>
    <w:rsid w:val="00A4726B"/>
    <w:rsid w:val="00A47D91"/>
    <w:rsid w:val="00A50843"/>
    <w:rsid w:val="00A50A1A"/>
    <w:rsid w:val="00A53D8A"/>
    <w:rsid w:val="00A54C8B"/>
    <w:rsid w:val="00A55B6C"/>
    <w:rsid w:val="00A57FB0"/>
    <w:rsid w:val="00A645D3"/>
    <w:rsid w:val="00A675B1"/>
    <w:rsid w:val="00A73069"/>
    <w:rsid w:val="00A741E7"/>
    <w:rsid w:val="00A83174"/>
    <w:rsid w:val="00A847A2"/>
    <w:rsid w:val="00A85D50"/>
    <w:rsid w:val="00A861EF"/>
    <w:rsid w:val="00A9100D"/>
    <w:rsid w:val="00A9371C"/>
    <w:rsid w:val="00A93A22"/>
    <w:rsid w:val="00A95085"/>
    <w:rsid w:val="00A9573F"/>
    <w:rsid w:val="00AA0B54"/>
    <w:rsid w:val="00AA1172"/>
    <w:rsid w:val="00AA3A3F"/>
    <w:rsid w:val="00AA3E73"/>
    <w:rsid w:val="00AA4AA9"/>
    <w:rsid w:val="00AA4BFD"/>
    <w:rsid w:val="00AA5128"/>
    <w:rsid w:val="00AA5222"/>
    <w:rsid w:val="00AA66FD"/>
    <w:rsid w:val="00AB143C"/>
    <w:rsid w:val="00AB1840"/>
    <w:rsid w:val="00AB2935"/>
    <w:rsid w:val="00AB4BFB"/>
    <w:rsid w:val="00AC0E19"/>
    <w:rsid w:val="00AC406E"/>
    <w:rsid w:val="00AC4694"/>
    <w:rsid w:val="00AC4743"/>
    <w:rsid w:val="00AC61BA"/>
    <w:rsid w:val="00AD06F0"/>
    <w:rsid w:val="00AD16D5"/>
    <w:rsid w:val="00AD6B90"/>
    <w:rsid w:val="00AD7841"/>
    <w:rsid w:val="00AE07F1"/>
    <w:rsid w:val="00AE26F2"/>
    <w:rsid w:val="00AE3881"/>
    <w:rsid w:val="00AE3945"/>
    <w:rsid w:val="00AE4233"/>
    <w:rsid w:val="00AE45FD"/>
    <w:rsid w:val="00AE773B"/>
    <w:rsid w:val="00AF0596"/>
    <w:rsid w:val="00AF0645"/>
    <w:rsid w:val="00AF0C06"/>
    <w:rsid w:val="00AF2323"/>
    <w:rsid w:val="00AF2EC2"/>
    <w:rsid w:val="00AF55EF"/>
    <w:rsid w:val="00B039C2"/>
    <w:rsid w:val="00B04078"/>
    <w:rsid w:val="00B0472F"/>
    <w:rsid w:val="00B063B1"/>
    <w:rsid w:val="00B108D4"/>
    <w:rsid w:val="00B13766"/>
    <w:rsid w:val="00B152F9"/>
    <w:rsid w:val="00B16007"/>
    <w:rsid w:val="00B1652A"/>
    <w:rsid w:val="00B21AB0"/>
    <w:rsid w:val="00B23229"/>
    <w:rsid w:val="00B318EE"/>
    <w:rsid w:val="00B36A7F"/>
    <w:rsid w:val="00B36C7D"/>
    <w:rsid w:val="00B47C95"/>
    <w:rsid w:val="00B5149F"/>
    <w:rsid w:val="00B5157D"/>
    <w:rsid w:val="00B65CB1"/>
    <w:rsid w:val="00B74F0D"/>
    <w:rsid w:val="00B80C67"/>
    <w:rsid w:val="00B81FF9"/>
    <w:rsid w:val="00B821FA"/>
    <w:rsid w:val="00B85378"/>
    <w:rsid w:val="00B85601"/>
    <w:rsid w:val="00B8702E"/>
    <w:rsid w:val="00B875D0"/>
    <w:rsid w:val="00B8787D"/>
    <w:rsid w:val="00B90C7C"/>
    <w:rsid w:val="00B9170A"/>
    <w:rsid w:val="00B97109"/>
    <w:rsid w:val="00B9757F"/>
    <w:rsid w:val="00BA02C4"/>
    <w:rsid w:val="00BA0906"/>
    <w:rsid w:val="00BA14C9"/>
    <w:rsid w:val="00BA1F70"/>
    <w:rsid w:val="00BA39B0"/>
    <w:rsid w:val="00BA3A4E"/>
    <w:rsid w:val="00BA3FB5"/>
    <w:rsid w:val="00BA44B9"/>
    <w:rsid w:val="00BA4519"/>
    <w:rsid w:val="00BA5BD9"/>
    <w:rsid w:val="00BA634F"/>
    <w:rsid w:val="00BA698B"/>
    <w:rsid w:val="00BA79EC"/>
    <w:rsid w:val="00BB0DDD"/>
    <w:rsid w:val="00BB217F"/>
    <w:rsid w:val="00BB2B2E"/>
    <w:rsid w:val="00BB3CE0"/>
    <w:rsid w:val="00BB614B"/>
    <w:rsid w:val="00BB7AA6"/>
    <w:rsid w:val="00BC131D"/>
    <w:rsid w:val="00BC3D6E"/>
    <w:rsid w:val="00BC3D7C"/>
    <w:rsid w:val="00BC54FB"/>
    <w:rsid w:val="00BC5E50"/>
    <w:rsid w:val="00BD0781"/>
    <w:rsid w:val="00BD0BBE"/>
    <w:rsid w:val="00BD0DB2"/>
    <w:rsid w:val="00BD3F56"/>
    <w:rsid w:val="00BD4450"/>
    <w:rsid w:val="00BD52A4"/>
    <w:rsid w:val="00BE093F"/>
    <w:rsid w:val="00BF05E9"/>
    <w:rsid w:val="00BF069F"/>
    <w:rsid w:val="00BF1D37"/>
    <w:rsid w:val="00BF6887"/>
    <w:rsid w:val="00BF68C3"/>
    <w:rsid w:val="00BF6E14"/>
    <w:rsid w:val="00C007C2"/>
    <w:rsid w:val="00C01E99"/>
    <w:rsid w:val="00C03F5E"/>
    <w:rsid w:val="00C055C5"/>
    <w:rsid w:val="00C0574B"/>
    <w:rsid w:val="00C0718F"/>
    <w:rsid w:val="00C116AD"/>
    <w:rsid w:val="00C11C21"/>
    <w:rsid w:val="00C1358E"/>
    <w:rsid w:val="00C1500B"/>
    <w:rsid w:val="00C24174"/>
    <w:rsid w:val="00C25EB9"/>
    <w:rsid w:val="00C31890"/>
    <w:rsid w:val="00C431B6"/>
    <w:rsid w:val="00C43A90"/>
    <w:rsid w:val="00C44D36"/>
    <w:rsid w:val="00C46545"/>
    <w:rsid w:val="00C527AE"/>
    <w:rsid w:val="00C5353F"/>
    <w:rsid w:val="00C550A9"/>
    <w:rsid w:val="00C61F0D"/>
    <w:rsid w:val="00C77201"/>
    <w:rsid w:val="00C81632"/>
    <w:rsid w:val="00C8406E"/>
    <w:rsid w:val="00C94E81"/>
    <w:rsid w:val="00C960E5"/>
    <w:rsid w:val="00CA07B9"/>
    <w:rsid w:val="00CA28DF"/>
    <w:rsid w:val="00CA325A"/>
    <w:rsid w:val="00CA4BF6"/>
    <w:rsid w:val="00CA7B4B"/>
    <w:rsid w:val="00CB3AC6"/>
    <w:rsid w:val="00CB44B6"/>
    <w:rsid w:val="00CB464E"/>
    <w:rsid w:val="00CB6DB2"/>
    <w:rsid w:val="00CC0008"/>
    <w:rsid w:val="00CC2850"/>
    <w:rsid w:val="00CC7B1F"/>
    <w:rsid w:val="00CD15DC"/>
    <w:rsid w:val="00CD18F7"/>
    <w:rsid w:val="00CD7570"/>
    <w:rsid w:val="00CE1698"/>
    <w:rsid w:val="00CE1A7B"/>
    <w:rsid w:val="00CE40E1"/>
    <w:rsid w:val="00CE622F"/>
    <w:rsid w:val="00CE6342"/>
    <w:rsid w:val="00CE6423"/>
    <w:rsid w:val="00CE65A4"/>
    <w:rsid w:val="00CE681A"/>
    <w:rsid w:val="00CE7D82"/>
    <w:rsid w:val="00CF3B76"/>
    <w:rsid w:val="00CF5764"/>
    <w:rsid w:val="00CF57EA"/>
    <w:rsid w:val="00CF6BEC"/>
    <w:rsid w:val="00CF7CD0"/>
    <w:rsid w:val="00D01F9B"/>
    <w:rsid w:val="00D026CA"/>
    <w:rsid w:val="00D033F1"/>
    <w:rsid w:val="00D047E4"/>
    <w:rsid w:val="00D059FF"/>
    <w:rsid w:val="00D11199"/>
    <w:rsid w:val="00D1144E"/>
    <w:rsid w:val="00D116CF"/>
    <w:rsid w:val="00D15E5F"/>
    <w:rsid w:val="00D234A5"/>
    <w:rsid w:val="00D235B9"/>
    <w:rsid w:val="00D24079"/>
    <w:rsid w:val="00D26978"/>
    <w:rsid w:val="00D26DD8"/>
    <w:rsid w:val="00D27CEE"/>
    <w:rsid w:val="00D36BD6"/>
    <w:rsid w:val="00D37CF6"/>
    <w:rsid w:val="00D43721"/>
    <w:rsid w:val="00D44F42"/>
    <w:rsid w:val="00D560ED"/>
    <w:rsid w:val="00D56E20"/>
    <w:rsid w:val="00D61DE0"/>
    <w:rsid w:val="00D62B8B"/>
    <w:rsid w:val="00D63776"/>
    <w:rsid w:val="00D64B83"/>
    <w:rsid w:val="00D64F16"/>
    <w:rsid w:val="00D71D36"/>
    <w:rsid w:val="00D72239"/>
    <w:rsid w:val="00D722E4"/>
    <w:rsid w:val="00D7373A"/>
    <w:rsid w:val="00D7379E"/>
    <w:rsid w:val="00D752C6"/>
    <w:rsid w:val="00D76A3F"/>
    <w:rsid w:val="00D77E03"/>
    <w:rsid w:val="00D82DD2"/>
    <w:rsid w:val="00D902B4"/>
    <w:rsid w:val="00D91E19"/>
    <w:rsid w:val="00D93D86"/>
    <w:rsid w:val="00D93F3B"/>
    <w:rsid w:val="00D94090"/>
    <w:rsid w:val="00D94AB8"/>
    <w:rsid w:val="00DA1975"/>
    <w:rsid w:val="00DA3363"/>
    <w:rsid w:val="00DB044B"/>
    <w:rsid w:val="00DB1A06"/>
    <w:rsid w:val="00DB5409"/>
    <w:rsid w:val="00DB624E"/>
    <w:rsid w:val="00DB74F5"/>
    <w:rsid w:val="00DB763A"/>
    <w:rsid w:val="00DC4505"/>
    <w:rsid w:val="00DC46F8"/>
    <w:rsid w:val="00DC6A6D"/>
    <w:rsid w:val="00DC78F7"/>
    <w:rsid w:val="00DD2198"/>
    <w:rsid w:val="00DD3F11"/>
    <w:rsid w:val="00DD7224"/>
    <w:rsid w:val="00DE3271"/>
    <w:rsid w:val="00DE63EF"/>
    <w:rsid w:val="00DE7CA6"/>
    <w:rsid w:val="00DF05CD"/>
    <w:rsid w:val="00DF0610"/>
    <w:rsid w:val="00DF3168"/>
    <w:rsid w:val="00DF3C45"/>
    <w:rsid w:val="00DF3CF7"/>
    <w:rsid w:val="00DF5541"/>
    <w:rsid w:val="00DF6705"/>
    <w:rsid w:val="00DF763E"/>
    <w:rsid w:val="00E03125"/>
    <w:rsid w:val="00E04218"/>
    <w:rsid w:val="00E07F75"/>
    <w:rsid w:val="00E10063"/>
    <w:rsid w:val="00E11370"/>
    <w:rsid w:val="00E15C4F"/>
    <w:rsid w:val="00E2058F"/>
    <w:rsid w:val="00E23248"/>
    <w:rsid w:val="00E26756"/>
    <w:rsid w:val="00E27A1D"/>
    <w:rsid w:val="00E30410"/>
    <w:rsid w:val="00E30DA8"/>
    <w:rsid w:val="00E33858"/>
    <w:rsid w:val="00E33EBE"/>
    <w:rsid w:val="00E34E7F"/>
    <w:rsid w:val="00E35DD8"/>
    <w:rsid w:val="00E37163"/>
    <w:rsid w:val="00E37590"/>
    <w:rsid w:val="00E40BDC"/>
    <w:rsid w:val="00E42B75"/>
    <w:rsid w:val="00E42DF6"/>
    <w:rsid w:val="00E54AD2"/>
    <w:rsid w:val="00E5697B"/>
    <w:rsid w:val="00E57F4E"/>
    <w:rsid w:val="00E62DD8"/>
    <w:rsid w:val="00E64128"/>
    <w:rsid w:val="00E64A68"/>
    <w:rsid w:val="00E706B3"/>
    <w:rsid w:val="00E719FE"/>
    <w:rsid w:val="00E724B9"/>
    <w:rsid w:val="00E73513"/>
    <w:rsid w:val="00E749DF"/>
    <w:rsid w:val="00E74BDA"/>
    <w:rsid w:val="00E7565B"/>
    <w:rsid w:val="00E8707A"/>
    <w:rsid w:val="00E87F24"/>
    <w:rsid w:val="00E94FB2"/>
    <w:rsid w:val="00E95512"/>
    <w:rsid w:val="00E96540"/>
    <w:rsid w:val="00E96F07"/>
    <w:rsid w:val="00EA1B94"/>
    <w:rsid w:val="00EA50CC"/>
    <w:rsid w:val="00EA516E"/>
    <w:rsid w:val="00EA7438"/>
    <w:rsid w:val="00EA7DE0"/>
    <w:rsid w:val="00EB188C"/>
    <w:rsid w:val="00EB28A3"/>
    <w:rsid w:val="00EC330D"/>
    <w:rsid w:val="00EC6762"/>
    <w:rsid w:val="00ED0609"/>
    <w:rsid w:val="00ED2C34"/>
    <w:rsid w:val="00ED5DBD"/>
    <w:rsid w:val="00EF07F8"/>
    <w:rsid w:val="00EF31CB"/>
    <w:rsid w:val="00F01E37"/>
    <w:rsid w:val="00F0620D"/>
    <w:rsid w:val="00F073BC"/>
    <w:rsid w:val="00F17E28"/>
    <w:rsid w:val="00F21C67"/>
    <w:rsid w:val="00F25A3D"/>
    <w:rsid w:val="00F32C82"/>
    <w:rsid w:val="00F3411C"/>
    <w:rsid w:val="00F34D37"/>
    <w:rsid w:val="00F35C04"/>
    <w:rsid w:val="00F35DFA"/>
    <w:rsid w:val="00F368A7"/>
    <w:rsid w:val="00F40404"/>
    <w:rsid w:val="00F46DD3"/>
    <w:rsid w:val="00F4754C"/>
    <w:rsid w:val="00F47AB7"/>
    <w:rsid w:val="00F5120F"/>
    <w:rsid w:val="00F5170F"/>
    <w:rsid w:val="00F51F45"/>
    <w:rsid w:val="00F5736F"/>
    <w:rsid w:val="00F57FCB"/>
    <w:rsid w:val="00F61DAA"/>
    <w:rsid w:val="00F65A44"/>
    <w:rsid w:val="00F65EF1"/>
    <w:rsid w:val="00F66786"/>
    <w:rsid w:val="00F67C65"/>
    <w:rsid w:val="00F67E5A"/>
    <w:rsid w:val="00F7620C"/>
    <w:rsid w:val="00F830A8"/>
    <w:rsid w:val="00F84111"/>
    <w:rsid w:val="00F91E8A"/>
    <w:rsid w:val="00F94C53"/>
    <w:rsid w:val="00F962BD"/>
    <w:rsid w:val="00F9791E"/>
    <w:rsid w:val="00FA08BC"/>
    <w:rsid w:val="00FA3B45"/>
    <w:rsid w:val="00FA7B45"/>
    <w:rsid w:val="00FB118B"/>
    <w:rsid w:val="00FB3250"/>
    <w:rsid w:val="00FB4FD0"/>
    <w:rsid w:val="00FB7A17"/>
    <w:rsid w:val="00FC00D4"/>
    <w:rsid w:val="00FC41C9"/>
    <w:rsid w:val="00FC505E"/>
    <w:rsid w:val="00FD0E1C"/>
    <w:rsid w:val="00FD308F"/>
    <w:rsid w:val="00FD38F1"/>
    <w:rsid w:val="00FD41B0"/>
    <w:rsid w:val="00FD5E89"/>
    <w:rsid w:val="00FD60AC"/>
    <w:rsid w:val="00FD6D72"/>
    <w:rsid w:val="00FD7330"/>
    <w:rsid w:val="00FE001B"/>
    <w:rsid w:val="00FE03DA"/>
    <w:rsid w:val="00FE129C"/>
    <w:rsid w:val="00FE61A6"/>
    <w:rsid w:val="00FE6CB8"/>
    <w:rsid w:val="00FF17C8"/>
    <w:rsid w:val="00FF5196"/>
    <w:rsid w:val="00FF65E2"/>
    <w:rsid w:val="00FF6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E88D16"/>
  <w15:docId w15:val="{4CA0F5EB-3C74-41DE-BB90-F061F772FA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D60AC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rsid w:val="004D6AA5"/>
    <w:pPr>
      <w:tabs>
        <w:tab w:val="center" w:pos="4819"/>
        <w:tab w:val="right" w:pos="9638"/>
      </w:tabs>
      <w:suppressAutoHyphens/>
      <w:spacing w:after="0" w:line="240" w:lineRule="auto"/>
    </w:pPr>
    <w:rPr>
      <w:rFonts w:ascii="Arial" w:eastAsia="Times New Roman" w:hAnsi="Arial" w:cs="Arial"/>
      <w:color w:val="00000A"/>
      <w:kern w:val="2"/>
      <w:sz w:val="20"/>
      <w:szCs w:val="20"/>
      <w:lang w:eastAsia="zh-CN"/>
    </w:rPr>
  </w:style>
  <w:style w:type="character" w:customStyle="1" w:styleId="IntestazioneCarattere">
    <w:name w:val="Intestazione Carattere"/>
    <w:basedOn w:val="Carpredefinitoparagrafo"/>
    <w:link w:val="Intestazione"/>
    <w:rsid w:val="004D6AA5"/>
    <w:rPr>
      <w:rFonts w:ascii="Arial" w:eastAsia="Times New Roman" w:hAnsi="Arial" w:cs="Arial"/>
      <w:color w:val="00000A"/>
      <w:kern w:val="2"/>
      <w:sz w:val="20"/>
      <w:szCs w:val="20"/>
      <w:lang w:eastAsia="zh-CN"/>
    </w:rPr>
  </w:style>
  <w:style w:type="paragraph" w:styleId="Paragrafoelenco">
    <w:name w:val="List Paragraph"/>
    <w:basedOn w:val="Normale"/>
    <w:uiPriority w:val="34"/>
    <w:qFormat/>
    <w:rsid w:val="00BA3A4E"/>
    <w:pPr>
      <w:ind w:left="720"/>
      <w:contextualSpacing/>
    </w:pPr>
  </w:style>
  <w:style w:type="paragraph" w:styleId="Pidipagina">
    <w:name w:val="footer"/>
    <w:basedOn w:val="Normale"/>
    <w:link w:val="PidipaginaCarattere"/>
    <w:uiPriority w:val="99"/>
    <w:unhideWhenUsed/>
    <w:rsid w:val="001D0B6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D0B6D"/>
  </w:style>
  <w:style w:type="table" w:styleId="Grigliatabella">
    <w:name w:val="Table Grid"/>
    <w:basedOn w:val="Tabellanormale"/>
    <w:uiPriority w:val="59"/>
    <w:rsid w:val="00854A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E08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E0847"/>
    <w:rPr>
      <w:rFonts w:ascii="Tahoma" w:hAnsi="Tahoma" w:cs="Tahoma"/>
      <w:sz w:val="16"/>
      <w:szCs w:val="16"/>
    </w:rPr>
  </w:style>
  <w:style w:type="character" w:styleId="Rimandocommento">
    <w:name w:val="annotation reference"/>
    <w:basedOn w:val="Carpredefinitoparagrafo"/>
    <w:uiPriority w:val="99"/>
    <w:semiHidden/>
    <w:unhideWhenUsed/>
    <w:rsid w:val="005E06AB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5E06AB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5E06AB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5E06AB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5E06AB"/>
    <w:rPr>
      <w:b/>
      <w:bCs/>
      <w:sz w:val="20"/>
      <w:szCs w:val="20"/>
    </w:rPr>
  </w:style>
  <w:style w:type="character" w:styleId="Testosegnaposto">
    <w:name w:val="Placeholder Text"/>
    <w:basedOn w:val="Carpredefinitoparagrafo"/>
    <w:uiPriority w:val="99"/>
    <w:semiHidden/>
    <w:rsid w:val="004B4F8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643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9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82657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65990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337852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78851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01548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49733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598812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60157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680415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24346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935395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3825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71814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530791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54005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7946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94615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454811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64630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85426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37228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218281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22236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643195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81090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554503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022992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36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96713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52417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59994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62146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129706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89240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60617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00296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60824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31668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753613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9166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637132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593035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8666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977611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79462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85230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175863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13144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40406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335561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514015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32413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175656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47051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802762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454293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231763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48783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65696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81004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65584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61020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67849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029765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41009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41299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38295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660191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82969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102236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779376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80412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829756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07048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45028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1592</Words>
  <Characters>9081</Characters>
  <Application>Microsoft Office Word</Application>
  <DocSecurity>0</DocSecurity>
  <Lines>75</Lines>
  <Paragraphs>21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cesarina voce</dc:creator>
  <cp:lastModifiedBy>Utente-01</cp:lastModifiedBy>
  <cp:revision>2</cp:revision>
  <cp:lastPrinted>2023-05-30T10:39:00Z</cp:lastPrinted>
  <dcterms:created xsi:type="dcterms:W3CDTF">2023-06-15T11:56:00Z</dcterms:created>
  <dcterms:modified xsi:type="dcterms:W3CDTF">2023-06-15T11:56:00Z</dcterms:modified>
</cp:coreProperties>
</file>