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8FE" w:rsidRPr="00A51419" w:rsidRDefault="00F608FE" w:rsidP="002C70E0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</w:rPr>
      </w:pPr>
      <w:bookmarkStart w:id="0" w:name="_Hlk126336178"/>
      <w:r w:rsidRPr="00A51419">
        <w:rPr>
          <w:rFonts w:asciiTheme="minorHAnsi" w:hAnsiTheme="minorHAnsi" w:cstheme="minorHAnsi"/>
          <w:b/>
        </w:rPr>
        <w:t>DIREZIONE DIDATTICA I CIRCOLO DI AGROPOLI</w:t>
      </w:r>
    </w:p>
    <w:p w:rsidR="00F608FE" w:rsidRPr="00A51419" w:rsidRDefault="00F608FE" w:rsidP="002C70E0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</w:rPr>
      </w:pPr>
    </w:p>
    <w:p w:rsidR="007823DD" w:rsidRPr="00A51419" w:rsidRDefault="007823DD" w:rsidP="007823DD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</w:rPr>
      </w:pPr>
      <w:r w:rsidRPr="00A51419">
        <w:rPr>
          <w:rFonts w:asciiTheme="minorHAnsi" w:hAnsiTheme="minorHAnsi" w:cstheme="minorHAnsi"/>
          <w:b/>
        </w:rPr>
        <w:t>VERIFICA INTERMEDIA DEL PROCESSO DI APPRENDIMENTO</w:t>
      </w:r>
    </w:p>
    <w:p w:rsidR="00A51419" w:rsidRDefault="00242CF3" w:rsidP="00A51419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</w:rPr>
      </w:pPr>
      <w:r w:rsidRPr="00A51419">
        <w:rPr>
          <w:rFonts w:asciiTheme="minorHAnsi" w:hAnsiTheme="minorHAnsi" w:cstheme="minorHAnsi"/>
          <w:b/>
        </w:rPr>
        <w:t>PIANO DIDATTICO PERSONALIZZATO</w:t>
      </w:r>
      <w:r w:rsidR="00A51419">
        <w:rPr>
          <w:rFonts w:asciiTheme="minorHAnsi" w:hAnsiTheme="minorHAnsi" w:cstheme="minorHAnsi"/>
          <w:b/>
        </w:rPr>
        <w:t>-</w:t>
      </w:r>
      <w:r w:rsidRPr="00A51419">
        <w:rPr>
          <w:rFonts w:asciiTheme="minorHAnsi" w:hAnsiTheme="minorHAnsi" w:cstheme="minorHAnsi"/>
          <w:b/>
        </w:rPr>
        <w:t xml:space="preserve"> ALUNNI CON DISAGIO LINGUISTICO</w:t>
      </w:r>
      <w:r w:rsidR="00A51419">
        <w:rPr>
          <w:rFonts w:asciiTheme="minorHAnsi" w:hAnsiTheme="minorHAnsi" w:cstheme="minorHAnsi"/>
          <w:b/>
        </w:rPr>
        <w:t>-CULTURALE</w:t>
      </w:r>
      <w:r w:rsidRPr="00A51419">
        <w:rPr>
          <w:rFonts w:asciiTheme="minorHAnsi" w:hAnsiTheme="minorHAnsi" w:cstheme="minorHAnsi"/>
          <w:b/>
        </w:rPr>
        <w:t xml:space="preserve"> </w:t>
      </w:r>
    </w:p>
    <w:p w:rsidR="00242CF3" w:rsidRPr="00A51419" w:rsidRDefault="00A51419" w:rsidP="00A51419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SCUOLA PRIMARIA, </w:t>
      </w:r>
      <w:proofErr w:type="spellStart"/>
      <w:r w:rsidR="008629DE">
        <w:rPr>
          <w:rFonts w:asciiTheme="minorHAnsi" w:hAnsiTheme="minorHAnsi" w:cstheme="minorHAnsi"/>
          <w:b/>
        </w:rPr>
        <w:t>a.s.</w:t>
      </w:r>
      <w:proofErr w:type="spellEnd"/>
      <w:r w:rsidR="008629DE">
        <w:rPr>
          <w:rFonts w:asciiTheme="minorHAnsi" w:hAnsiTheme="minorHAnsi" w:cstheme="minorHAnsi"/>
          <w:b/>
        </w:rPr>
        <w:t xml:space="preserve"> 202_ / 202_</w:t>
      </w:r>
    </w:p>
    <w:p w:rsidR="00F608FE" w:rsidRPr="00A51419" w:rsidRDefault="00F608FE" w:rsidP="002C70E0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</w:rPr>
      </w:pPr>
    </w:p>
    <w:p w:rsidR="00F608FE" w:rsidRPr="00A51419" w:rsidRDefault="00F608FE" w:rsidP="002C70E0">
      <w:pPr>
        <w:pStyle w:val="Paragrafoelenco1"/>
        <w:widowControl w:val="0"/>
        <w:suppressAutoHyphens/>
        <w:ind w:left="0"/>
        <w:jc w:val="center"/>
        <w:rPr>
          <w:rFonts w:asciiTheme="minorHAnsi" w:hAnsiTheme="minorHAnsi" w:cstheme="minorHAnsi"/>
          <w:b/>
        </w:rPr>
      </w:pPr>
    </w:p>
    <w:p w:rsidR="00F608FE" w:rsidRPr="00A51419" w:rsidRDefault="00F608FE" w:rsidP="00F608FE">
      <w:pPr>
        <w:pStyle w:val="Paragrafoelenco1"/>
        <w:widowControl w:val="0"/>
        <w:suppressAutoHyphens/>
        <w:ind w:left="0"/>
        <w:jc w:val="left"/>
        <w:rPr>
          <w:rFonts w:asciiTheme="minorHAnsi" w:hAnsiTheme="minorHAnsi" w:cstheme="minorHAnsi"/>
          <w:b/>
        </w:rPr>
      </w:pPr>
      <w:r w:rsidRPr="00A51419">
        <w:rPr>
          <w:rFonts w:asciiTheme="minorHAnsi" w:hAnsiTheme="minorHAnsi" w:cstheme="minorHAnsi"/>
          <w:b/>
        </w:rPr>
        <w:t>Alunno ...........................................................................................................................</w:t>
      </w:r>
    </w:p>
    <w:p w:rsidR="00F608FE" w:rsidRPr="00A51419" w:rsidRDefault="00F608FE" w:rsidP="00F608FE">
      <w:pPr>
        <w:pStyle w:val="Paragrafoelenco1"/>
        <w:widowControl w:val="0"/>
        <w:suppressAutoHyphens/>
        <w:ind w:left="0"/>
        <w:jc w:val="left"/>
        <w:rPr>
          <w:rFonts w:asciiTheme="minorHAnsi" w:hAnsiTheme="minorHAnsi" w:cstheme="minorHAnsi"/>
          <w:b/>
        </w:rPr>
      </w:pPr>
      <w:r w:rsidRPr="00A51419">
        <w:rPr>
          <w:rFonts w:asciiTheme="minorHAnsi" w:hAnsiTheme="minorHAnsi" w:cstheme="minorHAnsi"/>
          <w:b/>
        </w:rPr>
        <w:t>Nazionalità ...................................................................................................................</w:t>
      </w:r>
    </w:p>
    <w:p w:rsidR="00F608FE" w:rsidRPr="00A51419" w:rsidRDefault="00F608FE" w:rsidP="00F608FE">
      <w:pPr>
        <w:pStyle w:val="Paragrafoelenco1"/>
        <w:widowControl w:val="0"/>
        <w:suppressAutoHyphens/>
        <w:ind w:left="0"/>
        <w:jc w:val="left"/>
        <w:rPr>
          <w:rFonts w:asciiTheme="minorHAnsi" w:hAnsiTheme="minorHAnsi" w:cstheme="minorHAnsi"/>
          <w:b/>
        </w:rPr>
      </w:pPr>
      <w:r w:rsidRPr="00A51419">
        <w:rPr>
          <w:rFonts w:asciiTheme="minorHAnsi" w:hAnsiTheme="minorHAnsi" w:cstheme="minorHAnsi"/>
          <w:b/>
        </w:rPr>
        <w:t>Scuola dell’Infanzia / scuola Primaria</w:t>
      </w:r>
    </w:p>
    <w:p w:rsidR="00F608FE" w:rsidRPr="00A51419" w:rsidRDefault="00F608FE" w:rsidP="00F608FE">
      <w:pPr>
        <w:pStyle w:val="Paragrafoelenco1"/>
        <w:widowControl w:val="0"/>
        <w:suppressAutoHyphens/>
        <w:ind w:left="0"/>
        <w:jc w:val="left"/>
        <w:rPr>
          <w:rFonts w:asciiTheme="minorHAnsi" w:hAnsiTheme="minorHAnsi" w:cstheme="minorHAnsi"/>
          <w:b/>
        </w:rPr>
      </w:pPr>
      <w:r w:rsidRPr="00A51419">
        <w:rPr>
          <w:rFonts w:asciiTheme="minorHAnsi" w:hAnsiTheme="minorHAnsi" w:cstheme="minorHAnsi"/>
          <w:b/>
        </w:rPr>
        <w:t>Sezione / Classe...........................................................................................................</w:t>
      </w:r>
    </w:p>
    <w:p w:rsidR="00F608FE" w:rsidRPr="00A51419" w:rsidRDefault="00F608FE" w:rsidP="00F608FE">
      <w:pPr>
        <w:pStyle w:val="Paragrafoelenco1"/>
        <w:widowControl w:val="0"/>
        <w:suppressAutoHyphens/>
        <w:ind w:left="0"/>
        <w:jc w:val="left"/>
        <w:rPr>
          <w:rFonts w:asciiTheme="minorHAnsi" w:hAnsiTheme="minorHAnsi" w:cstheme="minorHAnsi"/>
          <w:b/>
        </w:rPr>
      </w:pPr>
      <w:r w:rsidRPr="00A51419">
        <w:rPr>
          <w:rFonts w:asciiTheme="minorHAnsi" w:hAnsiTheme="minorHAnsi" w:cstheme="minorHAnsi"/>
          <w:b/>
        </w:rPr>
        <w:t>Plesso...............................................................................................................................</w:t>
      </w:r>
    </w:p>
    <w:p w:rsidR="00F608FE" w:rsidRPr="00A51419" w:rsidRDefault="00F608FE" w:rsidP="00F608FE">
      <w:pPr>
        <w:pStyle w:val="Paragrafoelenco1"/>
        <w:widowControl w:val="0"/>
        <w:suppressAutoHyphens/>
        <w:ind w:left="0"/>
        <w:jc w:val="left"/>
        <w:rPr>
          <w:rFonts w:asciiTheme="minorHAnsi" w:hAnsiTheme="minorHAnsi" w:cstheme="minorHAnsi"/>
          <w:b/>
        </w:rPr>
      </w:pPr>
      <w:r w:rsidRPr="00A51419">
        <w:rPr>
          <w:rFonts w:asciiTheme="minorHAnsi" w:hAnsiTheme="minorHAnsi" w:cstheme="minorHAnsi"/>
          <w:b/>
        </w:rPr>
        <w:t>Data rilevazione del Bisogno Educativo Speciale ............................................</w:t>
      </w:r>
    </w:p>
    <w:p w:rsidR="008978F8" w:rsidRPr="00A51419" w:rsidRDefault="008978F8" w:rsidP="008978F8">
      <w:pPr>
        <w:rPr>
          <w:rFonts w:asciiTheme="minorHAnsi" w:hAnsiTheme="minorHAnsi" w:cstheme="minorHAnsi"/>
          <w:b/>
        </w:rPr>
      </w:pPr>
    </w:p>
    <w:p w:rsidR="008978F8" w:rsidRPr="00233319" w:rsidRDefault="008978F8" w:rsidP="00F608FE">
      <w:pPr>
        <w:ind w:right="-568"/>
        <w:jc w:val="left"/>
        <w:rPr>
          <w:rFonts w:asciiTheme="minorHAnsi" w:hAnsiTheme="minorHAnsi" w:cstheme="minorHAnsi"/>
          <w:b/>
          <w:sz w:val="21"/>
          <w:szCs w:val="21"/>
        </w:rPr>
      </w:pPr>
      <w:r w:rsidRPr="00233319">
        <w:rPr>
          <w:rFonts w:asciiTheme="minorHAnsi" w:hAnsiTheme="minorHAnsi" w:cstheme="minorHAnsi"/>
          <w:b/>
          <w:sz w:val="21"/>
          <w:szCs w:val="21"/>
        </w:rPr>
        <w:t>L’alunno, rispetto alle difficoltà rilevate inizialmente, manifesta progressi nella:</w:t>
      </w:r>
    </w:p>
    <w:p w:rsidR="008978F8" w:rsidRPr="00233319" w:rsidRDefault="008978F8" w:rsidP="008978F8">
      <w:pPr>
        <w:rPr>
          <w:rFonts w:asciiTheme="minorHAnsi" w:hAnsiTheme="minorHAnsi" w:cstheme="minorHAnsi"/>
          <w:b/>
          <w:sz w:val="21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1843"/>
        <w:gridCol w:w="2126"/>
        <w:gridCol w:w="2410"/>
      </w:tblGrid>
      <w:tr w:rsidR="008978F8" w:rsidRPr="00233319" w:rsidTr="00F608FE">
        <w:tc>
          <w:tcPr>
            <w:tcW w:w="3652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843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33319">
              <w:rPr>
                <w:rFonts w:asciiTheme="minorHAnsi" w:hAnsiTheme="minorHAnsi" w:cstheme="minorHAnsi"/>
                <w:b/>
                <w:sz w:val="21"/>
                <w:szCs w:val="21"/>
              </w:rPr>
              <w:t>SI</w:t>
            </w:r>
          </w:p>
        </w:tc>
        <w:tc>
          <w:tcPr>
            <w:tcW w:w="2126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33319">
              <w:rPr>
                <w:rFonts w:asciiTheme="minorHAnsi" w:hAnsiTheme="minorHAnsi" w:cstheme="minorHAnsi"/>
                <w:b/>
                <w:sz w:val="21"/>
                <w:szCs w:val="21"/>
              </w:rPr>
              <w:t>NO</w:t>
            </w:r>
          </w:p>
        </w:tc>
        <w:tc>
          <w:tcPr>
            <w:tcW w:w="2410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233319">
              <w:rPr>
                <w:rFonts w:asciiTheme="minorHAnsi" w:hAnsiTheme="minorHAnsi" w:cstheme="minorHAnsi"/>
                <w:b/>
                <w:sz w:val="21"/>
                <w:szCs w:val="21"/>
              </w:rPr>
              <w:t>IN PARTE</w:t>
            </w:r>
          </w:p>
        </w:tc>
      </w:tr>
      <w:tr w:rsidR="008978F8" w:rsidRPr="00233319" w:rsidTr="00F608FE">
        <w:tc>
          <w:tcPr>
            <w:tcW w:w="3652" w:type="dxa"/>
          </w:tcPr>
          <w:p w:rsidR="008978F8" w:rsidRPr="00233319" w:rsidRDefault="008978F8" w:rsidP="00242CF3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3331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Memorizzazione</w:t>
            </w:r>
          </w:p>
        </w:tc>
        <w:tc>
          <w:tcPr>
            <w:tcW w:w="1843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10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978F8" w:rsidRPr="00233319" w:rsidTr="00F608FE">
        <w:tc>
          <w:tcPr>
            <w:tcW w:w="3652" w:type="dxa"/>
          </w:tcPr>
          <w:p w:rsidR="008978F8" w:rsidRPr="00233319" w:rsidRDefault="008978F8" w:rsidP="00242CF3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3331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Rielaborazione</w:t>
            </w:r>
          </w:p>
        </w:tc>
        <w:tc>
          <w:tcPr>
            <w:tcW w:w="1843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10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978F8" w:rsidRPr="00233319" w:rsidTr="00F608FE">
        <w:tc>
          <w:tcPr>
            <w:tcW w:w="3652" w:type="dxa"/>
          </w:tcPr>
          <w:p w:rsidR="008978F8" w:rsidRPr="00233319" w:rsidRDefault="008978F8" w:rsidP="00242CF3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3331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Concentrazione</w:t>
            </w:r>
          </w:p>
        </w:tc>
        <w:tc>
          <w:tcPr>
            <w:tcW w:w="1843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10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978F8" w:rsidRPr="00233319" w:rsidTr="00F608FE">
        <w:tc>
          <w:tcPr>
            <w:tcW w:w="3652" w:type="dxa"/>
          </w:tcPr>
          <w:p w:rsidR="008978F8" w:rsidRPr="00233319" w:rsidRDefault="008978F8" w:rsidP="00242CF3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3331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Attenzione</w:t>
            </w:r>
          </w:p>
        </w:tc>
        <w:tc>
          <w:tcPr>
            <w:tcW w:w="1843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10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978F8" w:rsidRPr="00233319" w:rsidTr="00F608FE">
        <w:tc>
          <w:tcPr>
            <w:tcW w:w="3652" w:type="dxa"/>
          </w:tcPr>
          <w:p w:rsidR="008978F8" w:rsidRPr="00233319" w:rsidRDefault="008978F8" w:rsidP="00242CF3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3331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Logica</w:t>
            </w:r>
          </w:p>
        </w:tc>
        <w:tc>
          <w:tcPr>
            <w:tcW w:w="1843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10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978F8" w:rsidRPr="00233319" w:rsidTr="00F608FE">
        <w:tc>
          <w:tcPr>
            <w:tcW w:w="3652" w:type="dxa"/>
          </w:tcPr>
          <w:p w:rsidR="008978F8" w:rsidRPr="00233319" w:rsidRDefault="008978F8" w:rsidP="00242CF3">
            <w:pPr>
              <w:autoSpaceDE w:val="0"/>
              <w:spacing w:line="360" w:lineRule="auto"/>
              <w:ind w:left="29"/>
              <w:jc w:val="left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23331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Acquisizione di automatismi</w:t>
            </w:r>
          </w:p>
        </w:tc>
        <w:tc>
          <w:tcPr>
            <w:tcW w:w="1843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10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978F8" w:rsidRPr="00233319" w:rsidTr="00F608FE">
        <w:tc>
          <w:tcPr>
            <w:tcW w:w="3652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843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410" w:type="dxa"/>
          </w:tcPr>
          <w:p w:rsidR="008978F8" w:rsidRPr="00233319" w:rsidRDefault="008978F8" w:rsidP="002E6E4F">
            <w:pPr>
              <w:autoSpaceDE w:val="0"/>
              <w:spacing w:line="360" w:lineRule="auto"/>
              <w:ind w:left="29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8978F8" w:rsidRPr="00233319" w:rsidRDefault="008978F8" w:rsidP="008978F8">
      <w:pPr>
        <w:widowControl w:val="0"/>
        <w:suppressAutoHyphens/>
        <w:spacing w:before="100" w:beforeAutospacing="1" w:after="100" w:afterAutospacing="1"/>
        <w:ind w:left="709"/>
        <w:contextualSpacing/>
        <w:jc w:val="left"/>
        <w:rPr>
          <w:rFonts w:asciiTheme="minorHAnsi" w:hAnsiTheme="minorHAnsi" w:cstheme="minorHAnsi"/>
          <w:b/>
          <w:sz w:val="21"/>
          <w:szCs w:val="21"/>
        </w:rPr>
      </w:pPr>
    </w:p>
    <w:p w:rsidR="008978F8" w:rsidRPr="00233319" w:rsidRDefault="008978F8" w:rsidP="008978F8">
      <w:pPr>
        <w:pStyle w:val="Paragrafoelenco"/>
        <w:widowControl w:val="0"/>
        <w:numPr>
          <w:ilvl w:val="0"/>
          <w:numId w:val="6"/>
        </w:numPr>
        <w:suppressAutoHyphens/>
        <w:spacing w:before="100" w:beforeAutospacing="1" w:after="100" w:afterAutospacing="1"/>
        <w:jc w:val="left"/>
        <w:rPr>
          <w:rFonts w:asciiTheme="minorHAnsi" w:hAnsiTheme="minorHAnsi" w:cstheme="minorHAnsi"/>
          <w:sz w:val="21"/>
          <w:szCs w:val="21"/>
        </w:rPr>
      </w:pPr>
      <w:r w:rsidRPr="00233319">
        <w:rPr>
          <w:rFonts w:asciiTheme="minorHAnsi" w:hAnsiTheme="minorHAnsi" w:cstheme="minorHAnsi"/>
          <w:b/>
          <w:sz w:val="21"/>
          <w:szCs w:val="21"/>
        </w:rPr>
        <w:t xml:space="preserve">VALUTAZIONE IN ITINERE COMPETENZE LINGUISTICHE (registrare in tabella le variazioni rilevate rispetto alla situazione iniziale): </w:t>
      </w:r>
    </w:p>
    <w:tbl>
      <w:tblPr>
        <w:tblW w:w="102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740"/>
        <w:gridCol w:w="1420"/>
        <w:gridCol w:w="1600"/>
        <w:gridCol w:w="1471"/>
        <w:gridCol w:w="1559"/>
        <w:gridCol w:w="1418"/>
      </w:tblGrid>
      <w:tr w:rsidR="008978F8" w:rsidRPr="00233319" w:rsidTr="002E6E4F">
        <w:trPr>
          <w:trHeight w:val="234"/>
          <w:jc w:val="center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ITALIANO L2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LIVELLO 0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LIVELLO A1</w:t>
            </w:r>
          </w:p>
        </w:tc>
        <w:tc>
          <w:tcPr>
            <w:tcW w:w="147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LIVELLO A2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LIVELLO B1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LIVELLO B2</w:t>
            </w:r>
          </w:p>
        </w:tc>
      </w:tr>
      <w:tr w:rsidR="008978F8" w:rsidRPr="00233319" w:rsidTr="002E6E4F">
        <w:trPr>
          <w:trHeight w:val="242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Principiante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Molto</w:t>
            </w:r>
          </w:p>
        </w:tc>
        <w:tc>
          <w:tcPr>
            <w:tcW w:w="14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Elementare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Intermedio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Autonomo</w:t>
            </w:r>
          </w:p>
        </w:tc>
      </w:tr>
      <w:tr w:rsidR="008978F8" w:rsidRPr="00233319" w:rsidTr="002E6E4F">
        <w:trPr>
          <w:trHeight w:val="245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assoluto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elementare</w:t>
            </w:r>
          </w:p>
        </w:tc>
        <w:tc>
          <w:tcPr>
            <w:tcW w:w="14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E6E4F">
        <w:trPr>
          <w:trHeight w:val="248"/>
          <w:jc w:val="center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E6E4F">
        <w:trPr>
          <w:trHeight w:val="232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Livello di comprensione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E6E4F">
        <w:trPr>
          <w:trHeight w:val="244"/>
          <w:jc w:val="center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Italiano orale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E6E4F">
        <w:trPr>
          <w:trHeight w:val="233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Livello di produzione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E6E4F">
        <w:trPr>
          <w:trHeight w:val="246"/>
          <w:jc w:val="center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Italiano orale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E6E4F">
        <w:trPr>
          <w:trHeight w:val="233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Livello di comprensione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E6E4F">
        <w:trPr>
          <w:trHeight w:val="246"/>
          <w:jc w:val="center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Italiano scritto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E6E4F">
        <w:trPr>
          <w:trHeight w:val="233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Livello di produzione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7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E6E4F">
        <w:trPr>
          <w:trHeight w:val="245"/>
          <w:jc w:val="center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Corbel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Italiano scritto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</w:tbl>
    <w:p w:rsidR="008978F8" w:rsidRPr="00233319" w:rsidRDefault="008978F8" w:rsidP="008978F8">
      <w:pPr>
        <w:rPr>
          <w:rFonts w:asciiTheme="minorHAnsi" w:hAnsiTheme="minorHAnsi" w:cstheme="minorHAnsi"/>
          <w:sz w:val="21"/>
          <w:szCs w:val="21"/>
        </w:rPr>
      </w:pPr>
    </w:p>
    <w:p w:rsidR="00A51419" w:rsidRPr="00233319" w:rsidRDefault="00A51419" w:rsidP="008978F8">
      <w:pPr>
        <w:rPr>
          <w:rFonts w:asciiTheme="minorHAnsi" w:hAnsiTheme="minorHAnsi" w:cstheme="minorHAnsi"/>
          <w:sz w:val="21"/>
          <w:szCs w:val="21"/>
        </w:rPr>
      </w:pPr>
    </w:p>
    <w:p w:rsidR="00A51419" w:rsidRPr="00233319" w:rsidRDefault="00A51419" w:rsidP="008978F8">
      <w:pPr>
        <w:rPr>
          <w:rFonts w:asciiTheme="minorHAnsi" w:hAnsiTheme="minorHAnsi" w:cstheme="minorHAnsi"/>
          <w:sz w:val="21"/>
          <w:szCs w:val="21"/>
        </w:rPr>
      </w:pPr>
    </w:p>
    <w:p w:rsidR="00A51419" w:rsidRPr="00233319" w:rsidRDefault="00A51419" w:rsidP="008978F8">
      <w:pPr>
        <w:rPr>
          <w:rFonts w:asciiTheme="minorHAnsi" w:hAnsiTheme="minorHAnsi" w:cstheme="minorHAnsi"/>
          <w:sz w:val="21"/>
          <w:szCs w:val="21"/>
        </w:rPr>
      </w:pPr>
    </w:p>
    <w:p w:rsidR="00A51419" w:rsidRPr="00233319" w:rsidRDefault="00A51419" w:rsidP="008978F8">
      <w:pPr>
        <w:rPr>
          <w:rFonts w:asciiTheme="minorHAnsi" w:hAnsiTheme="minorHAnsi" w:cstheme="minorHAnsi"/>
          <w:sz w:val="21"/>
          <w:szCs w:val="21"/>
        </w:rPr>
      </w:pPr>
    </w:p>
    <w:p w:rsidR="00A51419" w:rsidRPr="00233319" w:rsidRDefault="00A51419" w:rsidP="008978F8">
      <w:pPr>
        <w:rPr>
          <w:rFonts w:asciiTheme="minorHAnsi" w:hAnsiTheme="minorHAnsi" w:cstheme="minorHAnsi"/>
          <w:sz w:val="21"/>
          <w:szCs w:val="21"/>
        </w:rPr>
      </w:pPr>
    </w:p>
    <w:p w:rsidR="008978F8" w:rsidRPr="00233319" w:rsidRDefault="008978F8" w:rsidP="00A51419">
      <w:pPr>
        <w:pStyle w:val="Paragrafoelenco"/>
        <w:numPr>
          <w:ilvl w:val="0"/>
          <w:numId w:val="5"/>
        </w:numPr>
        <w:suppressAutoHyphens/>
        <w:jc w:val="left"/>
        <w:rPr>
          <w:rFonts w:asciiTheme="minorHAnsi" w:eastAsia="Corbel" w:hAnsiTheme="minorHAnsi" w:cstheme="minorHAnsi"/>
          <w:b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b/>
          <w:kern w:val="2"/>
          <w:sz w:val="21"/>
          <w:szCs w:val="21"/>
          <w:lang w:eastAsia="zh-CN" w:bidi="hi-IN"/>
        </w:rPr>
        <w:t xml:space="preserve">DISCIPLINE PER LA QUALI </w:t>
      </w:r>
      <w:r w:rsidRPr="00233319">
        <w:rPr>
          <w:rFonts w:asciiTheme="minorHAnsi" w:eastAsia="Corbel" w:hAnsiTheme="minorHAnsi" w:cstheme="minorHAnsi"/>
          <w:b/>
          <w:caps/>
          <w:kern w:val="2"/>
          <w:sz w:val="21"/>
          <w:szCs w:val="21"/>
          <w:lang w:eastAsia="zh-CN" w:bidi="hi-IN"/>
        </w:rPr>
        <w:t>è</w:t>
      </w:r>
      <w:r w:rsidRPr="00233319">
        <w:rPr>
          <w:rFonts w:asciiTheme="minorHAnsi" w:eastAsia="Corbel" w:hAnsiTheme="minorHAnsi" w:cstheme="minorHAnsi"/>
          <w:b/>
          <w:kern w:val="2"/>
          <w:sz w:val="21"/>
          <w:szCs w:val="21"/>
          <w:lang w:eastAsia="zh-CN" w:bidi="hi-IN"/>
        </w:rPr>
        <w:t xml:space="preserve"> STATO ELABORATO IL </w:t>
      </w:r>
      <w:r w:rsidRPr="00233319">
        <w:rPr>
          <w:rFonts w:asciiTheme="minorHAnsi" w:eastAsia="Corbel" w:hAnsiTheme="minorHAnsi" w:cstheme="minorHAnsi"/>
          <w:b/>
          <w:caps/>
          <w:kern w:val="2"/>
          <w:sz w:val="21"/>
          <w:szCs w:val="21"/>
          <w:lang w:eastAsia="zh-CN" w:bidi="hi-IN"/>
        </w:rPr>
        <w:t>Piano Didattico Personalizzato</w:t>
      </w:r>
    </w:p>
    <w:p w:rsidR="008978F8" w:rsidRPr="00233319" w:rsidRDefault="008978F8" w:rsidP="008978F8">
      <w:pPr>
        <w:suppressAutoHyphens/>
        <w:rPr>
          <w:rFonts w:asciiTheme="minorHAnsi" w:eastAsia="Times New Roman" w:hAnsiTheme="minorHAnsi" w:cstheme="minorHAnsi"/>
          <w:kern w:val="2"/>
          <w:sz w:val="21"/>
          <w:szCs w:val="21"/>
          <w:lang w:eastAsia="zh-CN" w:bidi="hi-IN"/>
        </w:rPr>
      </w:pPr>
    </w:p>
    <w:p w:rsidR="008978F8" w:rsidRPr="00233319" w:rsidRDefault="008978F8" w:rsidP="008978F8">
      <w:pPr>
        <w:suppressAutoHyphens/>
        <w:rPr>
          <w:rFonts w:asciiTheme="minorHAnsi" w:eastAsia="Arial" w:hAnsiTheme="minorHAnsi" w:cstheme="minorHAnsi"/>
          <w:b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Arial" w:hAnsiTheme="minorHAnsi" w:cstheme="minorHAnsi"/>
          <w:b/>
          <w:kern w:val="2"/>
          <w:sz w:val="21"/>
          <w:szCs w:val="21"/>
          <w:lang w:eastAsia="zh-CN" w:bidi="hi-IN"/>
        </w:rPr>
        <w:t>Programmazione didattica personalizzata</w:t>
      </w:r>
    </w:p>
    <w:p w:rsidR="008978F8" w:rsidRPr="00233319" w:rsidRDefault="008978F8" w:rsidP="008978F8">
      <w:pPr>
        <w:suppressAutoHyphens/>
        <w:rPr>
          <w:rFonts w:asciiTheme="minorHAnsi" w:eastAsia="Times New Roman" w:hAnsiTheme="minorHAnsi" w:cstheme="minorHAnsi"/>
          <w:kern w:val="2"/>
          <w:sz w:val="21"/>
          <w:szCs w:val="21"/>
          <w:lang w:eastAsia="zh-CN" w:bidi="hi-IN"/>
        </w:rPr>
      </w:pPr>
    </w:p>
    <w:tbl>
      <w:tblPr>
        <w:tblW w:w="10184" w:type="dxa"/>
        <w:tblInd w:w="-2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4"/>
        <w:gridCol w:w="2400"/>
        <w:gridCol w:w="2560"/>
        <w:gridCol w:w="3100"/>
      </w:tblGrid>
      <w:tr w:rsidR="008978F8" w:rsidRPr="00233319" w:rsidTr="00242CF3">
        <w:trPr>
          <w:trHeight w:val="252"/>
        </w:trPr>
        <w:tc>
          <w:tcPr>
            <w:tcW w:w="21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DejaVu Sans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DejaVu Sans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lastRenderedPageBreak/>
              <w:t>Disciplina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DejaVu Sans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DejaVu Sans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Misure dispensative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DejaVu Sans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DejaVu Sans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Strumenti compensativi</w:t>
            </w: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DejaVu Sans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DejaVu Sans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Modalità di verifica;</w:t>
            </w:r>
          </w:p>
        </w:tc>
      </w:tr>
      <w:tr w:rsidR="008978F8" w:rsidRPr="00233319" w:rsidTr="00242CF3">
        <w:trPr>
          <w:trHeight w:val="242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DejaVu Sans" w:hAnsiTheme="minorHAnsi" w:cstheme="minorHAnsi"/>
                <w:b/>
                <w:kern w:val="2"/>
                <w:sz w:val="21"/>
                <w:szCs w:val="21"/>
                <w:lang w:eastAsia="zh-CN" w:bidi="hi-IN"/>
              </w:rPr>
            </w:pPr>
            <w:r w:rsidRPr="00233319">
              <w:rPr>
                <w:rFonts w:asciiTheme="minorHAnsi" w:eastAsia="DejaVu Sans" w:hAnsiTheme="minorHAnsi" w:cstheme="minorHAnsi"/>
                <w:b/>
                <w:kern w:val="2"/>
                <w:sz w:val="21"/>
                <w:szCs w:val="21"/>
                <w:lang w:eastAsia="zh-CN" w:bidi="hi-IN"/>
              </w:rPr>
              <w:t>criteri di valutazione</w:t>
            </w:r>
          </w:p>
        </w:tc>
      </w:tr>
      <w:tr w:rsidR="008978F8" w:rsidRPr="00233319" w:rsidTr="00242CF3">
        <w:trPr>
          <w:trHeight w:val="239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42CF3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42CF3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42CF3">
        <w:trPr>
          <w:trHeight w:val="232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42CF3">
        <w:trPr>
          <w:trHeight w:val="233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42CF3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42CF3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42CF3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  <w:tr w:rsidR="008978F8" w:rsidRPr="00233319" w:rsidTr="00242CF3">
        <w:trPr>
          <w:trHeight w:val="234"/>
        </w:trPr>
        <w:tc>
          <w:tcPr>
            <w:tcW w:w="2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78F8" w:rsidRPr="00233319" w:rsidRDefault="008978F8" w:rsidP="002E6E4F">
            <w:pPr>
              <w:suppressAutoHyphens/>
              <w:rPr>
                <w:rFonts w:asciiTheme="minorHAnsi" w:eastAsia="Times New Roman" w:hAnsiTheme="minorHAnsi" w:cstheme="minorHAnsi"/>
                <w:kern w:val="2"/>
                <w:sz w:val="21"/>
                <w:szCs w:val="21"/>
                <w:lang w:eastAsia="zh-CN" w:bidi="hi-IN"/>
              </w:rPr>
            </w:pPr>
          </w:p>
        </w:tc>
      </w:tr>
    </w:tbl>
    <w:p w:rsidR="008978F8" w:rsidRPr="00233319" w:rsidRDefault="008978F8" w:rsidP="008978F8">
      <w:pPr>
        <w:rPr>
          <w:rFonts w:asciiTheme="minorHAnsi" w:hAnsiTheme="minorHAnsi" w:cstheme="minorHAnsi"/>
          <w:sz w:val="21"/>
          <w:szCs w:val="21"/>
        </w:rPr>
      </w:pPr>
    </w:p>
    <w:p w:rsidR="002C70E0" w:rsidRPr="00233319" w:rsidRDefault="002C70E0" w:rsidP="002C70E0">
      <w:pPr>
        <w:pStyle w:val="Paragrafoelenco"/>
        <w:numPr>
          <w:ilvl w:val="0"/>
          <w:numId w:val="5"/>
        </w:numPr>
        <w:suppressAutoHyphens/>
        <w:rPr>
          <w:rFonts w:asciiTheme="minorHAnsi" w:eastAsia="Corbel" w:hAnsiTheme="minorHAnsi" w:cstheme="minorHAnsi"/>
          <w:b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b/>
          <w:kern w:val="2"/>
          <w:sz w:val="21"/>
          <w:szCs w:val="21"/>
          <w:lang w:eastAsia="zh-CN" w:bidi="hi-IN"/>
        </w:rPr>
        <w:t>STRATEGIE METODOLOGICHE E DIDATTICHE PREVISTE IN CLASSE PERFAVORIRE L’IN</w:t>
      </w:r>
      <w:r w:rsidR="00B000FE" w:rsidRPr="00233319">
        <w:rPr>
          <w:rFonts w:asciiTheme="minorHAnsi" w:eastAsia="Corbel" w:hAnsiTheme="minorHAnsi" w:cstheme="minorHAnsi"/>
          <w:b/>
          <w:kern w:val="2"/>
          <w:sz w:val="21"/>
          <w:szCs w:val="21"/>
          <w:lang w:eastAsia="zh-CN" w:bidi="hi-IN"/>
        </w:rPr>
        <w:t>CLUSIONE</w:t>
      </w:r>
    </w:p>
    <w:p w:rsidR="002C70E0" w:rsidRPr="00233319" w:rsidRDefault="002C70E0" w:rsidP="002C70E0">
      <w:pPr>
        <w:suppressAutoHyphens/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 xml:space="preserve">Indicare, rispetto alle scelte iniziali, le strategie/metodologie didattiche adottate </w:t>
      </w:r>
      <w:r w:rsidR="00242CF3"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 xml:space="preserve">che </w:t>
      </w: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sono risultate più efficaci e quali, invece, hanno richiesto corre</w:t>
      </w:r>
      <w:r w:rsidR="00242CF3"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t</w:t>
      </w: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 xml:space="preserve">tivi </w:t>
      </w:r>
      <w:r w:rsidRPr="00233319">
        <w:rPr>
          <w:rFonts w:asciiTheme="minorHAnsi" w:eastAsia="Corbel" w:hAnsiTheme="minorHAnsi" w:cstheme="minorHAnsi"/>
          <w:i/>
          <w:kern w:val="2"/>
          <w:sz w:val="21"/>
          <w:szCs w:val="21"/>
          <w:lang w:eastAsia="zh-CN" w:bidi="hi-IN"/>
        </w:rPr>
        <w:t>in itinere</w:t>
      </w: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:</w:t>
      </w:r>
    </w:p>
    <w:p w:rsidR="002C70E0" w:rsidRPr="00233319" w:rsidRDefault="002C70E0" w:rsidP="002C70E0">
      <w:pPr>
        <w:suppressAutoHyphens/>
        <w:rPr>
          <w:rFonts w:asciiTheme="minorHAnsi" w:eastAsia="Times New Roman" w:hAnsiTheme="minorHAnsi" w:cstheme="minorHAnsi"/>
          <w:kern w:val="2"/>
          <w:sz w:val="21"/>
          <w:szCs w:val="21"/>
          <w:lang w:eastAsia="zh-CN" w:bidi="hi-IN"/>
        </w:rPr>
      </w:pPr>
    </w:p>
    <w:p w:rsidR="002C70E0" w:rsidRPr="00233319" w:rsidRDefault="00242CF3" w:rsidP="002C70E0">
      <w:pPr>
        <w:numPr>
          <w:ilvl w:val="0"/>
          <w:numId w:val="3"/>
        </w:numPr>
        <w:tabs>
          <w:tab w:val="left" w:pos="1680"/>
        </w:tabs>
        <w:suppressAutoHyphens/>
        <w:ind w:left="1287" w:right="999" w:hanging="360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L</w:t>
      </w:r>
      <w:r w:rsidR="002C70E0"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ezioni frontali che utilizzino contemporaneamente più linguaggi comunicativi</w:t>
      </w:r>
    </w:p>
    <w:p w:rsidR="002C70E0" w:rsidRPr="00233319" w:rsidRDefault="002C70E0" w:rsidP="002C70E0">
      <w:pPr>
        <w:tabs>
          <w:tab w:val="left" w:pos="1680"/>
        </w:tabs>
        <w:suppressAutoHyphens/>
        <w:ind w:left="1287" w:right="999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</w:p>
    <w:p w:rsidR="002C70E0" w:rsidRPr="00233319" w:rsidRDefault="002C70E0" w:rsidP="002C70E0">
      <w:pPr>
        <w:numPr>
          <w:ilvl w:val="0"/>
          <w:numId w:val="3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Utilizz</w:t>
      </w:r>
      <w:r w:rsidR="00242CF3"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odel</w:t>
      </w: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la classe come risorsa in</w:t>
      </w:r>
    </w:p>
    <w:p w:rsidR="002C70E0" w:rsidRPr="00233319" w:rsidRDefault="002C70E0" w:rsidP="002C70E0">
      <w:pPr>
        <w:numPr>
          <w:ilvl w:val="2"/>
          <w:numId w:val="4"/>
        </w:numPr>
        <w:suppressAutoHyphens/>
        <w:ind w:left="2410" w:firstLine="21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apprendimenti e attività laboratoriale in piccoli gruppi</w:t>
      </w:r>
    </w:p>
    <w:p w:rsidR="002C70E0" w:rsidRPr="00233319" w:rsidRDefault="002C70E0" w:rsidP="002C70E0">
      <w:pPr>
        <w:numPr>
          <w:ilvl w:val="2"/>
          <w:numId w:val="4"/>
        </w:numPr>
        <w:suppressAutoHyphens/>
        <w:ind w:left="2410" w:firstLine="21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attività in coppia</w:t>
      </w:r>
    </w:p>
    <w:p w:rsidR="002C70E0" w:rsidRPr="00233319" w:rsidRDefault="002C70E0" w:rsidP="002C70E0">
      <w:pPr>
        <w:numPr>
          <w:ilvl w:val="2"/>
          <w:numId w:val="4"/>
        </w:numPr>
        <w:suppressAutoHyphens/>
        <w:ind w:left="2410" w:firstLine="21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attività di tutoring e aiuto tra pari</w:t>
      </w:r>
    </w:p>
    <w:p w:rsidR="002C70E0" w:rsidRPr="00233319" w:rsidRDefault="002C70E0" w:rsidP="002C70E0">
      <w:pPr>
        <w:numPr>
          <w:ilvl w:val="2"/>
          <w:numId w:val="4"/>
        </w:numPr>
        <w:suppressAutoHyphens/>
        <w:ind w:left="2410" w:firstLine="21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 xml:space="preserve">attività di </w:t>
      </w:r>
      <w:r w:rsidRPr="00233319">
        <w:rPr>
          <w:rFonts w:asciiTheme="minorHAnsi" w:eastAsia="Corbel" w:hAnsiTheme="minorHAnsi" w:cstheme="minorHAnsi"/>
          <w:i/>
          <w:kern w:val="2"/>
          <w:sz w:val="21"/>
          <w:szCs w:val="21"/>
          <w:lang w:eastAsia="zh-CN" w:bidi="hi-IN"/>
        </w:rPr>
        <w:t>cooperative learning</w:t>
      </w:r>
    </w:p>
    <w:p w:rsidR="002C70E0" w:rsidRPr="00233319" w:rsidRDefault="002C70E0" w:rsidP="002C70E0">
      <w:pPr>
        <w:suppressAutoHyphens/>
        <w:ind w:left="2431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</w:p>
    <w:p w:rsidR="002C70E0" w:rsidRPr="00233319" w:rsidRDefault="002C70E0" w:rsidP="002C70E0">
      <w:pPr>
        <w:numPr>
          <w:ilvl w:val="0"/>
          <w:numId w:val="3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Semplifica</w:t>
      </w:r>
      <w:r w:rsidR="00242CF3"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zionede</w:t>
      </w: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l linguaggio durante la spiegazione</w:t>
      </w:r>
    </w:p>
    <w:p w:rsidR="002C70E0" w:rsidRPr="00233319" w:rsidRDefault="00242CF3" w:rsidP="002C70E0">
      <w:pPr>
        <w:numPr>
          <w:ilvl w:val="0"/>
          <w:numId w:val="3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Suggerimento di</w:t>
      </w:r>
      <w:r w:rsidR="002C70E0"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 xml:space="preserve"> strategie di studio: parole chiave, sottolineatura, osservazione delle immagini e del titolo, produzione di mappe ecc.</w:t>
      </w:r>
    </w:p>
    <w:p w:rsidR="002C70E0" w:rsidRPr="00233319" w:rsidRDefault="002C70E0" w:rsidP="002C70E0">
      <w:pPr>
        <w:numPr>
          <w:ilvl w:val="0"/>
          <w:numId w:val="3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Semplifica</w:t>
      </w:r>
      <w:r w:rsidR="00242CF3"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zione del</w:t>
      </w:r>
      <w:r w:rsidRPr="00233319">
        <w:rPr>
          <w:rFonts w:asciiTheme="minorHAnsi" w:eastAsia="Corbel" w:hAnsiTheme="minorHAnsi" w:cstheme="minorHAnsi"/>
          <w:kern w:val="2"/>
          <w:sz w:val="21"/>
          <w:szCs w:val="21"/>
          <w:lang w:eastAsia="zh-CN" w:bidi="hi-IN"/>
        </w:rPr>
        <w:t>le consegne</w:t>
      </w:r>
    </w:p>
    <w:p w:rsidR="002C70E0" w:rsidRPr="00233319" w:rsidRDefault="002C70E0" w:rsidP="002C70E0">
      <w:pPr>
        <w:numPr>
          <w:ilvl w:val="0"/>
          <w:numId w:val="3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  <w:t>Rispett</w:t>
      </w:r>
      <w:r w:rsidR="00242CF3" w:rsidRPr="00233319"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  <w:t>ode</w:t>
      </w:r>
      <w:r w:rsidRPr="00233319"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  <w:t>i tempi di assimilazione dei contenuti disciplinari</w:t>
      </w:r>
    </w:p>
    <w:p w:rsidR="002C70E0" w:rsidRPr="00233319" w:rsidRDefault="002C70E0" w:rsidP="002C70E0">
      <w:pPr>
        <w:numPr>
          <w:ilvl w:val="0"/>
          <w:numId w:val="3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  <w:t>Guida alla comprensione del testo attraverso semplici domande</w:t>
      </w:r>
    </w:p>
    <w:p w:rsidR="002C70E0" w:rsidRPr="00233319" w:rsidRDefault="002C70E0" w:rsidP="002C70E0">
      <w:pPr>
        <w:numPr>
          <w:ilvl w:val="0"/>
          <w:numId w:val="3"/>
        </w:numPr>
        <w:tabs>
          <w:tab w:val="left" w:pos="1680"/>
        </w:tabs>
        <w:suppressAutoHyphens/>
        <w:ind w:left="1287" w:hanging="360"/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</w:pPr>
      <w:r w:rsidRPr="00233319"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  <w:t xml:space="preserve">Verifica </w:t>
      </w:r>
      <w:r w:rsidR="00242CF3" w:rsidRPr="00233319"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  <w:t>del</w:t>
      </w:r>
      <w:r w:rsidRPr="00233319">
        <w:rPr>
          <w:rFonts w:asciiTheme="minorHAnsi" w:eastAsia="Wingdings" w:hAnsiTheme="minorHAnsi" w:cstheme="minorHAnsi"/>
          <w:kern w:val="2"/>
          <w:sz w:val="21"/>
          <w:szCs w:val="21"/>
          <w:lang w:eastAsia="zh-CN" w:bidi="hi-IN"/>
        </w:rPr>
        <w:t>la comprensione delle indicazioni ricevute per un compito (consegne)</w:t>
      </w:r>
    </w:p>
    <w:p w:rsidR="002C70E0" w:rsidRPr="00233319" w:rsidRDefault="002C70E0" w:rsidP="008978F8">
      <w:pPr>
        <w:rPr>
          <w:rFonts w:asciiTheme="minorHAnsi" w:hAnsiTheme="minorHAnsi" w:cstheme="minorHAnsi"/>
          <w:sz w:val="21"/>
          <w:szCs w:val="21"/>
        </w:rPr>
      </w:pPr>
    </w:p>
    <w:p w:rsidR="00A51419" w:rsidRPr="00233319" w:rsidRDefault="008978F8" w:rsidP="00A51419">
      <w:pPr>
        <w:pStyle w:val="Paragrafoelenco"/>
        <w:numPr>
          <w:ilvl w:val="0"/>
          <w:numId w:val="5"/>
        </w:numPr>
        <w:ind w:right="-568"/>
        <w:jc w:val="left"/>
        <w:rPr>
          <w:rFonts w:asciiTheme="minorHAnsi" w:hAnsiTheme="minorHAnsi" w:cstheme="minorHAnsi"/>
          <w:b/>
          <w:bCs/>
          <w:caps/>
          <w:sz w:val="21"/>
          <w:szCs w:val="21"/>
        </w:rPr>
      </w:pPr>
      <w:r w:rsidRPr="00233319">
        <w:rPr>
          <w:rFonts w:asciiTheme="minorHAnsi" w:hAnsiTheme="minorHAnsi" w:cstheme="minorHAnsi"/>
          <w:b/>
          <w:bCs/>
          <w:caps/>
          <w:sz w:val="21"/>
          <w:szCs w:val="21"/>
        </w:rPr>
        <w:t xml:space="preserve">Breve relazione delle docenti </w:t>
      </w:r>
      <w:proofErr w:type="spellStart"/>
      <w:r w:rsidRPr="00233319">
        <w:rPr>
          <w:rFonts w:asciiTheme="minorHAnsi" w:hAnsiTheme="minorHAnsi" w:cstheme="minorHAnsi"/>
          <w:b/>
          <w:bCs/>
          <w:caps/>
          <w:sz w:val="21"/>
          <w:szCs w:val="21"/>
        </w:rPr>
        <w:t>di</w:t>
      </w:r>
      <w:proofErr w:type="spellEnd"/>
      <w:r w:rsidRPr="00233319">
        <w:rPr>
          <w:rFonts w:asciiTheme="minorHAnsi" w:hAnsiTheme="minorHAnsi" w:cstheme="minorHAnsi"/>
          <w:b/>
          <w:bCs/>
          <w:caps/>
          <w:sz w:val="21"/>
          <w:szCs w:val="21"/>
        </w:rPr>
        <w:t xml:space="preserve"> classe sull’andamento educativo-didattico</w:t>
      </w:r>
    </w:p>
    <w:p w:rsidR="008978F8" w:rsidRPr="00233319" w:rsidRDefault="002C70E0" w:rsidP="00242CF3">
      <w:pPr>
        <w:ind w:right="-568"/>
        <w:jc w:val="left"/>
        <w:rPr>
          <w:rFonts w:asciiTheme="minorHAnsi" w:hAnsiTheme="minorHAnsi" w:cstheme="minorHAnsi"/>
          <w:bCs/>
          <w:sz w:val="21"/>
          <w:szCs w:val="21"/>
        </w:rPr>
      </w:pPr>
      <w:r w:rsidRPr="00233319">
        <w:rPr>
          <w:rFonts w:asciiTheme="minorHAnsi" w:hAnsiTheme="minorHAnsi" w:cstheme="minorHAnsi"/>
          <w:bCs/>
          <w:sz w:val="21"/>
          <w:szCs w:val="21"/>
        </w:rPr>
        <w:t xml:space="preserve">Indicare se sono stati rilevati, durante il percorso posto in essere, ulteriori bisogni rispetto a quelli inizialmente rilevati e come si intende far fronte alle novità emerse </w:t>
      </w:r>
      <w:r w:rsidRPr="00233319">
        <w:rPr>
          <w:rFonts w:asciiTheme="minorHAnsi" w:hAnsiTheme="minorHAnsi" w:cstheme="minorHAnsi"/>
          <w:bCs/>
          <w:i/>
          <w:sz w:val="21"/>
          <w:szCs w:val="21"/>
        </w:rPr>
        <w:t>in itinere</w:t>
      </w:r>
      <w:r w:rsidRPr="00233319">
        <w:rPr>
          <w:rFonts w:asciiTheme="minorHAnsi" w:hAnsiTheme="minorHAnsi" w:cstheme="minorHAnsi"/>
          <w:bCs/>
          <w:sz w:val="21"/>
          <w:szCs w:val="21"/>
        </w:rPr>
        <w:t>.</w:t>
      </w:r>
    </w:p>
    <w:p w:rsidR="00233319" w:rsidRDefault="00242CF3" w:rsidP="00A51419">
      <w:pPr>
        <w:ind w:right="-568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233319">
        <w:rPr>
          <w:rFonts w:asciiTheme="minorHAnsi" w:hAnsiTheme="minorHAnsi" w:cstheme="minorHAnsi"/>
          <w:b/>
          <w:bCs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 w:rsidR="00A51419" w:rsidRPr="0023331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:rsidR="00A51419" w:rsidRPr="00233319" w:rsidRDefault="00A51419" w:rsidP="00A51419">
      <w:pPr>
        <w:ind w:right="-568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233319">
        <w:rPr>
          <w:rFonts w:asciiTheme="minorHAnsi" w:hAnsiTheme="minorHAnsi" w:cstheme="minorHAnsi"/>
          <w:b/>
          <w:bCs/>
          <w:sz w:val="21"/>
          <w:szCs w:val="21"/>
        </w:rPr>
        <w:t xml:space="preserve">Data, </w:t>
      </w:r>
      <w:r w:rsidRPr="00233319">
        <w:rPr>
          <w:rFonts w:asciiTheme="minorHAnsi" w:hAnsiTheme="minorHAnsi" w:cstheme="minorHAnsi"/>
          <w:bCs/>
          <w:sz w:val="21"/>
          <w:szCs w:val="21"/>
        </w:rPr>
        <w:t xml:space="preserve">________________________ </w:t>
      </w:r>
      <w:r w:rsidRPr="00233319"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                                                            </w:t>
      </w:r>
    </w:p>
    <w:p w:rsidR="00A51419" w:rsidRPr="00233319" w:rsidRDefault="00A51419" w:rsidP="00A51419">
      <w:pPr>
        <w:ind w:right="-568"/>
        <w:jc w:val="left"/>
        <w:rPr>
          <w:rFonts w:asciiTheme="minorHAnsi" w:hAnsiTheme="minorHAnsi" w:cstheme="minorHAnsi"/>
          <w:b/>
          <w:bCs/>
          <w:sz w:val="21"/>
          <w:szCs w:val="21"/>
        </w:rPr>
      </w:pPr>
    </w:p>
    <w:p w:rsidR="00A51419" w:rsidRPr="00233319" w:rsidRDefault="00A51419" w:rsidP="00A51419">
      <w:pPr>
        <w:ind w:right="-568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233319">
        <w:rPr>
          <w:rFonts w:asciiTheme="minorHAnsi" w:hAnsiTheme="minorHAnsi" w:cstheme="minorHAnsi"/>
          <w:b/>
          <w:bCs/>
          <w:sz w:val="21"/>
          <w:szCs w:val="21"/>
        </w:rPr>
        <w:t xml:space="preserve"> I docenti</w:t>
      </w:r>
    </w:p>
    <w:p w:rsidR="00A51419" w:rsidRPr="00233319" w:rsidRDefault="00A51419" w:rsidP="00A51419">
      <w:pPr>
        <w:ind w:right="-568"/>
        <w:jc w:val="left"/>
        <w:rPr>
          <w:rFonts w:asciiTheme="minorHAnsi" w:hAnsiTheme="minorHAnsi" w:cstheme="minorHAnsi"/>
          <w:bCs/>
          <w:sz w:val="21"/>
          <w:szCs w:val="21"/>
        </w:rPr>
      </w:pPr>
      <w:r w:rsidRPr="00233319">
        <w:rPr>
          <w:rFonts w:asciiTheme="minorHAnsi" w:hAnsiTheme="minorHAnsi" w:cstheme="minorHAnsi"/>
          <w:bCs/>
          <w:sz w:val="21"/>
          <w:szCs w:val="21"/>
        </w:rPr>
        <w:t>___________________</w:t>
      </w:r>
      <w:r w:rsidR="00233319">
        <w:rPr>
          <w:rFonts w:asciiTheme="minorHAnsi" w:hAnsiTheme="minorHAnsi" w:cstheme="minorHAnsi"/>
          <w:bCs/>
          <w:sz w:val="21"/>
          <w:szCs w:val="21"/>
        </w:rPr>
        <w:t xml:space="preserve">                                  _________________</w:t>
      </w:r>
    </w:p>
    <w:p w:rsidR="00A51419" w:rsidRPr="00233319" w:rsidRDefault="00A51419" w:rsidP="00A51419">
      <w:pPr>
        <w:ind w:right="-568"/>
        <w:jc w:val="left"/>
        <w:rPr>
          <w:rFonts w:asciiTheme="minorHAnsi" w:hAnsiTheme="minorHAnsi" w:cstheme="minorHAnsi"/>
          <w:sz w:val="21"/>
          <w:szCs w:val="21"/>
        </w:rPr>
      </w:pPr>
    </w:p>
    <w:p w:rsidR="00A51419" w:rsidRDefault="00A51419" w:rsidP="00A51419">
      <w:pPr>
        <w:ind w:right="-568"/>
        <w:jc w:val="left"/>
        <w:rPr>
          <w:rFonts w:asciiTheme="minorHAnsi" w:hAnsiTheme="minorHAnsi" w:cstheme="minorHAnsi"/>
          <w:sz w:val="21"/>
          <w:szCs w:val="21"/>
        </w:rPr>
      </w:pPr>
      <w:r w:rsidRPr="00233319">
        <w:rPr>
          <w:rFonts w:asciiTheme="minorHAnsi" w:hAnsiTheme="minorHAnsi" w:cstheme="minorHAnsi"/>
          <w:sz w:val="21"/>
          <w:szCs w:val="21"/>
        </w:rPr>
        <w:t>___________________</w:t>
      </w:r>
      <w:r w:rsidR="00233319">
        <w:rPr>
          <w:rFonts w:asciiTheme="minorHAnsi" w:hAnsiTheme="minorHAnsi" w:cstheme="minorHAnsi"/>
          <w:sz w:val="21"/>
          <w:szCs w:val="21"/>
        </w:rPr>
        <w:t xml:space="preserve">                                     __________________</w:t>
      </w:r>
    </w:p>
    <w:p w:rsidR="00233319" w:rsidRDefault="00233319" w:rsidP="00A51419">
      <w:pPr>
        <w:ind w:right="-568"/>
        <w:jc w:val="left"/>
        <w:rPr>
          <w:rFonts w:asciiTheme="minorHAnsi" w:hAnsiTheme="minorHAnsi" w:cstheme="minorHAnsi"/>
          <w:sz w:val="21"/>
          <w:szCs w:val="21"/>
        </w:rPr>
      </w:pPr>
    </w:p>
    <w:p w:rsidR="00233319" w:rsidRDefault="00233319" w:rsidP="00233319">
      <w:pPr>
        <w:ind w:right="-568"/>
        <w:jc w:val="left"/>
        <w:rPr>
          <w:rFonts w:asciiTheme="minorHAnsi" w:hAnsiTheme="minorHAnsi" w:cstheme="minorHAnsi"/>
          <w:b/>
          <w:bCs/>
          <w:sz w:val="21"/>
          <w:szCs w:val="21"/>
        </w:rPr>
      </w:pPr>
    </w:p>
    <w:p w:rsidR="00233319" w:rsidRPr="00233319" w:rsidRDefault="00233319" w:rsidP="00233319">
      <w:pPr>
        <w:ind w:right="-568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233319">
        <w:rPr>
          <w:rFonts w:asciiTheme="minorHAnsi" w:hAnsiTheme="minorHAnsi" w:cstheme="minorHAnsi"/>
          <w:b/>
          <w:bCs/>
          <w:sz w:val="21"/>
          <w:szCs w:val="21"/>
        </w:rPr>
        <w:t xml:space="preserve">I </w:t>
      </w:r>
      <w:r>
        <w:rPr>
          <w:rFonts w:asciiTheme="minorHAnsi" w:hAnsiTheme="minorHAnsi" w:cstheme="minorHAnsi"/>
          <w:b/>
          <w:bCs/>
          <w:sz w:val="21"/>
          <w:szCs w:val="21"/>
        </w:rPr>
        <w:t>genitori</w:t>
      </w:r>
    </w:p>
    <w:p w:rsidR="00233319" w:rsidRPr="00233319" w:rsidRDefault="00233319" w:rsidP="00233319">
      <w:pPr>
        <w:ind w:right="-568"/>
        <w:jc w:val="left"/>
        <w:rPr>
          <w:rFonts w:asciiTheme="minorHAnsi" w:hAnsiTheme="minorHAnsi" w:cstheme="minorHAnsi"/>
          <w:bCs/>
          <w:sz w:val="21"/>
          <w:szCs w:val="21"/>
        </w:rPr>
      </w:pPr>
      <w:r w:rsidRPr="00233319">
        <w:rPr>
          <w:rFonts w:asciiTheme="minorHAnsi" w:hAnsiTheme="minorHAnsi" w:cstheme="minorHAnsi"/>
          <w:bCs/>
          <w:sz w:val="21"/>
          <w:szCs w:val="21"/>
        </w:rPr>
        <w:t>___________________</w:t>
      </w:r>
    </w:p>
    <w:p w:rsidR="00233319" w:rsidRPr="00233319" w:rsidRDefault="00233319" w:rsidP="00233319">
      <w:pPr>
        <w:ind w:right="-568"/>
        <w:jc w:val="left"/>
        <w:rPr>
          <w:rFonts w:asciiTheme="minorHAnsi" w:hAnsiTheme="minorHAnsi" w:cstheme="minorHAnsi"/>
          <w:sz w:val="21"/>
          <w:szCs w:val="21"/>
        </w:rPr>
      </w:pPr>
    </w:p>
    <w:p w:rsidR="00233319" w:rsidRDefault="00233319" w:rsidP="00233319">
      <w:pPr>
        <w:ind w:right="-568"/>
        <w:jc w:val="left"/>
        <w:rPr>
          <w:rFonts w:asciiTheme="minorHAnsi" w:hAnsiTheme="minorHAnsi" w:cstheme="minorHAnsi"/>
          <w:sz w:val="21"/>
          <w:szCs w:val="21"/>
        </w:rPr>
      </w:pPr>
      <w:r w:rsidRPr="00233319">
        <w:rPr>
          <w:rFonts w:asciiTheme="minorHAnsi" w:hAnsiTheme="minorHAnsi" w:cstheme="minorHAnsi"/>
          <w:sz w:val="21"/>
          <w:szCs w:val="21"/>
        </w:rPr>
        <w:t>___________________</w:t>
      </w:r>
    </w:p>
    <w:p w:rsidR="00233319" w:rsidRPr="00233319" w:rsidRDefault="00233319" w:rsidP="00A51419">
      <w:pPr>
        <w:ind w:right="-568"/>
        <w:jc w:val="left"/>
        <w:rPr>
          <w:rFonts w:asciiTheme="minorHAnsi" w:hAnsiTheme="minorHAnsi" w:cstheme="minorHAnsi"/>
          <w:sz w:val="21"/>
          <w:szCs w:val="21"/>
        </w:rPr>
      </w:pPr>
    </w:p>
    <w:sectPr w:rsidR="00233319" w:rsidRPr="00233319" w:rsidSect="00F608F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109CF92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0DED7262"/>
    <w:lvl w:ilvl="0" w:tplc="FFFFFFFF">
      <w:start w:val="1"/>
      <w:numFmt w:val="bullet"/>
      <w:lvlText w:val="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4458234A"/>
    <w:multiLevelType w:val="hybridMultilevel"/>
    <w:tmpl w:val="F3D843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17811"/>
    <w:multiLevelType w:val="multilevel"/>
    <w:tmpl w:val="EB325BF8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ascii="Cambria" w:eastAsia="Times New Roman" w:hAnsi="Cambria" w:cs="Times New Roman" w:hint="default"/>
        <w:b/>
        <w:color w:val="auto"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mbria" w:eastAsia="Times New Roman" w:hAnsi="Cambria" w:cs="Times New Roman" w:hint="default"/>
        <w:color w:val="4F81BD"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mbria" w:eastAsia="Times New Roman" w:hAnsi="Cambria" w:cs="Times New Roman" w:hint="default"/>
        <w:color w:val="4F81BD"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mbria" w:eastAsia="Times New Roman" w:hAnsi="Cambria" w:cs="Times New Roman" w:hint="default"/>
        <w:color w:val="4F81BD"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mbria" w:eastAsia="Times New Roman" w:hAnsi="Cambria" w:cs="Times New Roman" w:hint="default"/>
        <w:color w:val="4F81BD"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mbria" w:eastAsia="Times New Roman" w:hAnsi="Cambria" w:cs="Times New Roman" w:hint="default"/>
        <w:color w:val="4F81BD"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mbria" w:eastAsia="Times New Roman" w:hAnsi="Cambria" w:cs="Times New Roman" w:hint="default"/>
        <w:color w:val="4F81BD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mbria" w:eastAsia="Times New Roman" w:hAnsi="Cambria" w:cs="Times New Roman" w:hint="default"/>
        <w:color w:val="4F81BD"/>
        <w:sz w:val="26"/>
      </w:rPr>
    </w:lvl>
  </w:abstractNum>
  <w:abstractNum w:abstractNumId="4">
    <w:nsid w:val="72C42BA9"/>
    <w:multiLevelType w:val="hybridMultilevel"/>
    <w:tmpl w:val="72D4D39E"/>
    <w:lvl w:ilvl="0" w:tplc="FFFFFFFF">
      <w:start w:val="1"/>
      <w:numFmt w:val="bullet"/>
      <w:lvlText w:val="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□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75F1769F"/>
    <w:multiLevelType w:val="hybridMultilevel"/>
    <w:tmpl w:val="CC1A9F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283"/>
  <w:characterSpacingControl w:val="doNotCompress"/>
  <w:compat/>
  <w:rsids>
    <w:rsidRoot w:val="008978F8"/>
    <w:rsid w:val="00105495"/>
    <w:rsid w:val="00166B37"/>
    <w:rsid w:val="00233319"/>
    <w:rsid w:val="00242CF3"/>
    <w:rsid w:val="002C70E0"/>
    <w:rsid w:val="002D37D5"/>
    <w:rsid w:val="004D4529"/>
    <w:rsid w:val="007823DD"/>
    <w:rsid w:val="00843C31"/>
    <w:rsid w:val="008629DE"/>
    <w:rsid w:val="008978F8"/>
    <w:rsid w:val="00931CA2"/>
    <w:rsid w:val="00944FDC"/>
    <w:rsid w:val="00A51419"/>
    <w:rsid w:val="00A70088"/>
    <w:rsid w:val="00B000FE"/>
    <w:rsid w:val="00B26770"/>
    <w:rsid w:val="00BA4CD3"/>
    <w:rsid w:val="00BC5A9B"/>
    <w:rsid w:val="00C45AC1"/>
    <w:rsid w:val="00C56472"/>
    <w:rsid w:val="00D56417"/>
    <w:rsid w:val="00EF7979"/>
    <w:rsid w:val="00F57DBA"/>
    <w:rsid w:val="00F6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78F8"/>
    <w:pPr>
      <w:spacing w:after="0" w:line="240" w:lineRule="auto"/>
      <w:jc w:val="both"/>
    </w:pPr>
    <w:rPr>
      <w:rFonts w:ascii="Cambria" w:eastAsia="Calibri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978F8"/>
    <w:pPr>
      <w:ind w:left="720"/>
      <w:contextualSpacing/>
    </w:pPr>
  </w:style>
  <w:style w:type="paragraph" w:styleId="Paragrafoelenco">
    <w:name w:val="List Paragraph"/>
    <w:basedOn w:val="Normale"/>
    <w:uiPriority w:val="34"/>
    <w:qFormat/>
    <w:rsid w:val="00A51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</dc:creator>
  <cp:lastModifiedBy>utente</cp:lastModifiedBy>
  <cp:revision>2</cp:revision>
  <dcterms:created xsi:type="dcterms:W3CDTF">2026-02-02T12:13:00Z</dcterms:created>
  <dcterms:modified xsi:type="dcterms:W3CDTF">2026-02-02T12:13:00Z</dcterms:modified>
</cp:coreProperties>
</file>