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noProof/>
          <w:lang w:eastAsia="it-IT"/>
        </w:rPr>
        <w:drawing>
          <wp:inline distT="0" distB="0" distL="0" distR="0">
            <wp:extent cx="6924675" cy="1066800"/>
            <wp:effectExtent l="19050" t="0" r="9525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2604" cy="106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63C" w:rsidRPr="00CC563C" w:rsidRDefault="00CC563C" w:rsidP="00C47777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FC3DAD" w:rsidRDefault="00CC563C" w:rsidP="00C41B39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 w:rsidRPr="00CC563C">
        <w:rPr>
          <w:rFonts w:ascii="Garamond" w:eastAsia="Arial" w:hAnsi="Garamond" w:cs="Arial"/>
          <w:b/>
          <w:lang w:bidi="it-IT"/>
        </w:rPr>
        <w:t>Allegato A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i/>
          <w:lang w:bidi="it-IT"/>
        </w:rPr>
      </w:pPr>
    </w:p>
    <w:p w:rsidR="00FC3DAD" w:rsidRPr="00FC3DAD" w:rsidRDefault="00FC3DAD" w:rsidP="00FC3D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hd w:val="clear" w:color="auto" w:fill="FFFF0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 xml:space="preserve">DOMANDA </w:t>
      </w:r>
      <w:proofErr w:type="spellStart"/>
      <w:r>
        <w:rPr>
          <w:rFonts w:ascii="Garamond" w:eastAsia="Arial" w:hAnsi="Garamond" w:cs="Arial"/>
          <w:b/>
          <w:lang w:bidi="it-IT"/>
        </w:rPr>
        <w:t>DI</w:t>
      </w:r>
      <w:proofErr w:type="spellEnd"/>
      <w:r>
        <w:rPr>
          <w:rFonts w:ascii="Garamond" w:eastAsia="Arial" w:hAnsi="Garamond" w:cs="Arial"/>
          <w:b/>
          <w:lang w:bidi="it-IT"/>
        </w:rPr>
        <w:t xml:space="preserve"> PARTECIPAZIONE PER LA SELEZIONE </w:t>
      </w:r>
      <w:proofErr w:type="spellStart"/>
      <w:r>
        <w:rPr>
          <w:rFonts w:ascii="Garamond" w:eastAsia="Arial" w:hAnsi="Garamond" w:cs="Arial"/>
          <w:b/>
          <w:lang w:bidi="it-IT"/>
        </w:rPr>
        <w:t>DI</w:t>
      </w:r>
      <w:proofErr w:type="spellEnd"/>
      <w:r>
        <w:rPr>
          <w:rFonts w:ascii="Garamond" w:eastAsia="Arial" w:hAnsi="Garamond" w:cs="Arial"/>
          <w:b/>
          <w:lang w:bidi="it-IT"/>
        </w:rPr>
        <w:t xml:space="preserve"> UNA FIGURA INTERNA </w:t>
      </w:r>
      <w:proofErr w:type="spellStart"/>
      <w:r>
        <w:rPr>
          <w:rFonts w:ascii="Garamond" w:eastAsia="Arial" w:hAnsi="Garamond" w:cs="Arial"/>
          <w:b/>
          <w:lang w:bidi="it-IT"/>
        </w:rPr>
        <w:t>DI</w:t>
      </w:r>
      <w:proofErr w:type="spellEnd"/>
      <w:r>
        <w:rPr>
          <w:rFonts w:ascii="Garamond" w:eastAsia="Arial" w:hAnsi="Garamond" w:cs="Arial"/>
          <w:b/>
          <w:lang w:bidi="it-IT"/>
        </w:rPr>
        <w:t xml:space="preserve"> SUPPORTO </w:t>
      </w:r>
      <w:r w:rsidRPr="00CC563C">
        <w:rPr>
          <w:rFonts w:ascii="Garamond" w:eastAsia="Arial" w:hAnsi="Garamond" w:cs="Arial"/>
          <w:b/>
          <w:lang w:bidi="it-IT"/>
        </w:rPr>
        <w:t xml:space="preserve">Avviso pubblico - "Progetti di inclusione sociale e lotta al disagio nonché per garantire l’apertura delle scuole oltre l’orario scolastico soprattutto nella aree a rischio e in quelle periferiche" - MIUR AOODGEFID </w:t>
      </w:r>
      <w:proofErr w:type="spellStart"/>
      <w:r w:rsidRPr="00CC563C">
        <w:rPr>
          <w:rFonts w:ascii="Garamond" w:eastAsia="Arial" w:hAnsi="Garamond" w:cs="Arial"/>
          <w:b/>
          <w:lang w:bidi="it-IT"/>
        </w:rPr>
        <w:t>prot</w:t>
      </w:r>
      <w:proofErr w:type="spellEnd"/>
      <w:r w:rsidRPr="00CC563C">
        <w:rPr>
          <w:rFonts w:ascii="Garamond" w:eastAsia="Arial" w:hAnsi="Garamond" w:cs="Arial"/>
          <w:b/>
          <w:lang w:bidi="it-IT"/>
        </w:rPr>
        <w:t>. 10862 del 16 settembre 2016 -</w:t>
      </w:r>
      <w:r w:rsidRPr="00FC3DAD">
        <w:rPr>
          <w:rFonts w:ascii="Garamond" w:eastAsia="Calibri" w:hAnsi="Garamond" w:cs="Calibri"/>
          <w:b/>
          <w:i/>
        </w:rPr>
        <w:t xml:space="preserve"> </w:t>
      </w:r>
      <w:r>
        <w:rPr>
          <w:rFonts w:ascii="Garamond" w:eastAsia="Calibri" w:hAnsi="Garamond" w:cs="Calibri"/>
          <w:b/>
          <w:i/>
        </w:rPr>
        <w:t xml:space="preserve">Titolo </w:t>
      </w:r>
      <w:proofErr w:type="spellStart"/>
      <w:r>
        <w:rPr>
          <w:rFonts w:ascii="Garamond" w:eastAsia="Calibri" w:hAnsi="Garamond" w:cs="Calibri"/>
          <w:b/>
          <w:i/>
        </w:rPr>
        <w:t>progetto_La</w:t>
      </w:r>
      <w:proofErr w:type="spellEnd"/>
      <w:r>
        <w:rPr>
          <w:rFonts w:ascii="Garamond" w:eastAsia="Calibri" w:hAnsi="Garamond" w:cs="Calibri"/>
          <w:b/>
          <w:i/>
        </w:rPr>
        <w:t xml:space="preserve"> scuola…oltre_</w:t>
      </w:r>
      <w:r w:rsidRPr="003E45FF">
        <w:rPr>
          <w:rFonts w:ascii="Garamond" w:eastAsia="Calibri" w:hAnsi="Garamond" w:cs="Calibri"/>
          <w:b/>
          <w:i/>
        </w:rPr>
        <w:t>Codice 10.1.1A.FSEPON-2017-549 _CUP_H74C1800003007</w:t>
      </w:r>
    </w:p>
    <w:p w:rsidR="00FC3DAD" w:rsidRDefault="00FC3DAD" w:rsidP="00C41B39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lang w:bidi="it-IT"/>
        </w:rPr>
      </w:pPr>
    </w:p>
    <w:p w:rsidR="00FC3DAD" w:rsidRDefault="00FC3DAD" w:rsidP="00FC3DAD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 w:rsidRPr="00FC3DAD">
        <w:rPr>
          <w:rFonts w:ascii="Garamond" w:eastAsia="Arial" w:hAnsi="Garamond" w:cs="Arial"/>
          <w:b/>
          <w:i/>
          <w:lang w:bidi="it-IT"/>
        </w:rPr>
        <w:t xml:space="preserve"> </w:t>
      </w:r>
      <w:r w:rsidRPr="00CC563C">
        <w:rPr>
          <w:rFonts w:ascii="Garamond" w:eastAsia="Arial" w:hAnsi="Garamond" w:cs="Arial"/>
          <w:b/>
          <w:i/>
          <w:lang w:bidi="it-IT"/>
        </w:rPr>
        <w:t xml:space="preserve">Al Dirigente scolastico </w:t>
      </w:r>
    </w:p>
    <w:p w:rsidR="00FC3DAD" w:rsidRPr="00CC563C" w:rsidRDefault="00FC3DAD" w:rsidP="00FC3DAD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>IC Vallo della Lucania – Novi Velia</w:t>
      </w:r>
      <w:r w:rsidRPr="00CC563C">
        <w:rPr>
          <w:rFonts w:ascii="Garamond" w:eastAsia="Arial" w:hAnsi="Garamond" w:cs="Arial"/>
          <w:b/>
          <w:i/>
          <w:lang w:bidi="it-IT"/>
        </w:rPr>
        <w:t>”</w:t>
      </w:r>
    </w:p>
    <w:p w:rsidR="00CC563C" w:rsidRPr="00C41B39" w:rsidRDefault="00FC3DAD" w:rsidP="00C41B39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>Vallo della Lucania (SA)</w:t>
      </w:r>
      <w:r w:rsidR="00C41B39">
        <w:rPr>
          <w:rFonts w:ascii="Garamond" w:eastAsia="Arial" w:hAnsi="Garamond" w:cs="Arial"/>
          <w:b/>
          <w:i/>
          <w:lang w:bidi="it-IT"/>
        </w:rPr>
        <w:t xml:space="preserve"> </w:t>
      </w:r>
    </w:p>
    <w:p w:rsidR="00FC3DAD" w:rsidRPr="00C41B39" w:rsidRDefault="00FC3DAD" w:rsidP="00FC3DAD">
      <w:pPr>
        <w:pStyle w:val="Corpodeltesto"/>
        <w:tabs>
          <w:tab w:val="left" w:pos="2602"/>
          <w:tab w:val="left" w:pos="6304"/>
        </w:tabs>
        <w:spacing w:line="307" w:lineRule="auto"/>
        <w:ind w:left="320" w:right="4282"/>
        <w:jc w:val="both"/>
        <w:rPr>
          <w:rFonts w:ascii="Garamond" w:hAnsi="Garamond"/>
          <w:sz w:val="22"/>
          <w:szCs w:val="22"/>
        </w:rPr>
      </w:pPr>
      <w:r w:rsidRPr="00C41B39">
        <w:rPr>
          <w:rFonts w:ascii="Garamond" w:hAnsi="Garamond"/>
          <w:spacing w:val="-2"/>
          <w:w w:val="95"/>
          <w:sz w:val="22"/>
          <w:szCs w:val="22"/>
        </w:rPr>
        <w:t>Il/La</w:t>
      </w:r>
      <w:r w:rsidRPr="00C41B39">
        <w:rPr>
          <w:rFonts w:ascii="Garamond" w:hAnsi="Garamond"/>
          <w:spacing w:val="44"/>
          <w:w w:val="95"/>
          <w:sz w:val="22"/>
          <w:szCs w:val="22"/>
        </w:rPr>
        <w:t xml:space="preserve"> </w:t>
      </w:r>
      <w:r w:rsidRPr="00C41B39">
        <w:rPr>
          <w:rFonts w:ascii="Garamond" w:hAnsi="Garamond"/>
          <w:spacing w:val="-1"/>
          <w:w w:val="95"/>
          <w:sz w:val="22"/>
          <w:szCs w:val="22"/>
        </w:rPr>
        <w:t>sottoscritto/a</w:t>
      </w:r>
      <w:r w:rsidRPr="00C41B39">
        <w:rPr>
          <w:rFonts w:ascii="Garamond" w:hAnsi="Garamond"/>
          <w:spacing w:val="-12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</w:rPr>
        <w:t xml:space="preserve"> nato/a</w:t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</w:rPr>
        <w:t xml:space="preserve"> prov.</w:t>
      </w:r>
      <w:r w:rsidRPr="00C41B39">
        <w:rPr>
          <w:rFonts w:ascii="Garamond" w:hAnsi="Garamond"/>
          <w:spacing w:val="-13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</w:p>
    <w:p w:rsidR="00FC3DAD" w:rsidRPr="00C41B39" w:rsidRDefault="00FC3DAD" w:rsidP="00FC3DAD">
      <w:pPr>
        <w:pStyle w:val="Corpodeltesto"/>
        <w:tabs>
          <w:tab w:val="left" w:pos="2805"/>
        </w:tabs>
        <w:spacing w:before="1"/>
        <w:ind w:left="320"/>
        <w:rPr>
          <w:rFonts w:ascii="Garamond" w:hAnsi="Garamond"/>
          <w:sz w:val="22"/>
          <w:szCs w:val="22"/>
        </w:rPr>
      </w:pPr>
      <w:r w:rsidRPr="00C41B39">
        <w:rPr>
          <w:rFonts w:ascii="Garamond" w:hAnsi="Garamond"/>
          <w:w w:val="105"/>
          <w:sz w:val="22"/>
          <w:szCs w:val="22"/>
        </w:rPr>
        <w:t>il</w:t>
      </w:r>
      <w:r w:rsidRPr="00C41B39">
        <w:rPr>
          <w:rFonts w:ascii="Garamond" w:hAnsi="Garamond"/>
          <w:spacing w:val="-12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</w:p>
    <w:p w:rsidR="00FC3DAD" w:rsidRPr="00C41B39" w:rsidRDefault="00FC3DAD" w:rsidP="00FC3DAD">
      <w:pPr>
        <w:pStyle w:val="Corpodeltesto"/>
        <w:tabs>
          <w:tab w:val="left" w:pos="4632"/>
          <w:tab w:val="left" w:pos="6054"/>
        </w:tabs>
        <w:spacing w:before="77" w:line="307" w:lineRule="auto"/>
        <w:ind w:left="320" w:right="4563"/>
        <w:rPr>
          <w:rFonts w:ascii="Garamond" w:hAnsi="Garamond"/>
          <w:sz w:val="22"/>
          <w:szCs w:val="22"/>
        </w:rPr>
      </w:pPr>
      <w:r w:rsidRPr="00C41B39">
        <w:rPr>
          <w:rFonts w:ascii="Garamond" w:hAnsi="Garamond"/>
          <w:w w:val="95"/>
          <w:sz w:val="22"/>
          <w:szCs w:val="22"/>
        </w:rPr>
        <w:t>e</w:t>
      </w:r>
      <w:r w:rsidRPr="00C41B39">
        <w:rPr>
          <w:rFonts w:ascii="Garamond" w:hAnsi="Garamond"/>
          <w:spacing w:val="-23"/>
          <w:w w:val="95"/>
          <w:sz w:val="22"/>
          <w:szCs w:val="22"/>
        </w:rPr>
        <w:t xml:space="preserve"> </w:t>
      </w:r>
      <w:r w:rsidRPr="00C41B39">
        <w:rPr>
          <w:rFonts w:ascii="Garamond" w:hAnsi="Garamond"/>
          <w:w w:val="95"/>
          <w:sz w:val="22"/>
          <w:szCs w:val="22"/>
        </w:rPr>
        <w:t>residente</w:t>
      </w:r>
      <w:r w:rsidRPr="00C41B39"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r w:rsidRPr="00C41B39">
        <w:rPr>
          <w:rFonts w:ascii="Garamond" w:hAnsi="Garamond"/>
          <w:w w:val="95"/>
          <w:sz w:val="22"/>
          <w:szCs w:val="22"/>
        </w:rPr>
        <w:t>in</w:t>
      </w:r>
      <w:r w:rsidRPr="00C41B39">
        <w:rPr>
          <w:rFonts w:ascii="Garamond" w:hAnsi="Garamond"/>
          <w:spacing w:val="-11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</w:rPr>
        <w:t xml:space="preserve"> prov.</w:t>
      </w:r>
      <w:r w:rsidRPr="00C41B39">
        <w:rPr>
          <w:rFonts w:ascii="Garamond" w:hAnsi="Garamond"/>
          <w:spacing w:val="-13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</w:p>
    <w:p w:rsidR="00FC3DAD" w:rsidRPr="00C41B39" w:rsidRDefault="00FC3DAD" w:rsidP="00FC3DAD">
      <w:pPr>
        <w:pStyle w:val="Corpodeltesto"/>
        <w:tabs>
          <w:tab w:val="left" w:pos="4757"/>
        </w:tabs>
        <w:spacing w:line="275" w:lineRule="exact"/>
        <w:ind w:left="320"/>
        <w:rPr>
          <w:rFonts w:ascii="Garamond" w:hAnsi="Garamond"/>
          <w:sz w:val="22"/>
          <w:szCs w:val="22"/>
        </w:rPr>
      </w:pPr>
      <w:r w:rsidRPr="00C41B39">
        <w:rPr>
          <w:rFonts w:ascii="Garamond" w:hAnsi="Garamond"/>
          <w:w w:val="90"/>
          <w:sz w:val="22"/>
          <w:szCs w:val="22"/>
        </w:rPr>
        <w:t>CAP</w:t>
      </w:r>
      <w:r w:rsidRPr="00C41B39">
        <w:rPr>
          <w:rFonts w:ascii="Garamond" w:hAnsi="Garamond"/>
          <w:spacing w:val="-12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</w:p>
    <w:p w:rsidR="00FC3DAD" w:rsidRPr="00C41B39" w:rsidRDefault="00FC3DAD" w:rsidP="00FC3DAD">
      <w:pPr>
        <w:pStyle w:val="Corpodeltesto"/>
        <w:tabs>
          <w:tab w:val="left" w:pos="5096"/>
        </w:tabs>
        <w:spacing w:before="77" w:line="309" w:lineRule="auto"/>
        <w:ind w:left="320" w:right="5491"/>
        <w:rPr>
          <w:rFonts w:ascii="Garamond" w:hAnsi="Garamond"/>
          <w:sz w:val="22"/>
          <w:szCs w:val="22"/>
        </w:rPr>
      </w:pPr>
      <w:r w:rsidRPr="00C41B39">
        <w:rPr>
          <w:rFonts w:ascii="Garamond" w:hAnsi="Garamond"/>
          <w:w w:val="90"/>
          <w:sz w:val="22"/>
          <w:szCs w:val="22"/>
        </w:rPr>
        <w:t>Tel.</w:t>
      </w:r>
      <w:r w:rsidRPr="00C41B39">
        <w:rPr>
          <w:rFonts w:ascii="Garamond" w:hAnsi="Garamond"/>
          <w:spacing w:val="12"/>
          <w:w w:val="90"/>
          <w:sz w:val="22"/>
          <w:szCs w:val="22"/>
        </w:rPr>
        <w:t xml:space="preserve"> </w:t>
      </w:r>
      <w:r w:rsidRPr="00C41B39">
        <w:rPr>
          <w:rFonts w:ascii="Garamond" w:hAnsi="Garamond"/>
          <w:w w:val="90"/>
          <w:sz w:val="22"/>
          <w:szCs w:val="22"/>
        </w:rPr>
        <w:t>cellulare</w:t>
      </w:r>
      <w:r w:rsidRPr="00C41B39">
        <w:rPr>
          <w:rFonts w:ascii="Garamond" w:hAnsi="Garamond"/>
          <w:spacing w:val="-14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w w:val="19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</w:rPr>
        <w:t xml:space="preserve"> e-mail</w:t>
      </w:r>
      <w:r w:rsidRPr="00C41B39">
        <w:rPr>
          <w:rFonts w:ascii="Garamond" w:hAnsi="Garamond"/>
          <w:spacing w:val="-12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</w:p>
    <w:p w:rsidR="00FC3DAD" w:rsidRPr="00C41B39" w:rsidRDefault="00FC3DAD" w:rsidP="00FC3DAD">
      <w:pPr>
        <w:pStyle w:val="Corpodeltesto"/>
        <w:tabs>
          <w:tab w:val="left" w:pos="5510"/>
          <w:tab w:val="left" w:pos="5678"/>
        </w:tabs>
        <w:spacing w:line="307" w:lineRule="auto"/>
        <w:ind w:left="320" w:right="4939"/>
        <w:rPr>
          <w:rFonts w:ascii="Garamond" w:hAnsi="Garamond"/>
          <w:sz w:val="22"/>
          <w:szCs w:val="22"/>
        </w:rPr>
      </w:pPr>
      <w:r w:rsidRPr="00C41B39">
        <w:rPr>
          <w:rFonts w:ascii="Garamond" w:hAnsi="Garamond"/>
          <w:w w:val="85"/>
          <w:sz w:val="22"/>
          <w:szCs w:val="22"/>
        </w:rPr>
        <w:t>Cod.</w:t>
      </w:r>
      <w:r w:rsidRPr="00C41B39">
        <w:rPr>
          <w:rFonts w:ascii="Garamond" w:hAnsi="Garamond"/>
          <w:spacing w:val="8"/>
          <w:w w:val="85"/>
          <w:sz w:val="22"/>
          <w:szCs w:val="22"/>
        </w:rPr>
        <w:t xml:space="preserve"> </w:t>
      </w:r>
      <w:r w:rsidRPr="00C41B39">
        <w:rPr>
          <w:rFonts w:ascii="Garamond" w:hAnsi="Garamond"/>
          <w:w w:val="85"/>
          <w:sz w:val="22"/>
          <w:szCs w:val="22"/>
        </w:rPr>
        <w:t>Fiscale</w:t>
      </w:r>
      <w:r w:rsidRPr="00C41B39">
        <w:rPr>
          <w:rFonts w:ascii="Garamond" w:hAnsi="Garamond"/>
          <w:spacing w:val="-12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</w:rPr>
        <w:t xml:space="preserve">                                                             </w:t>
      </w:r>
      <w:r w:rsidRPr="00C41B39">
        <w:rPr>
          <w:rFonts w:ascii="Garamond" w:hAnsi="Garamond"/>
          <w:spacing w:val="60"/>
          <w:sz w:val="22"/>
          <w:szCs w:val="22"/>
        </w:rPr>
        <w:t xml:space="preserve"> </w:t>
      </w:r>
      <w:r w:rsidRPr="00C41B39">
        <w:rPr>
          <w:rFonts w:ascii="Garamond" w:hAnsi="Garamond"/>
          <w:w w:val="90"/>
          <w:sz w:val="22"/>
          <w:szCs w:val="22"/>
        </w:rPr>
        <w:t>cod.</w:t>
      </w:r>
      <w:r w:rsidRPr="00C41B39">
        <w:rPr>
          <w:rFonts w:ascii="Garamond" w:hAnsi="Garamond"/>
          <w:spacing w:val="-22"/>
          <w:w w:val="90"/>
          <w:sz w:val="22"/>
          <w:szCs w:val="22"/>
        </w:rPr>
        <w:t xml:space="preserve"> </w:t>
      </w:r>
      <w:r w:rsidRPr="00C41B39">
        <w:rPr>
          <w:rFonts w:ascii="Garamond" w:hAnsi="Garamond"/>
          <w:w w:val="90"/>
          <w:sz w:val="22"/>
          <w:szCs w:val="22"/>
        </w:rPr>
        <w:t>IBAN</w:t>
      </w:r>
      <w:r w:rsidRPr="00C41B39">
        <w:rPr>
          <w:rFonts w:ascii="Garamond" w:hAnsi="Garamond"/>
          <w:spacing w:val="-11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  <w:u w:val="single"/>
        </w:rPr>
        <w:tab/>
      </w:r>
    </w:p>
    <w:p w:rsidR="00CC563C" w:rsidRPr="00CC563C" w:rsidRDefault="00CC563C" w:rsidP="00C41B39">
      <w:pPr>
        <w:widowControl w:val="0"/>
        <w:spacing w:after="0" w:line="240" w:lineRule="auto"/>
        <w:contextualSpacing/>
        <w:jc w:val="center"/>
        <w:rPr>
          <w:rFonts w:ascii="Garamond" w:eastAsia="Arial" w:hAnsi="Garamond" w:cs="Arial"/>
          <w:b/>
          <w:lang w:bidi="it-IT"/>
        </w:rPr>
      </w:pPr>
      <w:r w:rsidRPr="00CC563C">
        <w:rPr>
          <w:rFonts w:ascii="Garamond" w:eastAsia="Arial" w:hAnsi="Garamond" w:cs="Arial"/>
          <w:b/>
          <w:lang w:bidi="it-IT"/>
        </w:rPr>
        <w:t>C H I E D E</w:t>
      </w:r>
    </w:p>
    <w:p w:rsidR="00CC563C" w:rsidRDefault="00CC563C" w:rsidP="00C41B39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di essere ammesso/a alla procedura di selezione per la </w:t>
      </w:r>
      <w:r w:rsidRPr="00CC563C">
        <w:rPr>
          <w:rFonts w:ascii="Garamond" w:eastAsia="Arial" w:hAnsi="Garamond" w:cs="Arial"/>
          <w:b/>
          <w:lang w:bidi="it-IT"/>
        </w:rPr>
        <w:t xml:space="preserve">figura interna a supporto delle attività </w:t>
      </w:r>
      <w:r w:rsidRPr="00CC563C">
        <w:rPr>
          <w:rFonts w:ascii="Garamond" w:eastAsia="Arial" w:hAnsi="Garamond" w:cs="Arial"/>
          <w:lang w:bidi="it-IT"/>
        </w:rPr>
        <w:t>prevista dal relativo Bando per tutti i moduli previsti dal piano in oggetto.</w:t>
      </w:r>
    </w:p>
    <w:tbl>
      <w:tblPr>
        <w:tblStyle w:val="TableNormal"/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97"/>
        <w:gridCol w:w="1701"/>
      </w:tblGrid>
      <w:tr w:rsidR="00C41B39" w:rsidRPr="00CC563C" w:rsidTr="006D29BB">
        <w:trPr>
          <w:trHeight w:val="572"/>
          <w:jc w:val="center"/>
        </w:trPr>
        <w:tc>
          <w:tcPr>
            <w:tcW w:w="7797" w:type="dxa"/>
          </w:tcPr>
          <w:p w:rsidR="00C41B39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TITOLO MODULO</w:t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N. ORE</w:t>
            </w:r>
          </w:p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PER MODULO</w:t>
            </w:r>
          </w:p>
        </w:tc>
      </w:tr>
      <w:tr w:rsidR="00C41B39" w:rsidRPr="00CC563C" w:rsidTr="006D29BB">
        <w:trPr>
          <w:trHeight w:val="286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proofErr w:type="spellStart"/>
            <w:r w:rsidRPr="00C2279F">
              <w:rPr>
                <w:rFonts w:ascii="Garamond" w:hAnsi="Garamond"/>
              </w:rPr>
              <w:t>Educazione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motoria</w:t>
            </w:r>
            <w:proofErr w:type="spellEnd"/>
            <w:r w:rsidRPr="00C2279F">
              <w:rPr>
                <w:rFonts w:ascii="Garamond" w:hAnsi="Garamond"/>
              </w:rPr>
              <w:t xml:space="preserve">; sport; </w:t>
            </w:r>
            <w:proofErr w:type="spellStart"/>
            <w:r w:rsidRPr="00C2279F">
              <w:rPr>
                <w:rFonts w:ascii="Garamond" w:hAnsi="Garamond"/>
              </w:rPr>
              <w:t>gioco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didattico.</w:t>
            </w:r>
            <w:r w:rsidRPr="00C41B39">
              <w:rPr>
                <w:rFonts w:ascii="Garamond" w:hAnsi="Garamond"/>
                <w:b/>
                <w:i/>
              </w:rPr>
              <w:t>Natura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e sport </w:t>
            </w:r>
            <w:proofErr w:type="spellStart"/>
            <w:r w:rsidRPr="00C41B39">
              <w:rPr>
                <w:rFonts w:ascii="Garamond" w:hAnsi="Garamond"/>
                <w:b/>
                <w:i/>
              </w:rPr>
              <w:t>nel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Parco_1</w:t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5</w:t>
            </w:r>
          </w:p>
        </w:tc>
      </w:tr>
      <w:tr w:rsidR="00C41B39" w:rsidRPr="00CC563C" w:rsidTr="006D29BB">
        <w:trPr>
          <w:trHeight w:val="288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proofErr w:type="spellStart"/>
            <w:r w:rsidRPr="00C2279F">
              <w:rPr>
                <w:rFonts w:ascii="Garamond" w:hAnsi="Garamond"/>
              </w:rPr>
              <w:t>Educazione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motoria</w:t>
            </w:r>
            <w:proofErr w:type="spellEnd"/>
            <w:r w:rsidRPr="00C2279F">
              <w:rPr>
                <w:rFonts w:ascii="Garamond" w:hAnsi="Garamond"/>
              </w:rPr>
              <w:t xml:space="preserve">; sport; </w:t>
            </w:r>
            <w:proofErr w:type="spellStart"/>
            <w:r w:rsidRPr="00C2279F">
              <w:rPr>
                <w:rFonts w:ascii="Garamond" w:hAnsi="Garamond"/>
              </w:rPr>
              <w:t>gioco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didattico.</w:t>
            </w:r>
            <w:r w:rsidRPr="00C41B39">
              <w:rPr>
                <w:rFonts w:ascii="Garamond" w:hAnsi="Garamond"/>
                <w:b/>
                <w:i/>
              </w:rPr>
              <w:t>Natura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e sport </w:t>
            </w:r>
            <w:proofErr w:type="spellStart"/>
            <w:r w:rsidRPr="00C41B39">
              <w:rPr>
                <w:rFonts w:ascii="Garamond" w:hAnsi="Garamond"/>
                <w:b/>
                <w:i/>
              </w:rPr>
              <w:t>nel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Parco_2</w:t>
            </w:r>
            <w:r w:rsidRPr="00C47777">
              <w:rPr>
                <w:rFonts w:ascii="Garamond" w:hAnsi="Garamond"/>
                <w:i/>
              </w:rPr>
              <w:tab/>
            </w:r>
            <w:r w:rsidRPr="00C2279F">
              <w:rPr>
                <w:rFonts w:ascii="Garamond" w:hAnsi="Garamond"/>
              </w:rPr>
              <w:tab/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5</w:t>
            </w:r>
          </w:p>
        </w:tc>
      </w:tr>
      <w:tr w:rsidR="00C41B39" w:rsidRPr="00CC563C" w:rsidTr="006D29BB">
        <w:trPr>
          <w:trHeight w:val="286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r w:rsidRPr="00C2279F">
              <w:rPr>
                <w:rFonts w:ascii="Garamond" w:hAnsi="Garamond"/>
              </w:rPr>
              <w:t xml:space="preserve">Arte, </w:t>
            </w:r>
            <w:proofErr w:type="spellStart"/>
            <w:r w:rsidRPr="00C2279F">
              <w:rPr>
                <w:rFonts w:ascii="Garamond" w:hAnsi="Garamond"/>
              </w:rPr>
              <w:t>scrittura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creativa</w:t>
            </w:r>
            <w:proofErr w:type="spellEnd"/>
            <w:r w:rsidRPr="00C2279F">
              <w:rPr>
                <w:rFonts w:ascii="Garamond" w:hAnsi="Garamond"/>
              </w:rPr>
              <w:t xml:space="preserve">, </w:t>
            </w:r>
            <w:proofErr w:type="spellStart"/>
            <w:r w:rsidRPr="00C2279F">
              <w:rPr>
                <w:rFonts w:ascii="Garamond" w:hAnsi="Garamond"/>
              </w:rPr>
              <w:t>teatro</w:t>
            </w:r>
            <w:r>
              <w:rPr>
                <w:rFonts w:ascii="Garamond" w:hAnsi="Garamond"/>
              </w:rPr>
              <w:t>.</w:t>
            </w:r>
            <w:r w:rsidRPr="00C41B39">
              <w:rPr>
                <w:rFonts w:ascii="Garamond" w:hAnsi="Garamond"/>
                <w:b/>
                <w:i/>
              </w:rPr>
              <w:t>Teatrando</w:t>
            </w:r>
            <w:proofErr w:type="spellEnd"/>
            <w:r w:rsidRPr="00C2279F">
              <w:rPr>
                <w:rFonts w:ascii="Garamond" w:hAnsi="Garamond"/>
              </w:rPr>
              <w:tab/>
            </w:r>
            <w:r w:rsidRPr="00C2279F">
              <w:rPr>
                <w:rFonts w:ascii="Garamond" w:hAnsi="Garamond"/>
              </w:rPr>
              <w:tab/>
            </w:r>
            <w:r w:rsidRPr="00C2279F">
              <w:rPr>
                <w:rFonts w:ascii="Garamond" w:hAnsi="Garamond"/>
              </w:rPr>
              <w:tab/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10</w:t>
            </w:r>
          </w:p>
        </w:tc>
      </w:tr>
      <w:tr w:rsidR="00C41B39" w:rsidRPr="00CC563C" w:rsidTr="006D29BB">
        <w:trPr>
          <w:trHeight w:val="286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proofErr w:type="spellStart"/>
            <w:r w:rsidRPr="00C2279F">
              <w:rPr>
                <w:rFonts w:ascii="Garamond" w:hAnsi="Garamond"/>
              </w:rPr>
              <w:t>Potenziamento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della</w:t>
            </w:r>
            <w:proofErr w:type="spellEnd"/>
            <w:r w:rsidRPr="00C2279F">
              <w:rPr>
                <w:rFonts w:ascii="Garamond" w:hAnsi="Garamond"/>
              </w:rPr>
              <w:t xml:space="preserve"> lingua </w:t>
            </w:r>
            <w:proofErr w:type="spellStart"/>
            <w:r w:rsidRPr="00C2279F">
              <w:rPr>
                <w:rFonts w:ascii="Garamond" w:hAnsi="Garamond"/>
              </w:rPr>
              <w:t>straniera</w:t>
            </w:r>
            <w:r>
              <w:rPr>
                <w:rFonts w:ascii="Garamond" w:hAnsi="Garamond"/>
              </w:rPr>
              <w:t>.</w:t>
            </w:r>
            <w:r w:rsidRPr="00C41B39">
              <w:rPr>
                <w:rFonts w:ascii="Garamond" w:hAnsi="Garamond"/>
                <w:b/>
                <w:i/>
              </w:rPr>
              <w:t>Summer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English!</w:t>
            </w:r>
            <w:r w:rsidRPr="00C2279F">
              <w:rPr>
                <w:rFonts w:ascii="Garamond" w:hAnsi="Garamond"/>
              </w:rPr>
              <w:tab/>
            </w:r>
            <w:r w:rsidRPr="00C2279F">
              <w:rPr>
                <w:rFonts w:ascii="Garamond" w:hAnsi="Garamond"/>
              </w:rPr>
              <w:tab/>
            </w:r>
            <w:r w:rsidRPr="00C2279F">
              <w:rPr>
                <w:rFonts w:ascii="Garamond" w:hAnsi="Garamond"/>
              </w:rPr>
              <w:tab/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5</w:t>
            </w:r>
          </w:p>
        </w:tc>
      </w:tr>
      <w:tr w:rsidR="00C41B39" w:rsidRPr="00CC563C" w:rsidTr="006D29BB">
        <w:trPr>
          <w:trHeight w:val="286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proofErr w:type="spellStart"/>
            <w:r w:rsidRPr="00C2279F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>novazione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didattica</w:t>
            </w:r>
            <w:proofErr w:type="spellEnd"/>
            <w:r>
              <w:rPr>
                <w:rFonts w:ascii="Garamond" w:hAnsi="Garamond"/>
              </w:rPr>
              <w:t xml:space="preserve"> e </w:t>
            </w:r>
            <w:proofErr w:type="spellStart"/>
            <w:r>
              <w:rPr>
                <w:rFonts w:ascii="Garamond" w:hAnsi="Garamond"/>
              </w:rPr>
              <w:t>digitale.</w:t>
            </w:r>
            <w:r w:rsidRPr="00C41B39">
              <w:rPr>
                <w:rFonts w:ascii="Garamond" w:hAnsi="Garamond"/>
                <w:b/>
                <w:i/>
              </w:rPr>
              <w:t>Coding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>&amp; C</w:t>
            </w:r>
            <w:r w:rsidRPr="00C2279F">
              <w:rPr>
                <w:rFonts w:ascii="Garamond" w:hAnsi="Garamond"/>
              </w:rPr>
              <w:tab/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5</w:t>
            </w:r>
          </w:p>
        </w:tc>
      </w:tr>
      <w:tr w:rsidR="00C41B39" w:rsidRPr="00CC563C" w:rsidTr="006D29BB">
        <w:trPr>
          <w:trHeight w:val="288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proofErr w:type="spellStart"/>
            <w:r w:rsidRPr="00C2279F">
              <w:rPr>
                <w:rFonts w:ascii="Garamond" w:hAnsi="Garamond"/>
              </w:rPr>
              <w:t>Potenziamento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delle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competenze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di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base</w:t>
            </w:r>
            <w:r>
              <w:rPr>
                <w:rFonts w:ascii="Garamond" w:hAnsi="Garamond"/>
              </w:rPr>
              <w:t>.</w:t>
            </w:r>
            <w:r w:rsidRPr="00C41B39">
              <w:rPr>
                <w:rFonts w:ascii="Garamond" w:hAnsi="Garamond"/>
                <w:b/>
                <w:i/>
              </w:rPr>
              <w:t>E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per aula </w:t>
            </w:r>
            <w:proofErr w:type="spellStart"/>
            <w:r w:rsidRPr="00C41B39">
              <w:rPr>
                <w:rFonts w:ascii="Garamond" w:hAnsi="Garamond"/>
                <w:b/>
                <w:i/>
              </w:rPr>
              <w:t>il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Parco!_2</w:t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5</w:t>
            </w:r>
          </w:p>
        </w:tc>
      </w:tr>
      <w:tr w:rsidR="00C41B39" w:rsidRPr="00CC563C" w:rsidTr="006D29BB">
        <w:trPr>
          <w:trHeight w:val="286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Potenziamento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delle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competenze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di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base</w:t>
            </w:r>
            <w:r>
              <w:rPr>
                <w:rFonts w:ascii="Garamond" w:hAnsi="Garamond"/>
              </w:rPr>
              <w:t>.</w:t>
            </w:r>
            <w:r w:rsidRPr="00C41B39">
              <w:rPr>
                <w:rFonts w:ascii="Garamond" w:hAnsi="Garamond"/>
                <w:b/>
                <w:i/>
              </w:rPr>
              <w:t>E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per aula </w:t>
            </w:r>
            <w:proofErr w:type="spellStart"/>
            <w:r w:rsidRPr="00C41B39">
              <w:rPr>
                <w:rFonts w:ascii="Garamond" w:hAnsi="Garamond"/>
                <w:b/>
                <w:i/>
              </w:rPr>
              <w:t>il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Parco!_2</w:t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5</w:t>
            </w:r>
          </w:p>
        </w:tc>
      </w:tr>
    </w:tbl>
    <w:p w:rsidR="00CC563C" w:rsidRPr="00CC563C" w:rsidRDefault="00CC563C" w:rsidP="00C41B39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Il sottoscritto dichiara di essere in possesso dei titoli di ammissione previsti, ossia:</w:t>
      </w:r>
    </w:p>
    <w:p w:rsidR="00CC563C" w:rsidRPr="00CC563C" w:rsidRDefault="00CC563C" w:rsidP="00CC563C">
      <w:pPr>
        <w:widowControl w:val="0"/>
        <w:numPr>
          <w:ilvl w:val="0"/>
          <w:numId w:val="16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essere docente dell’Istituto;</w:t>
      </w:r>
    </w:p>
    <w:p w:rsidR="00CC563C" w:rsidRPr="00CC563C" w:rsidRDefault="00CC563C" w:rsidP="00CC563C">
      <w:pPr>
        <w:widowControl w:val="0"/>
        <w:numPr>
          <w:ilvl w:val="0"/>
          <w:numId w:val="16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essere in possesso delle competenze informatiche necessarie per gestire autonomamente la parte di propria competenza su piattaforma.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41B39" w:rsidRDefault="00C41B39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41B39" w:rsidRDefault="00C41B39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41B39" w:rsidRDefault="00CC563C" w:rsidP="00C41B39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lastRenderedPageBreak/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CC563C" w:rsidRPr="00C41B39" w:rsidRDefault="00CC563C" w:rsidP="00C41B39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 xml:space="preserve">Il/la sottoscritto/a, ai sensi dell'articolo 13 del </w:t>
      </w:r>
      <w:proofErr w:type="spellStart"/>
      <w:r w:rsidRPr="00C41B39">
        <w:rPr>
          <w:rFonts w:ascii="Garamond" w:eastAsia="Arial" w:hAnsi="Garamond" w:cs="Arial"/>
          <w:lang w:bidi="it-IT"/>
        </w:rPr>
        <w:t>D.Lgs.</w:t>
      </w:r>
      <w:proofErr w:type="spellEnd"/>
      <w:r w:rsidRPr="00C41B39">
        <w:rPr>
          <w:rFonts w:ascii="Garamond" w:eastAsia="Arial" w:hAnsi="Garamond" w:cs="Arial"/>
          <w:lang w:bidi="it-IT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:rsidR="00CC563C" w:rsidRPr="00C41B39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Allega alla presente domanda i seguenti documenti:</w:t>
      </w:r>
    </w:p>
    <w:p w:rsidR="00CC563C" w:rsidRPr="00C41B39" w:rsidRDefault="00CC563C" w:rsidP="00C41B39">
      <w:pPr>
        <w:pStyle w:val="Paragrafoelenco"/>
        <w:widowControl w:val="0"/>
        <w:numPr>
          <w:ilvl w:val="0"/>
          <w:numId w:val="20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allegato B – Tabella di valutazione dei titoli</w:t>
      </w:r>
    </w:p>
    <w:p w:rsidR="00CC563C" w:rsidRPr="00C41B39" w:rsidRDefault="00CC563C" w:rsidP="00C41B39">
      <w:pPr>
        <w:pStyle w:val="Paragrafoelenco"/>
        <w:widowControl w:val="0"/>
        <w:numPr>
          <w:ilvl w:val="0"/>
          <w:numId w:val="20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curriculum vitae su modello europeo sottoscritto</w:t>
      </w:r>
    </w:p>
    <w:p w:rsidR="00CC563C" w:rsidRPr="00C41B39" w:rsidRDefault="00CC563C" w:rsidP="00C41B39">
      <w:pPr>
        <w:pStyle w:val="Paragrafoelenco"/>
        <w:widowControl w:val="0"/>
        <w:numPr>
          <w:ilvl w:val="0"/>
          <w:numId w:val="20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copia documento di identità</w:t>
      </w:r>
    </w:p>
    <w:p w:rsidR="00CC563C" w:rsidRPr="00C41B39" w:rsidRDefault="00CC563C" w:rsidP="00CC563C">
      <w:pPr>
        <w:widowControl w:val="0"/>
        <w:numPr>
          <w:ilvl w:val="1"/>
          <w:numId w:val="15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 xml:space="preserve">Autorizzo il trattamento dei dati personali ai sensi legge 675/96 e del D. </w:t>
      </w:r>
      <w:proofErr w:type="spellStart"/>
      <w:r w:rsidRPr="00C41B39">
        <w:rPr>
          <w:rFonts w:ascii="Garamond" w:eastAsia="Arial" w:hAnsi="Garamond" w:cs="Arial"/>
          <w:lang w:bidi="it-IT"/>
        </w:rPr>
        <w:t>Lgs</w:t>
      </w:r>
      <w:proofErr w:type="spellEnd"/>
      <w:r w:rsidRPr="00C41B39">
        <w:rPr>
          <w:rFonts w:ascii="Garamond" w:eastAsia="Arial" w:hAnsi="Garamond" w:cs="Arial"/>
          <w:lang w:bidi="it-IT"/>
        </w:rPr>
        <w:t xml:space="preserve"> </w:t>
      </w:r>
      <w:proofErr w:type="spellStart"/>
      <w:r w:rsidRPr="00C41B39">
        <w:rPr>
          <w:rFonts w:ascii="Garamond" w:eastAsia="Arial" w:hAnsi="Garamond" w:cs="Arial"/>
          <w:lang w:bidi="it-IT"/>
        </w:rPr>
        <w:t>n°</w:t>
      </w:r>
      <w:proofErr w:type="spellEnd"/>
      <w:r w:rsidRPr="00C41B39">
        <w:rPr>
          <w:rFonts w:ascii="Garamond" w:eastAsia="Arial" w:hAnsi="Garamond" w:cs="Arial"/>
          <w:lang w:bidi="it-IT"/>
        </w:rPr>
        <w:t xml:space="preserve"> 196/03</w:t>
      </w:r>
    </w:p>
    <w:p w:rsidR="00CC563C" w:rsidRPr="00C41B39" w:rsidRDefault="00CC563C" w:rsidP="00CC563C">
      <w:pPr>
        <w:widowControl w:val="0"/>
        <w:numPr>
          <w:ilvl w:val="1"/>
          <w:numId w:val="15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Dichiara sotto la mia personale responsabilità che la documentazione presentata e/o allegata alla seguente istanza è conforme agli originali, che saranno presentati qualora fossero richiesti.</w:t>
      </w:r>
    </w:p>
    <w:p w:rsidR="00CC563C" w:rsidRDefault="00CC563C" w:rsidP="00C41B39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(</w:t>
      </w:r>
      <w:proofErr w:type="spellStart"/>
      <w:r w:rsidRPr="00C41B39">
        <w:rPr>
          <w:rFonts w:ascii="Garamond" w:eastAsia="Arial" w:hAnsi="Garamond" w:cs="Arial"/>
          <w:lang w:bidi="it-IT"/>
        </w:rPr>
        <w:t>flaggare</w:t>
      </w:r>
      <w:proofErr w:type="spellEnd"/>
      <w:r w:rsidRPr="00C41B39">
        <w:rPr>
          <w:rFonts w:ascii="Garamond" w:eastAsia="Arial" w:hAnsi="Garamond" w:cs="Arial"/>
          <w:lang w:bidi="it-IT"/>
        </w:rPr>
        <w:t xml:space="preserve"> le due precedenti dichiarazioni)</w:t>
      </w:r>
    </w:p>
    <w:p w:rsidR="00C41B39" w:rsidRPr="00C41B39" w:rsidRDefault="00C41B39" w:rsidP="00C41B39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41B39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 xml:space="preserve">Luogo e data </w:t>
      </w:r>
      <w:r w:rsidRPr="00C41B39">
        <w:rPr>
          <w:rFonts w:ascii="Garamond" w:eastAsia="Arial" w:hAnsi="Garamond" w:cs="Arial"/>
          <w:u w:val="single"/>
          <w:lang w:bidi="it-IT"/>
        </w:rPr>
        <w:t xml:space="preserve"> </w:t>
      </w:r>
      <w:r w:rsidRPr="00C41B39">
        <w:rPr>
          <w:rFonts w:ascii="Garamond" w:eastAsia="Arial" w:hAnsi="Garamond" w:cs="Arial"/>
          <w:u w:val="single"/>
          <w:lang w:bidi="it-IT"/>
        </w:rPr>
        <w:tab/>
      </w:r>
    </w:p>
    <w:p w:rsidR="00CC563C" w:rsidRPr="00CC563C" w:rsidRDefault="00CC563C" w:rsidP="00C41B39">
      <w:pPr>
        <w:widowControl w:val="0"/>
        <w:spacing w:after="0" w:line="240" w:lineRule="auto"/>
        <w:ind w:left="6940" w:firstLine="140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In fede</w:t>
      </w:r>
    </w:p>
    <w:p w:rsidR="00CC563C" w:rsidRPr="00CC563C" w:rsidRDefault="00E92E6D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pict>
          <v:group id="_x0000_s1031" style="position:absolute;left:0;text-align:left;margin-left:383.45pt;margin-top:13.45pt;width:143.5pt;height:.8pt;z-index:-251654144;mso-wrap-distance-left:0;mso-wrap-distance-right:0;mso-position-horizontal-relative:page" coordorigin="7669,269" coordsize="2870,16">
            <v:line id="_x0000_s1032" style="position:absolute" from="7669,277" to="9700,277" strokeweight=".27489mm"/>
            <v:line id="_x0000_s1033" style="position:absolute" from="9703,277" to="10539,277" strokeweight=".27489mm"/>
            <w10:wrap type="topAndBottom" anchorx="page"/>
          </v:group>
        </w:pict>
      </w:r>
    </w:p>
    <w:p w:rsid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E30115" w:rsidRDefault="00E30115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E30115" w:rsidRDefault="00E30115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E30115" w:rsidRPr="00CC563C" w:rsidRDefault="00E30115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  <w:sectPr w:rsidR="00E30115" w:rsidRPr="00CC563C" w:rsidSect="00C41B39">
          <w:pgSz w:w="12240" w:h="15840"/>
          <w:pgMar w:top="1360" w:right="860" w:bottom="993" w:left="760" w:header="720" w:footer="720" w:gutter="0"/>
          <w:cols w:space="720"/>
        </w:sect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 w:rsidRPr="00CC563C">
        <w:rPr>
          <w:rFonts w:ascii="Garamond" w:eastAsia="Arial" w:hAnsi="Garamond" w:cs="Arial"/>
          <w:b/>
          <w:lang w:bidi="it-IT"/>
        </w:rPr>
        <w:lastRenderedPageBreak/>
        <w:t>ALLEGATO B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</w:p>
    <w:p w:rsidR="00CC563C" w:rsidRPr="00CC563C" w:rsidRDefault="00CC563C" w:rsidP="00C41B39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Il/La sottoscritto/a </w:t>
      </w:r>
      <w:r w:rsidRPr="00CC563C">
        <w:rPr>
          <w:rFonts w:ascii="Garamond" w:eastAsia="Arial" w:hAnsi="Garamond" w:cs="Arial"/>
          <w:u w:val="single"/>
          <w:lang w:bidi="it-IT"/>
        </w:rPr>
        <w:t xml:space="preserve"> </w:t>
      </w:r>
      <w:r w:rsidRPr="00CC563C">
        <w:rPr>
          <w:rFonts w:ascii="Garamond" w:eastAsia="Arial" w:hAnsi="Garamond" w:cs="Arial"/>
          <w:u w:val="single"/>
          <w:lang w:bidi="it-IT"/>
        </w:rPr>
        <w:tab/>
      </w:r>
      <w:r w:rsidR="00C41B39">
        <w:rPr>
          <w:rFonts w:ascii="Garamond" w:eastAsia="Arial" w:hAnsi="Garamond" w:cs="Arial"/>
          <w:lang w:bidi="it-IT"/>
        </w:rPr>
        <w:t xml:space="preserve"> </w:t>
      </w:r>
      <w:r w:rsidRPr="00CC563C">
        <w:rPr>
          <w:rFonts w:ascii="Garamond" w:eastAsia="Arial" w:hAnsi="Garamond" w:cs="Arial"/>
          <w:lang w:bidi="it-IT"/>
        </w:rPr>
        <w:t>a tal fine autocertifica i seguenti punteggi: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05"/>
        <w:gridCol w:w="2835"/>
        <w:gridCol w:w="1134"/>
        <w:gridCol w:w="1559"/>
        <w:gridCol w:w="851"/>
      </w:tblGrid>
      <w:tr w:rsidR="00CC563C" w:rsidRPr="008F3C4B" w:rsidTr="00E30115">
        <w:trPr>
          <w:trHeight w:val="244"/>
        </w:trPr>
        <w:tc>
          <w:tcPr>
            <w:tcW w:w="10384" w:type="dxa"/>
            <w:gridSpan w:val="5"/>
            <w:shd w:val="clear" w:color="auto" w:fill="FFFF00"/>
          </w:tcPr>
          <w:p w:rsidR="00CC563C" w:rsidRPr="008F3C4B" w:rsidRDefault="00CC563C" w:rsidP="00FD658A">
            <w:pPr>
              <w:autoSpaceDE/>
              <w:autoSpaceDN/>
              <w:ind w:left="1276" w:hanging="1276"/>
              <w:contextualSpacing/>
              <w:jc w:val="center"/>
              <w:rPr>
                <w:rFonts w:ascii="Garamond" w:eastAsia="Arial" w:hAnsi="Garamond" w:cs="Arial"/>
                <w:b/>
                <w:lang w:bidi="it-IT"/>
              </w:rPr>
            </w:pPr>
            <w:r w:rsidRPr="008F3C4B">
              <w:rPr>
                <w:rFonts w:ascii="Garamond" w:eastAsia="Arial" w:hAnsi="Garamond" w:cs="Arial"/>
                <w:b/>
                <w:lang w:bidi="it-IT"/>
              </w:rPr>
              <w:t>TABELLA VALUTAZIONE FIGURA DI SUPPORTO</w:t>
            </w:r>
          </w:p>
        </w:tc>
      </w:tr>
      <w:tr w:rsidR="00CC563C" w:rsidRPr="008F3C4B" w:rsidTr="00E30115">
        <w:trPr>
          <w:trHeight w:val="731"/>
        </w:trPr>
        <w:tc>
          <w:tcPr>
            <w:tcW w:w="4005" w:type="dxa"/>
            <w:shd w:val="clear" w:color="auto" w:fill="FFFF00"/>
          </w:tcPr>
          <w:p w:rsidR="00CC563C" w:rsidRPr="008F3C4B" w:rsidRDefault="00CC563C" w:rsidP="00FD658A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Titoli</w:t>
            </w:r>
            <w:proofErr w:type="spellEnd"/>
            <w:r w:rsidRPr="008F3C4B">
              <w:rPr>
                <w:rFonts w:ascii="Garamond" w:eastAsia="Arial" w:hAnsi="Garamond" w:cs="Arial"/>
                <w:b/>
                <w:lang w:bidi="it-IT"/>
              </w:rPr>
              <w:t xml:space="preserve"> </w:t>
            </w: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valutabili</w:t>
            </w:r>
            <w:proofErr w:type="spellEnd"/>
          </w:p>
        </w:tc>
        <w:tc>
          <w:tcPr>
            <w:tcW w:w="2835" w:type="dxa"/>
            <w:shd w:val="clear" w:color="auto" w:fill="FFFF00"/>
          </w:tcPr>
          <w:p w:rsidR="00CC563C" w:rsidRPr="008F3C4B" w:rsidRDefault="00CC563C" w:rsidP="00FD658A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Punteggi</w:t>
            </w:r>
            <w:proofErr w:type="spellEnd"/>
          </w:p>
        </w:tc>
        <w:tc>
          <w:tcPr>
            <w:tcW w:w="1134" w:type="dxa"/>
            <w:shd w:val="clear" w:color="auto" w:fill="FFFF00"/>
          </w:tcPr>
          <w:p w:rsidR="00CC563C" w:rsidRPr="008F3C4B" w:rsidRDefault="00CC563C" w:rsidP="00FD658A">
            <w:pPr>
              <w:autoSpaceDE/>
              <w:autoSpaceDN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Punteggio</w:t>
            </w:r>
            <w:proofErr w:type="spellEnd"/>
            <w:r w:rsidRPr="008F3C4B">
              <w:rPr>
                <w:rFonts w:ascii="Garamond" w:eastAsia="Arial" w:hAnsi="Garamond" w:cs="Arial"/>
                <w:b/>
                <w:lang w:bidi="it-IT"/>
              </w:rPr>
              <w:t xml:space="preserve"> </w:t>
            </w: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massimo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CC563C" w:rsidRPr="008F3C4B" w:rsidRDefault="00FD658A" w:rsidP="00FD658A">
            <w:pPr>
              <w:autoSpaceDE/>
              <w:autoSpaceDN/>
              <w:ind w:left="1276" w:hanging="1276"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Autovalutazione</w:t>
            </w:r>
            <w:proofErr w:type="spellEnd"/>
          </w:p>
        </w:tc>
        <w:tc>
          <w:tcPr>
            <w:tcW w:w="851" w:type="dxa"/>
            <w:shd w:val="clear" w:color="auto" w:fill="FFFF00"/>
          </w:tcPr>
          <w:p w:rsidR="00CC563C" w:rsidRPr="008F3C4B" w:rsidRDefault="00FD658A" w:rsidP="00CC563C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Ufficio</w:t>
            </w:r>
            <w:proofErr w:type="spellEnd"/>
          </w:p>
          <w:p w:rsidR="00CC563C" w:rsidRPr="008F3C4B" w:rsidRDefault="00CC563C" w:rsidP="00CC563C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E30115" w:rsidRPr="00CC563C" w:rsidTr="00E30115">
        <w:trPr>
          <w:trHeight w:val="1248"/>
        </w:trPr>
        <w:tc>
          <w:tcPr>
            <w:tcW w:w="4005" w:type="dxa"/>
          </w:tcPr>
          <w:p w:rsidR="00E30115" w:rsidRPr="00CC563C" w:rsidRDefault="00E30115" w:rsidP="006D29BB">
            <w:pPr>
              <w:autoSpaceDE/>
              <w:autoSpaceDN/>
              <w:contextualSpacing/>
              <w:rPr>
                <w:rFonts w:ascii="Garamond" w:eastAsia="Arial" w:hAnsi="Garamond" w:cs="Arial"/>
                <w:lang w:bidi="it-IT"/>
              </w:rPr>
            </w:pPr>
            <w:r w:rsidRPr="00CC563C">
              <w:rPr>
                <w:rFonts w:ascii="Garamond" w:eastAsia="Arial" w:hAnsi="Garamond" w:cs="Arial"/>
                <w:lang w:bidi="it-IT"/>
              </w:rPr>
              <w:t xml:space="preserve">Per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ogni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esperienza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supporto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al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coordinamento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(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Facilitatore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>)</w:t>
            </w:r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nei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progetti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finanziati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nei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progetti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finanziati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dai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fondi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europei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FSE e FESR (PON - POR), se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inerente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alla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tipologia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incarico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e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coerenti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con la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figura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richiesta</w:t>
            </w:r>
            <w:proofErr w:type="spellEnd"/>
          </w:p>
        </w:tc>
        <w:tc>
          <w:tcPr>
            <w:tcW w:w="2835" w:type="dxa"/>
          </w:tcPr>
          <w:p w:rsidR="00E30115" w:rsidRPr="00CC563C" w:rsidRDefault="00E30115" w:rsidP="006D29BB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r>
              <w:rPr>
                <w:rFonts w:ascii="Garamond" w:eastAsia="Arial" w:hAnsi="Garamond" w:cs="Arial"/>
                <w:lang w:bidi="it-IT"/>
              </w:rPr>
              <w:t>5</w:t>
            </w:r>
          </w:p>
        </w:tc>
        <w:tc>
          <w:tcPr>
            <w:tcW w:w="1134" w:type="dxa"/>
          </w:tcPr>
          <w:p w:rsidR="00E30115" w:rsidRPr="00CC563C" w:rsidRDefault="00E30115" w:rsidP="00E30115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 w:rsidRPr="00CC563C">
              <w:rPr>
                <w:rFonts w:ascii="Garamond" w:eastAsia="Arial" w:hAnsi="Garamond" w:cs="Arial"/>
                <w:lang w:bidi="it-IT"/>
              </w:rPr>
              <w:t xml:space="preserve">Max </w:t>
            </w:r>
            <w:r>
              <w:rPr>
                <w:rFonts w:ascii="Garamond" w:eastAsia="Arial" w:hAnsi="Garamond" w:cs="Arial"/>
                <w:lang w:bidi="it-IT"/>
              </w:rPr>
              <w:t xml:space="preserve">15 </w:t>
            </w:r>
            <w:r w:rsidRPr="00CC563C">
              <w:rPr>
                <w:rFonts w:ascii="Garamond" w:eastAsia="Arial" w:hAnsi="Garamond" w:cs="Arial"/>
                <w:lang w:bidi="it-IT"/>
              </w:rPr>
              <w:t>p.</w:t>
            </w:r>
          </w:p>
        </w:tc>
        <w:tc>
          <w:tcPr>
            <w:tcW w:w="1559" w:type="dxa"/>
          </w:tcPr>
          <w:p w:rsidR="00E30115" w:rsidRPr="00CC563C" w:rsidRDefault="00E30115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851" w:type="dxa"/>
          </w:tcPr>
          <w:p w:rsidR="00E30115" w:rsidRPr="00CC563C" w:rsidRDefault="00E30115" w:rsidP="006D29BB">
            <w:pPr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E30115" w:rsidRPr="00CC563C" w:rsidTr="00E30115">
        <w:trPr>
          <w:trHeight w:val="1422"/>
        </w:trPr>
        <w:tc>
          <w:tcPr>
            <w:tcW w:w="4005" w:type="dxa"/>
          </w:tcPr>
          <w:p w:rsidR="00E30115" w:rsidRPr="00CC563C" w:rsidRDefault="00E30115" w:rsidP="00E30115">
            <w:pPr>
              <w:autoSpaceDE/>
              <w:autoSpaceDN/>
              <w:contextualSpacing/>
              <w:rPr>
                <w:rFonts w:ascii="Garamond" w:eastAsia="Arial" w:hAnsi="Garamond" w:cs="Arial"/>
                <w:lang w:bidi="it-IT"/>
              </w:rPr>
            </w:pPr>
            <w:r w:rsidRPr="00CC563C">
              <w:rPr>
                <w:rFonts w:ascii="Garamond" w:eastAsia="Arial" w:hAnsi="Garamond" w:cs="Arial"/>
                <w:lang w:bidi="it-IT"/>
              </w:rPr>
              <w:t xml:space="preserve">Per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ogni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esperienza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tutoraggio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nei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vari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ruoli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(tutor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coordinatore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– tutor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didattico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– tutor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d’aula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)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nei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progetti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finanziati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dai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fondi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europei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FSE e FESR (PON - POR), se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inerente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alla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tipologia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incarico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e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coerenti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con la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figura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richiesta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</w:p>
        </w:tc>
        <w:tc>
          <w:tcPr>
            <w:tcW w:w="2835" w:type="dxa"/>
          </w:tcPr>
          <w:p w:rsidR="00E30115" w:rsidRPr="00CC563C" w:rsidRDefault="00E30115" w:rsidP="006D29BB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1</w:t>
            </w:r>
          </w:p>
        </w:tc>
        <w:tc>
          <w:tcPr>
            <w:tcW w:w="1134" w:type="dxa"/>
          </w:tcPr>
          <w:p w:rsidR="00E30115" w:rsidRPr="00CC563C" w:rsidRDefault="00E30115" w:rsidP="00E30115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 w:rsidRPr="00CC563C">
              <w:rPr>
                <w:rFonts w:ascii="Garamond" w:eastAsia="Arial" w:hAnsi="Garamond" w:cs="Arial"/>
                <w:lang w:bidi="it-IT"/>
              </w:rPr>
              <w:t xml:space="preserve">Max </w:t>
            </w:r>
            <w:r>
              <w:rPr>
                <w:rFonts w:ascii="Garamond" w:eastAsia="Arial" w:hAnsi="Garamond" w:cs="Arial"/>
                <w:lang w:bidi="it-IT"/>
              </w:rPr>
              <w:t>3</w:t>
            </w:r>
            <w:r w:rsidR="00665084">
              <w:rPr>
                <w:rFonts w:ascii="Garamond" w:eastAsia="Arial" w:hAnsi="Garamond" w:cs="Arial"/>
                <w:lang w:bidi="it-IT"/>
              </w:rPr>
              <w:t xml:space="preserve"> p.</w:t>
            </w:r>
          </w:p>
        </w:tc>
        <w:tc>
          <w:tcPr>
            <w:tcW w:w="1559" w:type="dxa"/>
          </w:tcPr>
          <w:p w:rsidR="00E30115" w:rsidRPr="00CC563C" w:rsidRDefault="00E30115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851" w:type="dxa"/>
          </w:tcPr>
          <w:p w:rsidR="00E30115" w:rsidRPr="00CC563C" w:rsidRDefault="00E30115" w:rsidP="006D29BB">
            <w:pPr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E30115" w:rsidRPr="00CC563C" w:rsidTr="00665084">
        <w:trPr>
          <w:trHeight w:val="678"/>
        </w:trPr>
        <w:tc>
          <w:tcPr>
            <w:tcW w:w="4005" w:type="dxa"/>
          </w:tcPr>
          <w:p w:rsidR="00E30115" w:rsidRPr="00CC563C" w:rsidRDefault="00E30115" w:rsidP="006D29BB">
            <w:pPr>
              <w:autoSpaceDE/>
              <w:autoSpaceDN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 Per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ogni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corso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formazione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inerenti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al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Programma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Operativo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Nazionale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/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Invalsi</w:t>
            </w:r>
            <w:proofErr w:type="spellEnd"/>
          </w:p>
        </w:tc>
        <w:tc>
          <w:tcPr>
            <w:tcW w:w="2835" w:type="dxa"/>
          </w:tcPr>
          <w:p w:rsidR="00E30115" w:rsidRPr="00CC563C" w:rsidRDefault="00E30115" w:rsidP="006D29BB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1</w:t>
            </w:r>
          </w:p>
        </w:tc>
        <w:tc>
          <w:tcPr>
            <w:tcW w:w="1134" w:type="dxa"/>
          </w:tcPr>
          <w:p w:rsidR="00E30115" w:rsidRPr="00CC563C" w:rsidRDefault="00E30115" w:rsidP="00E30115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 w:rsidRPr="00CC563C">
              <w:rPr>
                <w:rFonts w:ascii="Garamond" w:eastAsia="Arial" w:hAnsi="Garamond" w:cs="Arial"/>
                <w:lang w:bidi="it-IT"/>
              </w:rPr>
              <w:t xml:space="preserve">Max </w:t>
            </w:r>
            <w:r>
              <w:rPr>
                <w:rFonts w:ascii="Garamond" w:eastAsia="Arial" w:hAnsi="Garamond" w:cs="Arial"/>
                <w:lang w:bidi="it-IT"/>
              </w:rPr>
              <w:t>5</w:t>
            </w:r>
            <w:r w:rsidRPr="00CC563C">
              <w:rPr>
                <w:rFonts w:ascii="Garamond" w:eastAsia="Arial" w:hAnsi="Garamond" w:cs="Arial"/>
                <w:lang w:bidi="it-IT"/>
              </w:rPr>
              <w:t xml:space="preserve"> p.</w:t>
            </w:r>
          </w:p>
        </w:tc>
        <w:tc>
          <w:tcPr>
            <w:tcW w:w="1559" w:type="dxa"/>
          </w:tcPr>
          <w:p w:rsidR="00E30115" w:rsidRPr="00CC563C" w:rsidRDefault="00E30115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851" w:type="dxa"/>
          </w:tcPr>
          <w:p w:rsidR="00E30115" w:rsidRPr="00CC563C" w:rsidRDefault="00E30115" w:rsidP="006D29BB">
            <w:pPr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665084" w:rsidRPr="00CC563C" w:rsidTr="00665084">
        <w:trPr>
          <w:trHeight w:val="678"/>
        </w:trPr>
        <w:tc>
          <w:tcPr>
            <w:tcW w:w="4005" w:type="dxa"/>
          </w:tcPr>
          <w:p w:rsidR="00665084" w:rsidRDefault="00665084" w:rsidP="006D29BB">
            <w:pPr>
              <w:contextualSpacing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2835" w:type="dxa"/>
          </w:tcPr>
          <w:p w:rsidR="00665084" w:rsidRPr="00CC563C" w:rsidRDefault="00665084" w:rsidP="006D29BB">
            <w:pPr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134" w:type="dxa"/>
          </w:tcPr>
          <w:p w:rsidR="00665084" w:rsidRPr="00CC563C" w:rsidRDefault="00665084" w:rsidP="00E30115">
            <w:pPr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Totale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</w:p>
        </w:tc>
        <w:tc>
          <w:tcPr>
            <w:tcW w:w="1559" w:type="dxa"/>
          </w:tcPr>
          <w:p w:rsidR="00665084" w:rsidRPr="00CC563C" w:rsidRDefault="00665084" w:rsidP="006D29BB">
            <w:pPr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851" w:type="dxa"/>
          </w:tcPr>
          <w:p w:rsidR="00665084" w:rsidRPr="00CC563C" w:rsidRDefault="00665084" w:rsidP="006D29BB">
            <w:pPr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665084" w:rsidRPr="00CC563C" w:rsidTr="00242A63">
        <w:trPr>
          <w:trHeight w:val="839"/>
        </w:trPr>
        <w:tc>
          <w:tcPr>
            <w:tcW w:w="10384" w:type="dxa"/>
            <w:gridSpan w:val="5"/>
          </w:tcPr>
          <w:p w:rsidR="00665084" w:rsidRDefault="00981C4C" w:rsidP="006D29BB">
            <w:pPr>
              <w:autoSpaceDE/>
              <w:autoSpaceDN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Dichiarazione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comprovate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competenze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informatiche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con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particolare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riferimento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alla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piattaforma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PON (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preferenziale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, a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parità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punteggio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,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il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possesso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NUOVA ECDL/EIPASS)</w:t>
            </w:r>
          </w:p>
          <w:p w:rsidR="00665084" w:rsidRPr="00CC563C" w:rsidRDefault="00665084" w:rsidP="006D29BB">
            <w:pPr>
              <w:autoSpaceDE/>
              <w:autoSpaceDN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</w:p>
          <w:p w:rsidR="00665084" w:rsidRPr="00CC563C" w:rsidRDefault="00665084" w:rsidP="006D29BB">
            <w:pPr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</w:p>
        </w:tc>
      </w:tr>
    </w:tbl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665084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Luogo e data </w:t>
      </w:r>
      <w:r w:rsidRPr="00CC563C">
        <w:rPr>
          <w:rFonts w:ascii="Garamond" w:eastAsia="Arial" w:hAnsi="Garamond" w:cs="Arial"/>
          <w:u w:val="single"/>
          <w:lang w:bidi="it-IT"/>
        </w:rPr>
        <w:t xml:space="preserve"> </w:t>
      </w:r>
      <w:r w:rsidRPr="00CC563C">
        <w:rPr>
          <w:rFonts w:ascii="Garamond" w:eastAsia="Arial" w:hAnsi="Garamond" w:cs="Arial"/>
          <w:u w:val="single"/>
          <w:lang w:bidi="it-IT"/>
        </w:rPr>
        <w:tab/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981C4C">
      <w:pPr>
        <w:widowControl w:val="0"/>
        <w:spacing w:after="0" w:line="240" w:lineRule="auto"/>
        <w:ind w:left="6940" w:firstLine="140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In fede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E92E6D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pict>
          <v:line id="_x0000_s1034" style="position:absolute;left:0;text-align:left;z-index:-251653120;mso-wrap-distance-left:0;mso-wrap-distance-right:0;mso-position-horizontal-relative:page" from="389.95pt,10.2pt" to="545.95pt,10.2pt" strokeweight=".48pt">
            <w10:wrap type="topAndBottom" anchorx="page"/>
          </v:line>
        </w:pic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  <w:sectPr w:rsidR="00CC563C" w:rsidRPr="00CC563C">
          <w:pgSz w:w="12240" w:h="15840"/>
          <w:pgMar w:top="1040" w:right="860" w:bottom="280" w:left="760" w:header="720" w:footer="720" w:gutter="0"/>
          <w:cols w:space="720"/>
        </w:sect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bCs/>
          <w:lang w:bidi="it-IT"/>
        </w:rPr>
      </w:pPr>
      <w:r w:rsidRPr="00CC563C">
        <w:rPr>
          <w:rFonts w:ascii="Garamond" w:eastAsia="Arial" w:hAnsi="Garamond" w:cs="Arial"/>
          <w:b/>
          <w:bCs/>
          <w:lang w:bidi="it-IT"/>
        </w:rPr>
        <w:lastRenderedPageBreak/>
        <w:t>INFORMATIVA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</w:p>
    <w:p w:rsidR="00CC563C" w:rsidRPr="00CC563C" w:rsidRDefault="00CC563C" w:rsidP="008C06C2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Informiamo che </w:t>
      </w:r>
      <w:r w:rsidR="008C06C2">
        <w:rPr>
          <w:rFonts w:ascii="Garamond" w:eastAsia="Arial" w:hAnsi="Garamond" w:cs="Arial"/>
          <w:lang w:bidi="it-IT"/>
        </w:rPr>
        <w:t xml:space="preserve">l’IC Vallo della Lucania – Novi Velia </w:t>
      </w:r>
      <w:r w:rsidRPr="00CC563C">
        <w:rPr>
          <w:rFonts w:ascii="Garamond" w:eastAsia="Arial" w:hAnsi="Garamond" w:cs="Arial"/>
          <w:lang w:bidi="it-IT"/>
        </w:rPr>
        <w:t>, 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CC563C" w:rsidRPr="00CC563C" w:rsidRDefault="00CC563C" w:rsidP="008C06C2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In applicazione del D. </w:t>
      </w:r>
      <w:proofErr w:type="spellStart"/>
      <w:r w:rsidRPr="00CC563C">
        <w:rPr>
          <w:rFonts w:ascii="Garamond" w:eastAsia="Arial" w:hAnsi="Garamond" w:cs="Arial"/>
          <w:lang w:bidi="it-IT"/>
        </w:rPr>
        <w:t>Lgs</w:t>
      </w:r>
      <w:proofErr w:type="spellEnd"/>
      <w:r w:rsidRPr="00CC563C">
        <w:rPr>
          <w:rFonts w:ascii="Garamond" w:eastAsia="Arial" w:hAnsi="Garamond" w:cs="Arial"/>
          <w:lang w:bidi="it-IT"/>
        </w:rPr>
        <w:t>. 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CC563C" w:rsidRPr="00CC563C" w:rsidRDefault="00CC563C" w:rsidP="008C06C2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Titolare del Trattamento dei dati è il Dirigente scolastico, quale Rappresentante Legale dell’Istituto. Responsabile del Trattamento dei dati è il DSGA.</w:t>
      </w:r>
    </w:p>
    <w:p w:rsidR="00CC563C" w:rsidRPr="00CC563C" w:rsidRDefault="00CC563C" w:rsidP="008C06C2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Incaricati del Trattamento dei dati sono il personale addetto all’Ufficio di Segreteria e il personale con incarichi all’interno del progetto.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I dati possono essere comunque trattati in relazione ad adempimenti relativi o connessi alla gestione del progetto.</w:t>
      </w:r>
    </w:p>
    <w:p w:rsidR="00CC563C" w:rsidRPr="00CC563C" w:rsidRDefault="00CC563C" w:rsidP="008C06C2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CC563C">
        <w:rPr>
          <w:rFonts w:ascii="Garamond" w:eastAsia="Arial" w:hAnsi="Garamond" w:cs="Arial"/>
          <w:lang w:bidi="it-IT"/>
        </w:rPr>
        <w:t>D.Lgs.</w:t>
      </w:r>
      <w:proofErr w:type="spellEnd"/>
      <w:r w:rsidRPr="00CC563C">
        <w:rPr>
          <w:rFonts w:ascii="Garamond" w:eastAsia="Arial" w:hAnsi="Garamond" w:cs="Arial"/>
          <w:lang w:bidi="it-IT"/>
        </w:rPr>
        <w:t xml:space="preserve"> 196/03.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8C06C2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u w:val="single"/>
          <w:lang w:bidi="it-IT"/>
        </w:rPr>
        <w:t xml:space="preserve">    l</w:t>
      </w:r>
      <w:r w:rsidRPr="00CC563C">
        <w:rPr>
          <w:rFonts w:ascii="Garamond" w:eastAsia="Arial" w:hAnsi="Garamond" w:cs="Arial"/>
          <w:lang w:bidi="it-IT"/>
        </w:rPr>
        <w:t xml:space="preserve"> </w:t>
      </w:r>
      <w:proofErr w:type="spellStart"/>
      <w:r w:rsidRPr="00CC563C">
        <w:rPr>
          <w:rFonts w:ascii="Garamond" w:eastAsia="Arial" w:hAnsi="Garamond" w:cs="Arial"/>
          <w:lang w:bidi="it-IT"/>
        </w:rPr>
        <w:t>sottoscritt</w:t>
      </w:r>
      <w:proofErr w:type="spellEnd"/>
      <w:r w:rsidRPr="00CC563C">
        <w:rPr>
          <w:rFonts w:ascii="Garamond" w:eastAsia="Arial" w:hAnsi="Garamond" w:cs="Arial"/>
          <w:u w:val="single"/>
          <w:lang w:bidi="it-IT"/>
        </w:rPr>
        <w:t xml:space="preserve"> </w:t>
      </w:r>
      <w:r w:rsidRPr="00CC563C">
        <w:rPr>
          <w:rFonts w:ascii="Garamond" w:eastAsia="Arial" w:hAnsi="Garamond" w:cs="Arial"/>
          <w:lang w:bidi="it-IT"/>
        </w:rPr>
        <w:t xml:space="preserve">, ricevuta l’informativa di cui all’art. 13 del </w:t>
      </w:r>
      <w:proofErr w:type="spellStart"/>
      <w:r w:rsidRPr="00CC563C">
        <w:rPr>
          <w:rFonts w:ascii="Garamond" w:eastAsia="Arial" w:hAnsi="Garamond" w:cs="Arial"/>
          <w:lang w:bidi="it-IT"/>
        </w:rPr>
        <w:t>D.Lgs.</w:t>
      </w:r>
      <w:proofErr w:type="spellEnd"/>
      <w:r w:rsidRPr="00CC563C">
        <w:rPr>
          <w:rFonts w:ascii="Garamond" w:eastAsia="Arial" w:hAnsi="Garamond" w:cs="Arial"/>
          <w:lang w:bidi="it-IT"/>
        </w:rPr>
        <w:t xml:space="preserve"> 196/03, esprime il proprio consenso affinché i dati personali forniti con la presente richiesta possano essere trattati nel rispetto del </w:t>
      </w:r>
      <w:proofErr w:type="spellStart"/>
      <w:r w:rsidRPr="00CC563C">
        <w:rPr>
          <w:rFonts w:ascii="Garamond" w:eastAsia="Arial" w:hAnsi="Garamond" w:cs="Arial"/>
          <w:lang w:bidi="it-IT"/>
        </w:rPr>
        <w:t>D.Lgs.</w:t>
      </w:r>
      <w:proofErr w:type="spellEnd"/>
      <w:r w:rsidRPr="00CC563C">
        <w:rPr>
          <w:rFonts w:ascii="Garamond" w:eastAsia="Arial" w:hAnsi="Garamond" w:cs="Arial"/>
          <w:lang w:bidi="it-IT"/>
        </w:rPr>
        <w:t xml:space="preserve"> per gli adempimenti connessi alla presente procedura.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Data </w:t>
      </w:r>
      <w:r w:rsidRPr="00CC563C">
        <w:rPr>
          <w:rFonts w:ascii="Garamond" w:eastAsia="Arial" w:hAnsi="Garamond" w:cs="Arial"/>
          <w:u w:val="single"/>
          <w:lang w:bidi="it-IT"/>
        </w:rPr>
        <w:t xml:space="preserve"> </w:t>
      </w:r>
      <w:r w:rsidRPr="00CC563C">
        <w:rPr>
          <w:rFonts w:ascii="Garamond" w:eastAsia="Arial" w:hAnsi="Garamond" w:cs="Arial"/>
          <w:u w:val="single"/>
          <w:lang w:bidi="it-IT"/>
        </w:rPr>
        <w:tab/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8C06C2">
      <w:pPr>
        <w:widowControl w:val="0"/>
        <w:spacing w:after="0" w:line="240" w:lineRule="auto"/>
        <w:ind w:left="5524" w:firstLine="140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Firma</w:t>
      </w:r>
    </w:p>
    <w:p w:rsidR="00CC563C" w:rsidRPr="00CC563C" w:rsidRDefault="00E92E6D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pict>
          <v:line id="_x0000_s1035" style="position:absolute;left:0;text-align:left;z-index:-251652096;mso-wrap-distance-left:0;mso-wrap-distance-right:0;mso-position-horizontal-relative:page" from="336.65pt,13.9pt" to="503.75pt,13.9pt" strokeweight=".27489mm">
            <w10:wrap type="topAndBottom" anchorx="page"/>
          </v:line>
        </w:pict>
      </w:r>
    </w:p>
    <w:p w:rsidR="00CC563C" w:rsidRPr="00616827" w:rsidRDefault="00CC563C" w:rsidP="00616827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</w:rPr>
      </w:pPr>
    </w:p>
    <w:sectPr w:rsidR="00CC563C" w:rsidRPr="00616827" w:rsidSect="0064028D">
      <w:footerReference w:type="default" r:id="rId8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6DC" w:rsidRDefault="009566DC" w:rsidP="009566DC">
      <w:pPr>
        <w:spacing w:after="0" w:line="240" w:lineRule="auto"/>
      </w:pPr>
      <w:r>
        <w:separator/>
      </w:r>
    </w:p>
  </w:endnote>
  <w:endnote w:type="continuationSeparator" w:id="1">
    <w:p w:rsidR="009566DC" w:rsidRDefault="009566DC" w:rsidP="0095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28D" w:rsidRDefault="009566DC" w:rsidP="0064028D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  <w:b/>
      </w:rPr>
      <w:t>Indirizzo</w:t>
    </w:r>
    <w:r w:rsidRPr="00F612C4">
      <w:rPr>
        <w:rFonts w:ascii="Bodoni MT" w:hAnsi="Bodoni MT"/>
      </w:rPr>
      <w:t>:</w:t>
    </w:r>
    <w:r w:rsidR="0064028D">
      <w:rPr>
        <w:rFonts w:ascii="Bodoni MT" w:hAnsi="Bodoni MT"/>
      </w:rPr>
      <w:tab/>
    </w:r>
    <w:r w:rsidR="0064028D" w:rsidRPr="00F612C4">
      <w:rPr>
        <w:rFonts w:ascii="Bodoni MT" w:hAnsi="Bodoni MT"/>
        <w:b/>
      </w:rPr>
      <w:t>Codici</w:t>
    </w:r>
    <w:r w:rsidR="0064028D" w:rsidRPr="00F612C4">
      <w:rPr>
        <w:rFonts w:ascii="Bodoni MT" w:hAnsi="Bodoni MT"/>
      </w:rPr>
      <w:t>:</w:t>
    </w:r>
    <w:r w:rsidR="0064028D">
      <w:rPr>
        <w:rFonts w:ascii="Bodoni MT" w:hAnsi="Bodoni MT"/>
        <w:b/>
      </w:rPr>
      <w:tab/>
    </w:r>
    <w:r w:rsidR="0064028D" w:rsidRPr="00F612C4">
      <w:rPr>
        <w:rFonts w:ascii="Bodoni MT" w:hAnsi="Bodoni MT"/>
        <w:b/>
      </w:rPr>
      <w:t>Contatti</w:t>
    </w:r>
    <w:r w:rsidR="0064028D" w:rsidRPr="00F612C4">
      <w:rPr>
        <w:rFonts w:ascii="Bodoni MT" w:hAnsi="Bodoni MT"/>
      </w:rPr>
      <w:t>:</w:t>
    </w:r>
  </w:p>
  <w:p w:rsidR="0064028D" w:rsidRPr="00F612C4" w:rsidRDefault="0064028D" w:rsidP="0064028D">
    <w:pPr>
      <w:pStyle w:val="Pidipagina"/>
      <w:pBdr>
        <w:top w:val="single" w:sz="4" w:space="1" w:color="auto"/>
      </w:pBdr>
      <w:rPr>
        <w:rFonts w:ascii="Bodoni MT" w:hAnsi="Bodoni MT"/>
      </w:rPr>
    </w:pPr>
    <w:r>
      <w:rPr>
        <w:rFonts w:ascii="Bodoni MT" w:hAnsi="Bodoni MT"/>
      </w:rPr>
      <w:t>IC</w:t>
    </w:r>
    <w:r w:rsidRPr="0064028D">
      <w:rPr>
        <w:rFonts w:ascii="Bodoni MT" w:hAnsi="Bodoni MT"/>
      </w:rPr>
      <w:t xml:space="preserve"> Vallo della Lucania – Novi Velia </w:t>
    </w:r>
    <w:r>
      <w:rPr>
        <w:rFonts w:ascii="Bodoni MT" w:hAnsi="Bodoni MT"/>
      </w:rPr>
      <w:tab/>
    </w:r>
    <w:r w:rsidRPr="00F612C4">
      <w:rPr>
        <w:rFonts w:ascii="Bodoni MT" w:hAnsi="Bodoni MT"/>
      </w:rPr>
      <w:t>CM SAIC8BL004</w:t>
    </w:r>
    <w:r>
      <w:rPr>
        <w:rFonts w:ascii="Bodoni MT" w:hAnsi="Bodoni MT"/>
      </w:rPr>
      <w:tab/>
    </w:r>
    <w:r w:rsidRPr="00F612C4">
      <w:rPr>
        <w:rFonts w:ascii="Bodoni MT" w:hAnsi="Bodoni MT"/>
      </w:rPr>
      <w:t>PEI: saic8bl004@istruzione.it</w:t>
    </w:r>
  </w:p>
  <w:p w:rsidR="009566DC" w:rsidRPr="00F612C4" w:rsidRDefault="0064028D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via Ottavio De Marsilio 18</w:t>
    </w:r>
    <w:r w:rsidR="009566DC" w:rsidRPr="00F612C4">
      <w:rPr>
        <w:rFonts w:ascii="Bodoni MT" w:hAnsi="Bodoni MT"/>
      </w:rPr>
      <w:tab/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CF 93028080658</w:t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PEC:saic8bl004@pec.istruzione.it</w:t>
    </w:r>
  </w:p>
  <w:p w:rsidR="009566DC" w:rsidRPr="00F612C4" w:rsidRDefault="0064028D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84078 Vallo della Lucania</w:t>
    </w:r>
    <w:r w:rsidR="009566DC" w:rsidRPr="00F612C4">
      <w:rPr>
        <w:rFonts w:ascii="Bodoni MT" w:hAnsi="Bodoni MT"/>
      </w:rPr>
      <w:tab/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CU UF246VPEC</w:t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sito web: www.torredemattia.gov.it</w:t>
    </w:r>
  </w:p>
  <w:p w:rsidR="009566DC" w:rsidRPr="00F612C4" w:rsidRDefault="0064028D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(SA)</w:t>
    </w:r>
    <w:r w:rsidR="009566DC" w:rsidRPr="00F612C4">
      <w:rPr>
        <w:rFonts w:ascii="Bodoni MT" w:hAnsi="Bodoni MT"/>
      </w:rPr>
      <w:tab/>
    </w:r>
    <w:r w:rsidR="00167E3C" w:rsidRPr="00F612C4">
      <w:rPr>
        <w:rFonts w:ascii="Bodoni MT" w:hAnsi="Bodoni MT"/>
      </w:rPr>
      <w:tab/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tele  fax 09744150</w:t>
    </w:r>
  </w:p>
  <w:p w:rsidR="009566DC" w:rsidRPr="00F612C4" w:rsidRDefault="00167E3C" w:rsidP="009566DC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</w:rPr>
      <w:tab/>
    </w:r>
    <w:r w:rsidR="009566DC"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</w:p>
  <w:p w:rsidR="009566DC" w:rsidRPr="00F612C4" w:rsidRDefault="009566DC" w:rsidP="009566DC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</w:p>
  <w:p w:rsidR="009566DC" w:rsidRDefault="009566DC" w:rsidP="0064028D">
    <w:pPr>
      <w:pStyle w:val="Pidipagina"/>
      <w:pBdr>
        <w:top w:val="single" w:sz="4" w:space="1" w:color="auto"/>
      </w:pBdr>
    </w:pPr>
    <w:r>
      <w:ptab w:relativeTo="margin" w:alignment="center" w:leader="none"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6DC" w:rsidRDefault="009566DC" w:rsidP="009566DC">
      <w:pPr>
        <w:spacing w:after="0" w:line="240" w:lineRule="auto"/>
      </w:pPr>
      <w:r>
        <w:separator/>
      </w:r>
    </w:p>
  </w:footnote>
  <w:footnote w:type="continuationSeparator" w:id="1">
    <w:p w:rsidR="009566DC" w:rsidRDefault="009566DC" w:rsidP="0095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28D"/>
    <w:multiLevelType w:val="hybridMultilevel"/>
    <w:tmpl w:val="D528FA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3F95"/>
    <w:multiLevelType w:val="hybridMultilevel"/>
    <w:tmpl w:val="73FCF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C294A"/>
    <w:multiLevelType w:val="hybridMultilevel"/>
    <w:tmpl w:val="74205D06"/>
    <w:lvl w:ilvl="0" w:tplc="3B0CB1CA">
      <w:numFmt w:val="bullet"/>
      <w:lvlText w:val=""/>
      <w:lvlJc w:val="left"/>
      <w:pPr>
        <w:ind w:left="939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07AEA00">
      <w:numFmt w:val="bullet"/>
      <w:lvlText w:val=""/>
      <w:lvlJc w:val="left"/>
      <w:pPr>
        <w:ind w:left="10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93CED7D6">
      <w:numFmt w:val="bullet"/>
      <w:lvlText w:val="•"/>
      <w:lvlJc w:val="left"/>
      <w:pPr>
        <w:ind w:left="2157" w:hanging="360"/>
      </w:pPr>
      <w:rPr>
        <w:rFonts w:hint="default"/>
        <w:lang w:val="it-IT" w:eastAsia="it-IT" w:bidi="it-IT"/>
      </w:rPr>
    </w:lvl>
    <w:lvl w:ilvl="3" w:tplc="E44AAC72">
      <w:numFmt w:val="bullet"/>
      <w:lvlText w:val="•"/>
      <w:lvlJc w:val="left"/>
      <w:pPr>
        <w:ind w:left="3215" w:hanging="360"/>
      </w:pPr>
      <w:rPr>
        <w:rFonts w:hint="default"/>
        <w:lang w:val="it-IT" w:eastAsia="it-IT" w:bidi="it-IT"/>
      </w:rPr>
    </w:lvl>
    <w:lvl w:ilvl="4" w:tplc="1ABCFAA6">
      <w:numFmt w:val="bullet"/>
      <w:lvlText w:val="•"/>
      <w:lvlJc w:val="left"/>
      <w:pPr>
        <w:ind w:left="4273" w:hanging="360"/>
      </w:pPr>
      <w:rPr>
        <w:rFonts w:hint="default"/>
        <w:lang w:val="it-IT" w:eastAsia="it-IT" w:bidi="it-IT"/>
      </w:rPr>
    </w:lvl>
    <w:lvl w:ilvl="5" w:tplc="57A85EF4">
      <w:numFmt w:val="bullet"/>
      <w:lvlText w:val="•"/>
      <w:lvlJc w:val="left"/>
      <w:pPr>
        <w:ind w:left="5331" w:hanging="360"/>
      </w:pPr>
      <w:rPr>
        <w:rFonts w:hint="default"/>
        <w:lang w:val="it-IT" w:eastAsia="it-IT" w:bidi="it-IT"/>
      </w:rPr>
    </w:lvl>
    <w:lvl w:ilvl="6" w:tplc="3A5C5340">
      <w:numFmt w:val="bullet"/>
      <w:lvlText w:val="•"/>
      <w:lvlJc w:val="left"/>
      <w:pPr>
        <w:ind w:left="6388" w:hanging="360"/>
      </w:pPr>
      <w:rPr>
        <w:rFonts w:hint="default"/>
        <w:lang w:val="it-IT" w:eastAsia="it-IT" w:bidi="it-IT"/>
      </w:rPr>
    </w:lvl>
    <w:lvl w:ilvl="7" w:tplc="53ECEDCC">
      <w:numFmt w:val="bullet"/>
      <w:lvlText w:val="•"/>
      <w:lvlJc w:val="left"/>
      <w:pPr>
        <w:ind w:left="7446" w:hanging="360"/>
      </w:pPr>
      <w:rPr>
        <w:rFonts w:hint="default"/>
        <w:lang w:val="it-IT" w:eastAsia="it-IT" w:bidi="it-IT"/>
      </w:rPr>
    </w:lvl>
    <w:lvl w:ilvl="8" w:tplc="2D36F254">
      <w:numFmt w:val="bullet"/>
      <w:lvlText w:val="•"/>
      <w:lvlJc w:val="left"/>
      <w:pPr>
        <w:ind w:left="8504" w:hanging="360"/>
      </w:pPr>
      <w:rPr>
        <w:rFonts w:hint="default"/>
        <w:lang w:val="it-IT" w:eastAsia="it-IT" w:bidi="it-IT"/>
      </w:rPr>
    </w:lvl>
  </w:abstractNum>
  <w:abstractNum w:abstractNumId="3">
    <w:nsid w:val="11E94E3E"/>
    <w:multiLevelType w:val="hybridMultilevel"/>
    <w:tmpl w:val="BB44A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00EDB"/>
    <w:multiLevelType w:val="hybridMultilevel"/>
    <w:tmpl w:val="2444B1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66F08"/>
    <w:multiLevelType w:val="hybridMultilevel"/>
    <w:tmpl w:val="AEC89F50"/>
    <w:lvl w:ilvl="0" w:tplc="506A61F8">
      <w:numFmt w:val="bullet"/>
      <w:lvlText w:val=""/>
      <w:lvlJc w:val="left"/>
      <w:pPr>
        <w:ind w:left="10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6B20564">
      <w:numFmt w:val="bullet"/>
      <w:lvlText w:val="•"/>
      <w:lvlJc w:val="left"/>
      <w:pPr>
        <w:ind w:left="2052" w:hanging="360"/>
      </w:pPr>
      <w:rPr>
        <w:rFonts w:hint="default"/>
        <w:lang w:val="it-IT" w:eastAsia="it-IT" w:bidi="it-IT"/>
      </w:rPr>
    </w:lvl>
    <w:lvl w:ilvl="2" w:tplc="485ED392">
      <w:numFmt w:val="bullet"/>
      <w:lvlText w:val="•"/>
      <w:lvlJc w:val="left"/>
      <w:pPr>
        <w:ind w:left="3004" w:hanging="360"/>
      </w:pPr>
      <w:rPr>
        <w:rFonts w:hint="default"/>
        <w:lang w:val="it-IT" w:eastAsia="it-IT" w:bidi="it-IT"/>
      </w:rPr>
    </w:lvl>
    <w:lvl w:ilvl="3" w:tplc="4724A974">
      <w:numFmt w:val="bullet"/>
      <w:lvlText w:val="•"/>
      <w:lvlJc w:val="left"/>
      <w:pPr>
        <w:ind w:left="3956" w:hanging="360"/>
      </w:pPr>
      <w:rPr>
        <w:rFonts w:hint="default"/>
        <w:lang w:val="it-IT" w:eastAsia="it-IT" w:bidi="it-IT"/>
      </w:rPr>
    </w:lvl>
    <w:lvl w:ilvl="4" w:tplc="43DEF672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5" w:tplc="160AFA6C">
      <w:numFmt w:val="bullet"/>
      <w:lvlText w:val="•"/>
      <w:lvlJc w:val="left"/>
      <w:pPr>
        <w:ind w:left="5860" w:hanging="360"/>
      </w:pPr>
      <w:rPr>
        <w:rFonts w:hint="default"/>
        <w:lang w:val="it-IT" w:eastAsia="it-IT" w:bidi="it-IT"/>
      </w:rPr>
    </w:lvl>
    <w:lvl w:ilvl="6" w:tplc="B1D27270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AE464FCC">
      <w:numFmt w:val="bullet"/>
      <w:lvlText w:val="•"/>
      <w:lvlJc w:val="left"/>
      <w:pPr>
        <w:ind w:left="7764" w:hanging="360"/>
      </w:pPr>
      <w:rPr>
        <w:rFonts w:hint="default"/>
        <w:lang w:val="it-IT" w:eastAsia="it-IT" w:bidi="it-IT"/>
      </w:rPr>
    </w:lvl>
    <w:lvl w:ilvl="8" w:tplc="C2EECB64">
      <w:numFmt w:val="bullet"/>
      <w:lvlText w:val="•"/>
      <w:lvlJc w:val="left"/>
      <w:pPr>
        <w:ind w:left="8716" w:hanging="360"/>
      </w:pPr>
      <w:rPr>
        <w:rFonts w:hint="default"/>
        <w:lang w:val="it-IT" w:eastAsia="it-IT" w:bidi="it-IT"/>
      </w:rPr>
    </w:lvl>
  </w:abstractNum>
  <w:abstractNum w:abstractNumId="6">
    <w:nsid w:val="2F0E5B3A"/>
    <w:multiLevelType w:val="hybridMultilevel"/>
    <w:tmpl w:val="DB504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272DD"/>
    <w:multiLevelType w:val="hybridMultilevel"/>
    <w:tmpl w:val="C94E5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65171"/>
    <w:multiLevelType w:val="hybridMultilevel"/>
    <w:tmpl w:val="BB44A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7778A"/>
    <w:multiLevelType w:val="hybridMultilevel"/>
    <w:tmpl w:val="981C05D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>
    <w:nsid w:val="477811EC"/>
    <w:multiLevelType w:val="hybridMultilevel"/>
    <w:tmpl w:val="5D7CCE5A"/>
    <w:lvl w:ilvl="0" w:tplc="C9B6E9BC">
      <w:start w:val="1"/>
      <w:numFmt w:val="decimal"/>
      <w:lvlText w:val="%1)"/>
      <w:lvlJc w:val="left"/>
      <w:pPr>
        <w:ind w:left="939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518CFA5A">
      <w:start w:val="1"/>
      <w:numFmt w:val="decimal"/>
      <w:lvlText w:val="%2."/>
      <w:lvlJc w:val="left"/>
      <w:pPr>
        <w:ind w:left="93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13BA4B74">
      <w:numFmt w:val="bullet"/>
      <w:lvlText w:val="•"/>
      <w:lvlJc w:val="left"/>
      <w:pPr>
        <w:ind w:left="2876" w:hanging="221"/>
      </w:pPr>
      <w:rPr>
        <w:rFonts w:hint="default"/>
        <w:lang w:val="it-IT" w:eastAsia="it-IT" w:bidi="it-IT"/>
      </w:rPr>
    </w:lvl>
    <w:lvl w:ilvl="3" w:tplc="07ACB496">
      <w:numFmt w:val="bullet"/>
      <w:lvlText w:val="•"/>
      <w:lvlJc w:val="left"/>
      <w:pPr>
        <w:ind w:left="3844" w:hanging="221"/>
      </w:pPr>
      <w:rPr>
        <w:rFonts w:hint="default"/>
        <w:lang w:val="it-IT" w:eastAsia="it-IT" w:bidi="it-IT"/>
      </w:rPr>
    </w:lvl>
    <w:lvl w:ilvl="4" w:tplc="5078A41C">
      <w:numFmt w:val="bullet"/>
      <w:lvlText w:val="•"/>
      <w:lvlJc w:val="left"/>
      <w:pPr>
        <w:ind w:left="4812" w:hanging="221"/>
      </w:pPr>
      <w:rPr>
        <w:rFonts w:hint="default"/>
        <w:lang w:val="it-IT" w:eastAsia="it-IT" w:bidi="it-IT"/>
      </w:rPr>
    </w:lvl>
    <w:lvl w:ilvl="5" w:tplc="357E7C5E">
      <w:numFmt w:val="bullet"/>
      <w:lvlText w:val="•"/>
      <w:lvlJc w:val="left"/>
      <w:pPr>
        <w:ind w:left="5780" w:hanging="221"/>
      </w:pPr>
      <w:rPr>
        <w:rFonts w:hint="default"/>
        <w:lang w:val="it-IT" w:eastAsia="it-IT" w:bidi="it-IT"/>
      </w:rPr>
    </w:lvl>
    <w:lvl w:ilvl="6" w:tplc="91C25EDC">
      <w:numFmt w:val="bullet"/>
      <w:lvlText w:val="•"/>
      <w:lvlJc w:val="left"/>
      <w:pPr>
        <w:ind w:left="6748" w:hanging="221"/>
      </w:pPr>
      <w:rPr>
        <w:rFonts w:hint="default"/>
        <w:lang w:val="it-IT" w:eastAsia="it-IT" w:bidi="it-IT"/>
      </w:rPr>
    </w:lvl>
    <w:lvl w:ilvl="7" w:tplc="A5F2CB72">
      <w:numFmt w:val="bullet"/>
      <w:lvlText w:val="•"/>
      <w:lvlJc w:val="left"/>
      <w:pPr>
        <w:ind w:left="7716" w:hanging="221"/>
      </w:pPr>
      <w:rPr>
        <w:rFonts w:hint="default"/>
        <w:lang w:val="it-IT" w:eastAsia="it-IT" w:bidi="it-IT"/>
      </w:rPr>
    </w:lvl>
    <w:lvl w:ilvl="8" w:tplc="6CD6DF32">
      <w:numFmt w:val="bullet"/>
      <w:lvlText w:val="•"/>
      <w:lvlJc w:val="left"/>
      <w:pPr>
        <w:ind w:left="8684" w:hanging="221"/>
      </w:pPr>
      <w:rPr>
        <w:rFonts w:hint="default"/>
        <w:lang w:val="it-IT" w:eastAsia="it-IT" w:bidi="it-IT"/>
      </w:rPr>
    </w:lvl>
  </w:abstractNum>
  <w:abstractNum w:abstractNumId="11">
    <w:nsid w:val="53C27FE1"/>
    <w:multiLevelType w:val="hybridMultilevel"/>
    <w:tmpl w:val="46021F70"/>
    <w:lvl w:ilvl="0" w:tplc="61EAEBD4">
      <w:start w:val="1"/>
      <w:numFmt w:val="decimal"/>
      <w:lvlText w:val="%1."/>
      <w:lvlJc w:val="left"/>
      <w:pPr>
        <w:ind w:left="456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C29699BE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2" w:tplc="A262F9C6">
      <w:numFmt w:val="bullet"/>
      <w:lvlText w:val="•"/>
      <w:lvlJc w:val="left"/>
      <w:pPr>
        <w:ind w:left="2015" w:hanging="361"/>
      </w:pPr>
      <w:rPr>
        <w:rFonts w:hint="default"/>
        <w:lang w:val="it-IT" w:eastAsia="it-IT" w:bidi="it-IT"/>
      </w:rPr>
    </w:lvl>
    <w:lvl w:ilvl="3" w:tplc="E0F6BB56">
      <w:numFmt w:val="bullet"/>
      <w:lvlText w:val="•"/>
      <w:lvlJc w:val="left"/>
      <w:pPr>
        <w:ind w:left="3091" w:hanging="361"/>
      </w:pPr>
      <w:rPr>
        <w:rFonts w:hint="default"/>
        <w:lang w:val="it-IT" w:eastAsia="it-IT" w:bidi="it-IT"/>
      </w:rPr>
    </w:lvl>
    <w:lvl w:ilvl="4" w:tplc="4F36542E">
      <w:numFmt w:val="bullet"/>
      <w:lvlText w:val="•"/>
      <w:lvlJc w:val="left"/>
      <w:pPr>
        <w:ind w:left="4166" w:hanging="361"/>
      </w:pPr>
      <w:rPr>
        <w:rFonts w:hint="default"/>
        <w:lang w:val="it-IT" w:eastAsia="it-IT" w:bidi="it-IT"/>
      </w:rPr>
    </w:lvl>
    <w:lvl w:ilvl="5" w:tplc="FD4E337C">
      <w:numFmt w:val="bullet"/>
      <w:lvlText w:val="•"/>
      <w:lvlJc w:val="left"/>
      <w:pPr>
        <w:ind w:left="5242" w:hanging="361"/>
      </w:pPr>
      <w:rPr>
        <w:rFonts w:hint="default"/>
        <w:lang w:val="it-IT" w:eastAsia="it-IT" w:bidi="it-IT"/>
      </w:rPr>
    </w:lvl>
    <w:lvl w:ilvl="6" w:tplc="AE1E2A22">
      <w:numFmt w:val="bullet"/>
      <w:lvlText w:val="•"/>
      <w:lvlJc w:val="left"/>
      <w:pPr>
        <w:ind w:left="6317" w:hanging="361"/>
      </w:pPr>
      <w:rPr>
        <w:rFonts w:hint="default"/>
        <w:lang w:val="it-IT" w:eastAsia="it-IT" w:bidi="it-IT"/>
      </w:rPr>
    </w:lvl>
    <w:lvl w:ilvl="7" w:tplc="A59AADA6">
      <w:numFmt w:val="bullet"/>
      <w:lvlText w:val="•"/>
      <w:lvlJc w:val="left"/>
      <w:pPr>
        <w:ind w:left="7393" w:hanging="361"/>
      </w:pPr>
      <w:rPr>
        <w:rFonts w:hint="default"/>
        <w:lang w:val="it-IT" w:eastAsia="it-IT" w:bidi="it-IT"/>
      </w:rPr>
    </w:lvl>
    <w:lvl w:ilvl="8" w:tplc="3D4E649A">
      <w:numFmt w:val="bullet"/>
      <w:lvlText w:val="•"/>
      <w:lvlJc w:val="left"/>
      <w:pPr>
        <w:ind w:left="8468" w:hanging="361"/>
      </w:pPr>
      <w:rPr>
        <w:rFonts w:hint="default"/>
        <w:lang w:val="it-IT" w:eastAsia="it-IT" w:bidi="it-IT"/>
      </w:rPr>
    </w:lvl>
  </w:abstractNum>
  <w:abstractNum w:abstractNumId="12">
    <w:nsid w:val="557C3AB0"/>
    <w:multiLevelType w:val="hybridMultilevel"/>
    <w:tmpl w:val="DB504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4730A"/>
    <w:multiLevelType w:val="hybridMultilevel"/>
    <w:tmpl w:val="1BE47218"/>
    <w:lvl w:ilvl="0" w:tplc="5DF641F6">
      <w:numFmt w:val="bullet"/>
      <w:lvlText w:val="-"/>
      <w:lvlJc w:val="left"/>
      <w:pPr>
        <w:ind w:left="939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DC6C9BAA">
      <w:numFmt w:val="bullet"/>
      <w:lvlText w:val="•"/>
      <w:lvlJc w:val="left"/>
      <w:pPr>
        <w:ind w:left="1908" w:hanging="361"/>
      </w:pPr>
      <w:rPr>
        <w:rFonts w:hint="default"/>
        <w:lang w:val="it-IT" w:eastAsia="it-IT" w:bidi="it-IT"/>
      </w:rPr>
    </w:lvl>
    <w:lvl w:ilvl="2" w:tplc="414EA9B6">
      <w:numFmt w:val="bullet"/>
      <w:lvlText w:val="•"/>
      <w:lvlJc w:val="left"/>
      <w:pPr>
        <w:ind w:left="2876" w:hanging="361"/>
      </w:pPr>
      <w:rPr>
        <w:rFonts w:hint="default"/>
        <w:lang w:val="it-IT" w:eastAsia="it-IT" w:bidi="it-IT"/>
      </w:rPr>
    </w:lvl>
    <w:lvl w:ilvl="3" w:tplc="3A5657FE">
      <w:numFmt w:val="bullet"/>
      <w:lvlText w:val="•"/>
      <w:lvlJc w:val="left"/>
      <w:pPr>
        <w:ind w:left="3844" w:hanging="361"/>
      </w:pPr>
      <w:rPr>
        <w:rFonts w:hint="default"/>
        <w:lang w:val="it-IT" w:eastAsia="it-IT" w:bidi="it-IT"/>
      </w:rPr>
    </w:lvl>
    <w:lvl w:ilvl="4" w:tplc="28B61CC2">
      <w:numFmt w:val="bullet"/>
      <w:lvlText w:val="•"/>
      <w:lvlJc w:val="left"/>
      <w:pPr>
        <w:ind w:left="4812" w:hanging="361"/>
      </w:pPr>
      <w:rPr>
        <w:rFonts w:hint="default"/>
        <w:lang w:val="it-IT" w:eastAsia="it-IT" w:bidi="it-IT"/>
      </w:rPr>
    </w:lvl>
    <w:lvl w:ilvl="5" w:tplc="9ABE1658">
      <w:numFmt w:val="bullet"/>
      <w:lvlText w:val="•"/>
      <w:lvlJc w:val="left"/>
      <w:pPr>
        <w:ind w:left="5780" w:hanging="361"/>
      </w:pPr>
      <w:rPr>
        <w:rFonts w:hint="default"/>
        <w:lang w:val="it-IT" w:eastAsia="it-IT" w:bidi="it-IT"/>
      </w:rPr>
    </w:lvl>
    <w:lvl w:ilvl="6" w:tplc="9CBEC4EE">
      <w:numFmt w:val="bullet"/>
      <w:lvlText w:val="•"/>
      <w:lvlJc w:val="left"/>
      <w:pPr>
        <w:ind w:left="6748" w:hanging="361"/>
      </w:pPr>
      <w:rPr>
        <w:rFonts w:hint="default"/>
        <w:lang w:val="it-IT" w:eastAsia="it-IT" w:bidi="it-IT"/>
      </w:rPr>
    </w:lvl>
    <w:lvl w:ilvl="7" w:tplc="56BE1ABC">
      <w:numFmt w:val="bullet"/>
      <w:lvlText w:val="•"/>
      <w:lvlJc w:val="left"/>
      <w:pPr>
        <w:ind w:left="7716" w:hanging="361"/>
      </w:pPr>
      <w:rPr>
        <w:rFonts w:hint="default"/>
        <w:lang w:val="it-IT" w:eastAsia="it-IT" w:bidi="it-IT"/>
      </w:rPr>
    </w:lvl>
    <w:lvl w:ilvl="8" w:tplc="F56AAA2C">
      <w:numFmt w:val="bullet"/>
      <w:lvlText w:val="•"/>
      <w:lvlJc w:val="left"/>
      <w:pPr>
        <w:ind w:left="8684" w:hanging="361"/>
      </w:pPr>
      <w:rPr>
        <w:rFonts w:hint="default"/>
        <w:lang w:val="it-IT" w:eastAsia="it-IT" w:bidi="it-IT"/>
      </w:rPr>
    </w:lvl>
  </w:abstractNum>
  <w:abstractNum w:abstractNumId="14">
    <w:nsid w:val="5B5336D9"/>
    <w:multiLevelType w:val="hybridMultilevel"/>
    <w:tmpl w:val="E7728A46"/>
    <w:lvl w:ilvl="0" w:tplc="0410000F">
      <w:start w:val="1"/>
      <w:numFmt w:val="decimal"/>
      <w:lvlText w:val="%1."/>
      <w:lvlJc w:val="left"/>
      <w:pPr>
        <w:ind w:left="1298" w:hanging="360"/>
      </w:pPr>
    </w:lvl>
    <w:lvl w:ilvl="1" w:tplc="04100019" w:tentative="1">
      <w:start w:val="1"/>
      <w:numFmt w:val="lowerLetter"/>
      <w:lvlText w:val="%2."/>
      <w:lvlJc w:val="left"/>
      <w:pPr>
        <w:ind w:left="2018" w:hanging="360"/>
      </w:pPr>
    </w:lvl>
    <w:lvl w:ilvl="2" w:tplc="0410001B" w:tentative="1">
      <w:start w:val="1"/>
      <w:numFmt w:val="lowerRoman"/>
      <w:lvlText w:val="%3."/>
      <w:lvlJc w:val="right"/>
      <w:pPr>
        <w:ind w:left="2738" w:hanging="180"/>
      </w:pPr>
    </w:lvl>
    <w:lvl w:ilvl="3" w:tplc="0410000F" w:tentative="1">
      <w:start w:val="1"/>
      <w:numFmt w:val="decimal"/>
      <w:lvlText w:val="%4."/>
      <w:lvlJc w:val="left"/>
      <w:pPr>
        <w:ind w:left="3458" w:hanging="360"/>
      </w:pPr>
    </w:lvl>
    <w:lvl w:ilvl="4" w:tplc="04100019" w:tentative="1">
      <w:start w:val="1"/>
      <w:numFmt w:val="lowerLetter"/>
      <w:lvlText w:val="%5."/>
      <w:lvlJc w:val="left"/>
      <w:pPr>
        <w:ind w:left="4178" w:hanging="360"/>
      </w:pPr>
    </w:lvl>
    <w:lvl w:ilvl="5" w:tplc="0410001B" w:tentative="1">
      <w:start w:val="1"/>
      <w:numFmt w:val="lowerRoman"/>
      <w:lvlText w:val="%6."/>
      <w:lvlJc w:val="right"/>
      <w:pPr>
        <w:ind w:left="4898" w:hanging="180"/>
      </w:pPr>
    </w:lvl>
    <w:lvl w:ilvl="6" w:tplc="0410000F" w:tentative="1">
      <w:start w:val="1"/>
      <w:numFmt w:val="decimal"/>
      <w:lvlText w:val="%7."/>
      <w:lvlJc w:val="left"/>
      <w:pPr>
        <w:ind w:left="5618" w:hanging="360"/>
      </w:pPr>
    </w:lvl>
    <w:lvl w:ilvl="7" w:tplc="04100019" w:tentative="1">
      <w:start w:val="1"/>
      <w:numFmt w:val="lowerLetter"/>
      <w:lvlText w:val="%8."/>
      <w:lvlJc w:val="left"/>
      <w:pPr>
        <w:ind w:left="6338" w:hanging="360"/>
      </w:pPr>
    </w:lvl>
    <w:lvl w:ilvl="8" w:tplc="0410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5">
    <w:nsid w:val="66E701C2"/>
    <w:multiLevelType w:val="hybridMultilevel"/>
    <w:tmpl w:val="4374393C"/>
    <w:lvl w:ilvl="0" w:tplc="368CEFE4">
      <w:numFmt w:val="bullet"/>
      <w:lvlText w:val="-"/>
      <w:lvlJc w:val="left"/>
      <w:pPr>
        <w:ind w:left="939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99EC9BC4">
      <w:numFmt w:val="bullet"/>
      <w:lvlText w:val="•"/>
      <w:lvlJc w:val="left"/>
      <w:pPr>
        <w:ind w:left="1908" w:hanging="361"/>
      </w:pPr>
      <w:rPr>
        <w:rFonts w:hint="default"/>
        <w:lang w:val="it-IT" w:eastAsia="it-IT" w:bidi="it-IT"/>
      </w:rPr>
    </w:lvl>
    <w:lvl w:ilvl="2" w:tplc="3398BAF2">
      <w:numFmt w:val="bullet"/>
      <w:lvlText w:val="•"/>
      <w:lvlJc w:val="left"/>
      <w:pPr>
        <w:ind w:left="2876" w:hanging="361"/>
      </w:pPr>
      <w:rPr>
        <w:rFonts w:hint="default"/>
        <w:lang w:val="it-IT" w:eastAsia="it-IT" w:bidi="it-IT"/>
      </w:rPr>
    </w:lvl>
    <w:lvl w:ilvl="3" w:tplc="4FB8B026">
      <w:numFmt w:val="bullet"/>
      <w:lvlText w:val="•"/>
      <w:lvlJc w:val="left"/>
      <w:pPr>
        <w:ind w:left="3844" w:hanging="361"/>
      </w:pPr>
      <w:rPr>
        <w:rFonts w:hint="default"/>
        <w:lang w:val="it-IT" w:eastAsia="it-IT" w:bidi="it-IT"/>
      </w:rPr>
    </w:lvl>
    <w:lvl w:ilvl="4" w:tplc="3E8E399E">
      <w:numFmt w:val="bullet"/>
      <w:lvlText w:val="•"/>
      <w:lvlJc w:val="left"/>
      <w:pPr>
        <w:ind w:left="4812" w:hanging="361"/>
      </w:pPr>
      <w:rPr>
        <w:rFonts w:hint="default"/>
        <w:lang w:val="it-IT" w:eastAsia="it-IT" w:bidi="it-IT"/>
      </w:rPr>
    </w:lvl>
    <w:lvl w:ilvl="5" w:tplc="CC1010B0">
      <w:numFmt w:val="bullet"/>
      <w:lvlText w:val="•"/>
      <w:lvlJc w:val="left"/>
      <w:pPr>
        <w:ind w:left="5780" w:hanging="361"/>
      </w:pPr>
      <w:rPr>
        <w:rFonts w:hint="default"/>
        <w:lang w:val="it-IT" w:eastAsia="it-IT" w:bidi="it-IT"/>
      </w:rPr>
    </w:lvl>
    <w:lvl w:ilvl="6" w:tplc="ACBEA112">
      <w:numFmt w:val="bullet"/>
      <w:lvlText w:val="•"/>
      <w:lvlJc w:val="left"/>
      <w:pPr>
        <w:ind w:left="6748" w:hanging="361"/>
      </w:pPr>
      <w:rPr>
        <w:rFonts w:hint="default"/>
        <w:lang w:val="it-IT" w:eastAsia="it-IT" w:bidi="it-IT"/>
      </w:rPr>
    </w:lvl>
    <w:lvl w:ilvl="7" w:tplc="CB6EF524">
      <w:numFmt w:val="bullet"/>
      <w:lvlText w:val="•"/>
      <w:lvlJc w:val="left"/>
      <w:pPr>
        <w:ind w:left="7716" w:hanging="361"/>
      </w:pPr>
      <w:rPr>
        <w:rFonts w:hint="default"/>
        <w:lang w:val="it-IT" w:eastAsia="it-IT" w:bidi="it-IT"/>
      </w:rPr>
    </w:lvl>
    <w:lvl w:ilvl="8" w:tplc="EAB4B192">
      <w:numFmt w:val="bullet"/>
      <w:lvlText w:val="•"/>
      <w:lvlJc w:val="left"/>
      <w:pPr>
        <w:ind w:left="8684" w:hanging="361"/>
      </w:pPr>
      <w:rPr>
        <w:rFonts w:hint="default"/>
        <w:lang w:val="it-IT" w:eastAsia="it-IT" w:bidi="it-IT"/>
      </w:rPr>
    </w:lvl>
  </w:abstractNum>
  <w:abstractNum w:abstractNumId="16">
    <w:nsid w:val="6D9E25F8"/>
    <w:multiLevelType w:val="hybridMultilevel"/>
    <w:tmpl w:val="CED8BDF4"/>
    <w:lvl w:ilvl="0" w:tplc="AD96C6DA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4"/>
        <w:w w:val="84"/>
        <w:sz w:val="24"/>
        <w:szCs w:val="24"/>
        <w:lang w:val="it-IT" w:eastAsia="it-IT" w:bidi="it-IT"/>
      </w:rPr>
    </w:lvl>
    <w:lvl w:ilvl="1" w:tplc="42D2C3FC">
      <w:numFmt w:val="bullet"/>
      <w:lvlText w:val="•"/>
      <w:lvlJc w:val="left"/>
      <w:pPr>
        <w:ind w:left="1908" w:hanging="361"/>
      </w:pPr>
      <w:rPr>
        <w:rFonts w:hint="default"/>
        <w:lang w:val="it-IT" w:eastAsia="it-IT" w:bidi="it-IT"/>
      </w:rPr>
    </w:lvl>
    <w:lvl w:ilvl="2" w:tplc="5302FD6E">
      <w:numFmt w:val="bullet"/>
      <w:lvlText w:val="•"/>
      <w:lvlJc w:val="left"/>
      <w:pPr>
        <w:ind w:left="2876" w:hanging="361"/>
      </w:pPr>
      <w:rPr>
        <w:rFonts w:hint="default"/>
        <w:lang w:val="it-IT" w:eastAsia="it-IT" w:bidi="it-IT"/>
      </w:rPr>
    </w:lvl>
    <w:lvl w:ilvl="3" w:tplc="10002B08">
      <w:numFmt w:val="bullet"/>
      <w:lvlText w:val="•"/>
      <w:lvlJc w:val="left"/>
      <w:pPr>
        <w:ind w:left="3844" w:hanging="361"/>
      </w:pPr>
      <w:rPr>
        <w:rFonts w:hint="default"/>
        <w:lang w:val="it-IT" w:eastAsia="it-IT" w:bidi="it-IT"/>
      </w:rPr>
    </w:lvl>
    <w:lvl w:ilvl="4" w:tplc="34D8B7CE">
      <w:numFmt w:val="bullet"/>
      <w:lvlText w:val="•"/>
      <w:lvlJc w:val="left"/>
      <w:pPr>
        <w:ind w:left="4812" w:hanging="361"/>
      </w:pPr>
      <w:rPr>
        <w:rFonts w:hint="default"/>
        <w:lang w:val="it-IT" w:eastAsia="it-IT" w:bidi="it-IT"/>
      </w:rPr>
    </w:lvl>
    <w:lvl w:ilvl="5" w:tplc="F5D23E72">
      <w:numFmt w:val="bullet"/>
      <w:lvlText w:val="•"/>
      <w:lvlJc w:val="left"/>
      <w:pPr>
        <w:ind w:left="5780" w:hanging="361"/>
      </w:pPr>
      <w:rPr>
        <w:rFonts w:hint="default"/>
        <w:lang w:val="it-IT" w:eastAsia="it-IT" w:bidi="it-IT"/>
      </w:rPr>
    </w:lvl>
    <w:lvl w:ilvl="6" w:tplc="2334E41E">
      <w:numFmt w:val="bullet"/>
      <w:lvlText w:val="•"/>
      <w:lvlJc w:val="left"/>
      <w:pPr>
        <w:ind w:left="6748" w:hanging="361"/>
      </w:pPr>
      <w:rPr>
        <w:rFonts w:hint="default"/>
        <w:lang w:val="it-IT" w:eastAsia="it-IT" w:bidi="it-IT"/>
      </w:rPr>
    </w:lvl>
    <w:lvl w:ilvl="7" w:tplc="04C2BF0E">
      <w:numFmt w:val="bullet"/>
      <w:lvlText w:val="•"/>
      <w:lvlJc w:val="left"/>
      <w:pPr>
        <w:ind w:left="7716" w:hanging="361"/>
      </w:pPr>
      <w:rPr>
        <w:rFonts w:hint="default"/>
        <w:lang w:val="it-IT" w:eastAsia="it-IT" w:bidi="it-IT"/>
      </w:rPr>
    </w:lvl>
    <w:lvl w:ilvl="8" w:tplc="F0C090B8">
      <w:numFmt w:val="bullet"/>
      <w:lvlText w:val="•"/>
      <w:lvlJc w:val="left"/>
      <w:pPr>
        <w:ind w:left="8684" w:hanging="361"/>
      </w:pPr>
      <w:rPr>
        <w:rFonts w:hint="default"/>
        <w:lang w:val="it-IT" w:eastAsia="it-IT" w:bidi="it-IT"/>
      </w:rPr>
    </w:lvl>
  </w:abstractNum>
  <w:abstractNum w:abstractNumId="17">
    <w:nsid w:val="71F759F8"/>
    <w:multiLevelType w:val="hybridMultilevel"/>
    <w:tmpl w:val="FE326B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42FD0"/>
    <w:multiLevelType w:val="hybridMultilevel"/>
    <w:tmpl w:val="FE326B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760D3"/>
    <w:multiLevelType w:val="hybridMultilevel"/>
    <w:tmpl w:val="B96AA3AE"/>
    <w:lvl w:ilvl="0" w:tplc="0410000F">
      <w:start w:val="1"/>
      <w:numFmt w:val="decimal"/>
      <w:lvlText w:val="%1."/>
      <w:lvlJc w:val="left"/>
      <w:pPr>
        <w:ind w:left="938" w:hanging="360"/>
      </w:pPr>
    </w:lvl>
    <w:lvl w:ilvl="1" w:tplc="04100019" w:tentative="1">
      <w:start w:val="1"/>
      <w:numFmt w:val="lowerLetter"/>
      <w:lvlText w:val="%2."/>
      <w:lvlJc w:val="left"/>
      <w:pPr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0">
    <w:nsid w:val="7DD63D81"/>
    <w:multiLevelType w:val="hybridMultilevel"/>
    <w:tmpl w:val="DB504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7"/>
  </w:num>
  <w:num w:numId="5">
    <w:abstractNumId w:val="20"/>
  </w:num>
  <w:num w:numId="6">
    <w:abstractNumId w:val="1"/>
  </w:num>
  <w:num w:numId="7">
    <w:abstractNumId w:val="8"/>
  </w:num>
  <w:num w:numId="8">
    <w:abstractNumId w:val="9"/>
  </w:num>
  <w:num w:numId="9">
    <w:abstractNumId w:val="18"/>
  </w:num>
  <w:num w:numId="10">
    <w:abstractNumId w:val="3"/>
  </w:num>
  <w:num w:numId="11">
    <w:abstractNumId w:val="6"/>
  </w:num>
  <w:num w:numId="12">
    <w:abstractNumId w:val="0"/>
  </w:num>
  <w:num w:numId="13">
    <w:abstractNumId w:val="13"/>
  </w:num>
  <w:num w:numId="14">
    <w:abstractNumId w:val="15"/>
  </w:num>
  <w:num w:numId="15">
    <w:abstractNumId w:val="11"/>
  </w:num>
  <w:num w:numId="16">
    <w:abstractNumId w:val="16"/>
  </w:num>
  <w:num w:numId="17">
    <w:abstractNumId w:val="10"/>
  </w:num>
  <w:num w:numId="18">
    <w:abstractNumId w:val="2"/>
  </w:num>
  <w:num w:numId="19">
    <w:abstractNumId w:val="5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7D008B"/>
    <w:rsid w:val="00035608"/>
    <w:rsid w:val="000859A4"/>
    <w:rsid w:val="00095B0A"/>
    <w:rsid w:val="000A51B0"/>
    <w:rsid w:val="000C00F2"/>
    <w:rsid w:val="000C0B95"/>
    <w:rsid w:val="000E227A"/>
    <w:rsid w:val="000F5A95"/>
    <w:rsid w:val="00167E3C"/>
    <w:rsid w:val="0022219B"/>
    <w:rsid w:val="00231B9A"/>
    <w:rsid w:val="00241E48"/>
    <w:rsid w:val="002441E8"/>
    <w:rsid w:val="002467C7"/>
    <w:rsid w:val="00283760"/>
    <w:rsid w:val="002A6922"/>
    <w:rsid w:val="002C4192"/>
    <w:rsid w:val="002D4929"/>
    <w:rsid w:val="00356E72"/>
    <w:rsid w:val="003579E8"/>
    <w:rsid w:val="003A074D"/>
    <w:rsid w:val="003B55F2"/>
    <w:rsid w:val="003E45FF"/>
    <w:rsid w:val="00467769"/>
    <w:rsid w:val="004A1456"/>
    <w:rsid w:val="004A3639"/>
    <w:rsid w:val="004C7F06"/>
    <w:rsid w:val="004D2307"/>
    <w:rsid w:val="005D6ECB"/>
    <w:rsid w:val="00616827"/>
    <w:rsid w:val="0064028D"/>
    <w:rsid w:val="00665084"/>
    <w:rsid w:val="006A45C4"/>
    <w:rsid w:val="006E715D"/>
    <w:rsid w:val="007A0B51"/>
    <w:rsid w:val="007B0D72"/>
    <w:rsid w:val="007D008B"/>
    <w:rsid w:val="00842DD1"/>
    <w:rsid w:val="008623D9"/>
    <w:rsid w:val="00886271"/>
    <w:rsid w:val="00895F8F"/>
    <w:rsid w:val="008B1D37"/>
    <w:rsid w:val="008C06C2"/>
    <w:rsid w:val="008C2776"/>
    <w:rsid w:val="008D1AC6"/>
    <w:rsid w:val="008D34F9"/>
    <w:rsid w:val="008F3C4B"/>
    <w:rsid w:val="00904452"/>
    <w:rsid w:val="009566DC"/>
    <w:rsid w:val="00977397"/>
    <w:rsid w:val="00977E54"/>
    <w:rsid w:val="009815EF"/>
    <w:rsid w:val="00981C4C"/>
    <w:rsid w:val="009821BC"/>
    <w:rsid w:val="009A7955"/>
    <w:rsid w:val="009C7F1A"/>
    <w:rsid w:val="009E383F"/>
    <w:rsid w:val="00A14665"/>
    <w:rsid w:val="00A93A8A"/>
    <w:rsid w:val="00AD188C"/>
    <w:rsid w:val="00AF546E"/>
    <w:rsid w:val="00B40974"/>
    <w:rsid w:val="00B444B0"/>
    <w:rsid w:val="00B93B00"/>
    <w:rsid w:val="00C41B39"/>
    <w:rsid w:val="00C47777"/>
    <w:rsid w:val="00CC563C"/>
    <w:rsid w:val="00CC5D97"/>
    <w:rsid w:val="00D1596A"/>
    <w:rsid w:val="00D53B28"/>
    <w:rsid w:val="00E30115"/>
    <w:rsid w:val="00E3714A"/>
    <w:rsid w:val="00E53AC2"/>
    <w:rsid w:val="00E66B7B"/>
    <w:rsid w:val="00E87D15"/>
    <w:rsid w:val="00E92E6D"/>
    <w:rsid w:val="00EC299F"/>
    <w:rsid w:val="00F57D80"/>
    <w:rsid w:val="00F612C4"/>
    <w:rsid w:val="00F84785"/>
    <w:rsid w:val="00FA0A81"/>
    <w:rsid w:val="00FC3DAD"/>
    <w:rsid w:val="00FD1156"/>
    <w:rsid w:val="00FD658A"/>
    <w:rsid w:val="00FF3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D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008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C0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0C0B9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B5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56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6DC"/>
  </w:style>
  <w:style w:type="paragraph" w:styleId="Pidipagina">
    <w:name w:val="footer"/>
    <w:basedOn w:val="Normale"/>
    <w:link w:val="PidipaginaCarattere"/>
    <w:uiPriority w:val="99"/>
    <w:unhideWhenUsed/>
    <w:rsid w:val="00956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6DC"/>
  </w:style>
  <w:style w:type="table" w:customStyle="1" w:styleId="TableNormal">
    <w:name w:val="Table Normal"/>
    <w:uiPriority w:val="2"/>
    <w:semiHidden/>
    <w:unhideWhenUsed/>
    <w:qFormat/>
    <w:rsid w:val="00CC56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C56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C563C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CC563C"/>
    <w:pPr>
      <w:widowControl w:val="0"/>
      <w:autoSpaceDE w:val="0"/>
      <w:autoSpaceDN w:val="0"/>
      <w:spacing w:before="39" w:after="0" w:line="240" w:lineRule="auto"/>
      <w:ind w:left="306" w:right="469"/>
      <w:jc w:val="center"/>
      <w:outlineLvl w:val="1"/>
    </w:pPr>
    <w:rPr>
      <w:rFonts w:ascii="Arial" w:eastAsia="Arial" w:hAnsi="Arial" w:cs="Arial"/>
      <w:b/>
      <w:bCs/>
      <w:sz w:val="32"/>
      <w:szCs w:val="32"/>
      <w:lang w:eastAsia="it-IT" w:bidi="it-IT"/>
    </w:rPr>
  </w:style>
  <w:style w:type="paragraph" w:customStyle="1" w:styleId="Heading2">
    <w:name w:val="Heading 2"/>
    <w:basedOn w:val="Normale"/>
    <w:uiPriority w:val="1"/>
    <w:qFormat/>
    <w:rsid w:val="00CC563C"/>
    <w:pPr>
      <w:widowControl w:val="0"/>
      <w:autoSpaceDE w:val="0"/>
      <w:autoSpaceDN w:val="0"/>
      <w:spacing w:before="23" w:after="0" w:line="240" w:lineRule="auto"/>
      <w:ind w:left="306" w:right="470"/>
      <w:jc w:val="center"/>
      <w:outlineLvl w:val="2"/>
    </w:pPr>
    <w:rPr>
      <w:rFonts w:ascii="Arial" w:eastAsia="Arial" w:hAnsi="Arial" w:cs="Arial"/>
      <w:sz w:val="28"/>
      <w:szCs w:val="28"/>
      <w:lang w:eastAsia="it-IT" w:bidi="it-IT"/>
    </w:rPr>
  </w:style>
  <w:style w:type="paragraph" w:customStyle="1" w:styleId="Heading3">
    <w:name w:val="Heading 3"/>
    <w:basedOn w:val="Normale"/>
    <w:uiPriority w:val="1"/>
    <w:qFormat/>
    <w:rsid w:val="00CC563C"/>
    <w:pPr>
      <w:widowControl w:val="0"/>
      <w:autoSpaceDE w:val="0"/>
      <w:autoSpaceDN w:val="0"/>
      <w:spacing w:after="0" w:line="240" w:lineRule="auto"/>
      <w:ind w:left="219"/>
      <w:outlineLvl w:val="3"/>
    </w:pPr>
    <w:rPr>
      <w:rFonts w:ascii="Arial" w:eastAsia="Arial" w:hAnsi="Arial" w:cs="Arial"/>
      <w:b/>
      <w:bCs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C56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Preside</cp:lastModifiedBy>
  <cp:revision>2</cp:revision>
  <cp:lastPrinted>2018-02-08T16:53:00Z</cp:lastPrinted>
  <dcterms:created xsi:type="dcterms:W3CDTF">2018-02-08T16:57:00Z</dcterms:created>
  <dcterms:modified xsi:type="dcterms:W3CDTF">2018-02-08T16:57:00Z</dcterms:modified>
</cp:coreProperties>
</file>