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FCE0" w14:textId="77777777" w:rsidR="006B18B3" w:rsidRPr="00025BBB" w:rsidRDefault="006B18B3" w:rsidP="006B18B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32"/>
          <w:szCs w:val="32"/>
          <w:lang w:eastAsia="it-IT"/>
        </w:rPr>
      </w:pPr>
      <w:r w:rsidRPr="00025BBB">
        <w:rPr>
          <w:rFonts w:ascii="Arial" w:eastAsia="Times New Roman" w:hAnsi="Arial" w:cs="Arial"/>
          <w:sz w:val="32"/>
          <w:szCs w:val="32"/>
          <w:lang w:eastAsia="it-IT"/>
        </w:rPr>
        <w:t>DELIBERAZIONE CONSIGLIO   D’ISTITUTO</w:t>
      </w:r>
    </w:p>
    <w:p w14:paraId="7E8114F6" w14:textId="77777777" w:rsidR="006B18B3" w:rsidRPr="00025BBB" w:rsidRDefault="006B18B3" w:rsidP="006B18B3">
      <w:pPr>
        <w:spacing w:after="0" w:line="240" w:lineRule="auto"/>
        <w:jc w:val="center"/>
        <w:rPr>
          <w:rFonts w:ascii="Arial Black" w:eastAsia="Times New Roman" w:hAnsi="Arial Black" w:cs="Arial Black"/>
          <w:sz w:val="24"/>
          <w:szCs w:val="24"/>
          <w:lang w:eastAsia="it-IT"/>
        </w:rPr>
      </w:pPr>
    </w:p>
    <w:tbl>
      <w:tblPr>
        <w:tblW w:w="94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2"/>
        <w:gridCol w:w="1242"/>
        <w:gridCol w:w="867"/>
        <w:gridCol w:w="6374"/>
      </w:tblGrid>
      <w:tr w:rsidR="006B18B3" w:rsidRPr="00025BBB" w14:paraId="6EC59F35" w14:textId="77777777" w:rsidTr="00B75438">
        <w:trPr>
          <w:trHeight w:val="137"/>
        </w:trPr>
        <w:tc>
          <w:tcPr>
            <w:tcW w:w="972" w:type="dxa"/>
            <w:shd w:val="clear" w:color="auto" w:fill="E6E6E6"/>
          </w:tcPr>
          <w:p w14:paraId="390E0E50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Numero </w:t>
            </w:r>
          </w:p>
        </w:tc>
        <w:tc>
          <w:tcPr>
            <w:tcW w:w="1242" w:type="dxa"/>
            <w:shd w:val="clear" w:color="auto" w:fill="E6E6E6"/>
          </w:tcPr>
          <w:p w14:paraId="6B47F118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Giorno </w:t>
            </w:r>
          </w:p>
        </w:tc>
        <w:tc>
          <w:tcPr>
            <w:tcW w:w="867" w:type="dxa"/>
            <w:shd w:val="clear" w:color="auto" w:fill="E6E6E6"/>
          </w:tcPr>
          <w:p w14:paraId="41F92459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>Ora</w:t>
            </w:r>
          </w:p>
        </w:tc>
        <w:tc>
          <w:tcPr>
            <w:tcW w:w="6374" w:type="dxa"/>
            <w:shd w:val="clear" w:color="auto" w:fill="E6E6E6"/>
          </w:tcPr>
          <w:p w14:paraId="0DF44346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Oggetto </w:t>
            </w:r>
          </w:p>
        </w:tc>
      </w:tr>
      <w:tr w:rsidR="006B18B3" w:rsidRPr="00025BBB" w14:paraId="3940BEE4" w14:textId="77777777" w:rsidTr="00B75438">
        <w:trPr>
          <w:trHeight w:val="283"/>
        </w:trPr>
        <w:tc>
          <w:tcPr>
            <w:tcW w:w="972" w:type="dxa"/>
            <w:vAlign w:val="center"/>
          </w:tcPr>
          <w:p w14:paraId="2E7998BC" w14:textId="65DF9E7C" w:rsidR="006B18B3" w:rsidRPr="00964357" w:rsidRDefault="00352842" w:rsidP="00B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="00D90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42" w:type="dxa"/>
            <w:vAlign w:val="center"/>
          </w:tcPr>
          <w:p w14:paraId="09E52E1B" w14:textId="77CE02AB" w:rsidR="006B18B3" w:rsidRPr="00025BBB" w:rsidRDefault="00352842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27</w:t>
            </w:r>
            <w:r w:rsidR="00EF10DD">
              <w:rPr>
                <w:rFonts w:ascii="Arial" w:eastAsia="Times New Roman" w:hAnsi="Arial" w:cs="Arial"/>
                <w:lang w:eastAsia="it-IT"/>
              </w:rPr>
              <w:t>/</w:t>
            </w:r>
            <w:r w:rsidR="00DC5C6E">
              <w:rPr>
                <w:rFonts w:ascii="Arial" w:eastAsia="Times New Roman" w:hAnsi="Arial" w:cs="Arial"/>
                <w:lang w:eastAsia="it-IT"/>
              </w:rPr>
              <w:t>1</w:t>
            </w:r>
            <w:r>
              <w:rPr>
                <w:rFonts w:ascii="Arial" w:eastAsia="Times New Roman" w:hAnsi="Arial" w:cs="Arial"/>
                <w:lang w:eastAsia="it-IT"/>
              </w:rPr>
              <w:t>2</w:t>
            </w:r>
            <w:r w:rsidR="00EF10DD">
              <w:rPr>
                <w:rFonts w:ascii="Arial" w:eastAsia="Times New Roman" w:hAnsi="Arial" w:cs="Arial"/>
                <w:lang w:eastAsia="it-IT"/>
              </w:rPr>
              <w:t>/2023</w:t>
            </w:r>
          </w:p>
        </w:tc>
        <w:tc>
          <w:tcPr>
            <w:tcW w:w="867" w:type="dxa"/>
            <w:vAlign w:val="center"/>
          </w:tcPr>
          <w:p w14:paraId="38267210" w14:textId="5B0C6909" w:rsidR="006B18B3" w:rsidRPr="00025BBB" w:rsidRDefault="006B18B3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  <w:r w:rsidR="00352842">
              <w:rPr>
                <w:rFonts w:ascii="Arial" w:eastAsia="Times New Roman" w:hAnsi="Arial" w:cs="Arial"/>
                <w:lang w:eastAsia="it-IT"/>
              </w:rPr>
              <w:t>0</w:t>
            </w:r>
            <w:r w:rsidR="00B017A9">
              <w:rPr>
                <w:rFonts w:ascii="Arial" w:eastAsia="Times New Roman" w:hAnsi="Arial" w:cs="Arial"/>
                <w:lang w:eastAsia="it-IT"/>
              </w:rPr>
              <w:t>:0</w:t>
            </w:r>
            <w:r w:rsidR="00EF10DD">
              <w:rPr>
                <w:rFonts w:ascii="Arial" w:eastAsia="Times New Roman" w:hAnsi="Arial" w:cs="Arial"/>
                <w:lang w:eastAsia="it-IT"/>
              </w:rPr>
              <w:t>0</w:t>
            </w:r>
          </w:p>
        </w:tc>
        <w:tc>
          <w:tcPr>
            <w:tcW w:w="6374" w:type="dxa"/>
            <w:vAlign w:val="center"/>
          </w:tcPr>
          <w:p w14:paraId="35F2A8C1" w14:textId="778CFD62" w:rsidR="006B18B3" w:rsidRPr="00363747" w:rsidRDefault="001D4E88" w:rsidP="001D4E88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it-IT"/>
              </w:rPr>
            </w:pPr>
            <w:r w:rsidRPr="001D4E8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1D4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Variazioni e assestamento di bilancio E. F. 2023</w:t>
            </w:r>
          </w:p>
        </w:tc>
      </w:tr>
    </w:tbl>
    <w:p w14:paraId="03E81550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86416D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4357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Nell’anno, ora e giorno sopra indicati, a seguito di convocazione effettuata nei modi di legge, si è riunito il Consiglio d’Istituto come appresso costituito:</w:t>
      </w:r>
    </w:p>
    <w:p w14:paraId="2E88E89C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4"/>
        <w:gridCol w:w="4167"/>
        <w:gridCol w:w="2083"/>
        <w:gridCol w:w="1327"/>
        <w:gridCol w:w="1194"/>
      </w:tblGrid>
      <w:tr w:rsidR="006B18B3" w:rsidRPr="00964357" w14:paraId="445A3DD6" w14:textId="77777777" w:rsidTr="00964357">
        <w:trPr>
          <w:trHeight w:val="452"/>
          <w:jc w:val="center"/>
        </w:trPr>
        <w:tc>
          <w:tcPr>
            <w:tcW w:w="40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555085CF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</w:t>
            </w:r>
          </w:p>
          <w:p w14:paraId="0D2A2793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16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53CEFEC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Cognome e Nome Consiglieri</w:t>
            </w:r>
          </w:p>
        </w:tc>
        <w:tc>
          <w:tcPr>
            <w:tcW w:w="208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DCCE915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132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91694E2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19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625A7C2A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Assente </w:t>
            </w:r>
          </w:p>
        </w:tc>
      </w:tr>
      <w:tr w:rsidR="00352842" w:rsidRPr="00964357" w14:paraId="738E0A27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CAAF" w14:textId="48F9EC7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5B8" w14:textId="479968CC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IAVARONE Nicola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BE3" w14:textId="7D22224D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Dirigente Scolastico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0759" w14:textId="43DFD197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D0E7" w14:textId="7C7858E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6AA5FDB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B03" w14:textId="6B06A34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AD8" w14:textId="031A7CB2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ALOIA ANTONIO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89E" w14:textId="543658E3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1AB" w14:textId="2FF8A2D0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89918" w14:textId="708AE53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68734161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B8F" w14:textId="2AA0F5DF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F7A" w14:textId="5B064CFC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LONGO BATTISTINA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EFB" w14:textId="545E56AB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DD9" w14:textId="041A433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88F6E" w14:textId="2BBF580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1FB6650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A01EF3" w14:textId="68ADC695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BA8" w14:textId="25BE9E6E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MOLINARO Iolanda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CB88" w14:textId="1CD09AF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EF87" w14:textId="2EF8C19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070D" w14:textId="77777777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342DB11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69B5" w14:textId="5997241D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142" w14:textId="02D82DB9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PIFFERI Sabatino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D5EA" w14:textId="3A5ED5CB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Docente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29AE" w14:textId="1826CE24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D07B" w14:textId="23BEF539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65353C16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6260" w14:textId="4D094AAA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E999" w14:textId="27E3FBC6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STIFANO Antonio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5B90" w14:textId="703EA3E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7A00" w14:textId="754980A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5845" w14:textId="75B867A7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7488AE71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FCD8" w14:textId="7923529D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70A" w14:textId="0E9DDB3B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TADDEO Riccardo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7C0A" w14:textId="58F00DB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6A92" w14:textId="59F66C3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D6" w14:textId="57E0D249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6D0DB7C6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0CC1" w14:textId="440E252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A94" w14:textId="187B7DA4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TROTTA Rita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87AA" w14:textId="548FB419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4B91" w14:textId="66F00CCA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C619" w14:textId="22278C2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40417446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0929" w14:textId="55B17315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8D5" w14:textId="32EC73F7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GRAMMALDO Marisol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CC2D" w14:textId="342986D3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A80C" w14:textId="6238AE26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BC0F" w14:textId="337DDCEB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542A2B5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7FB1" w14:textId="0EA2EAC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01C" w14:textId="28C256EA" w:rsidR="00352842" w:rsidRPr="00964357" w:rsidRDefault="00352842" w:rsidP="00352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SANSONE Luigi 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AE9A" w14:textId="428D21F4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07E9" w14:textId="1AC1F8A1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57CE" w14:textId="60DAE82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76834151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6B18" w14:textId="0C973F54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F88" w14:textId="636AC64F" w:rsidR="00352842" w:rsidRPr="00964357" w:rsidRDefault="00352842" w:rsidP="00352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ASTORE Agostino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78F8" w14:textId="1246BD30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7D49" w14:textId="2EBDE397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4663" w14:textId="4201E737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1E5134D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BC49" w14:textId="1E58A73F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9BD" w14:textId="7BC81681" w:rsidR="00352842" w:rsidRPr="00964357" w:rsidRDefault="00352842" w:rsidP="00352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IANNUZZI Gaetano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8A7F" w14:textId="4614473A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04E0" w14:textId="45D0F298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DDF2" w14:textId="7BF789C8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3F8BFA3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61EB" w14:textId="472D8EF6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3C3A" w14:textId="5B073C9D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CORTAZZO Angelo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5E54" w14:textId="3DA80CC9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8D84" w14:textId="255EC696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C1FE" w14:textId="5B4DBE53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16461FE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EDE7" w14:textId="5D500AA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3B0" w14:textId="3EA7B3F4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GRECO Pompeo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E654" w14:textId="0CB99F7C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F19E" w14:textId="43E12B12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10B7" w14:textId="3D57FB90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3A7831A0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EA2C" w14:textId="65B4A5E1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8608" w14:textId="08FED66A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GUZZO Francesco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B7E6" w14:textId="18D8FEDD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C7FA" w14:textId="735A94AF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77FF" w14:textId="7506E173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0A8B16BF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51B1" w14:textId="4145011A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D98" w14:textId="1017641C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ISABELLA Francesco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8632" w14:textId="7300D5C6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0E2B" w14:textId="0F0903B1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77F0" w14:textId="48313E65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</w:tbl>
    <w:p w14:paraId="1828EEEC" w14:textId="27F22D83" w:rsidR="00352842" w:rsidRDefault="00352842" w:rsidP="00352842">
      <w:pPr>
        <w:spacing w:after="0" w:line="235" w:lineRule="auto"/>
        <w:ind w:left="195" w:right="5863"/>
        <w:rPr>
          <w:rFonts w:ascii="Times New Roman" w:eastAsia="Times New Roman" w:hAnsi="Times New Roman" w:cs="Times New Roman"/>
          <w:b/>
          <w:i/>
          <w:sz w:val="20"/>
        </w:rPr>
      </w:pPr>
      <w:r w:rsidRPr="00352842">
        <w:rPr>
          <w:rFonts w:ascii="Times New Roman" w:eastAsia="Times New Roman" w:hAnsi="Times New Roman" w:cs="Times New Roman"/>
          <w:b/>
          <w:i/>
          <w:sz w:val="20"/>
        </w:rPr>
        <w:t>Numero membri eletti e di diritto: 16;</w:t>
      </w:r>
    </w:p>
    <w:p w14:paraId="345D44BD" w14:textId="2809B9C8" w:rsidR="00352842" w:rsidRPr="00352842" w:rsidRDefault="00352842" w:rsidP="00352842">
      <w:pPr>
        <w:spacing w:after="0" w:line="235" w:lineRule="auto"/>
        <w:ind w:left="195" w:right="5810"/>
        <w:rPr>
          <w:rFonts w:ascii="Times New Roman" w:eastAsia="Times New Roman" w:hAnsi="Times New Roman" w:cs="Times New Roman"/>
          <w:b/>
          <w:i/>
          <w:spacing w:val="-4"/>
          <w:sz w:val="20"/>
        </w:rPr>
      </w:pPr>
      <w:r w:rsidRPr="00352842">
        <w:rPr>
          <w:rFonts w:ascii="Times New Roman" w:eastAsia="Times New Roman" w:hAnsi="Times New Roman" w:cs="Times New Roman"/>
          <w:b/>
          <w:i/>
          <w:sz w:val="20"/>
        </w:rPr>
        <w:t>Totale</w:t>
      </w:r>
      <w:r w:rsidRPr="00352842">
        <w:rPr>
          <w:rFonts w:ascii="Times New Roman" w:eastAsia="Times New Roman" w:hAnsi="Times New Roman" w:cs="Times New Roman"/>
          <w:b/>
          <w:i/>
          <w:spacing w:val="-1"/>
          <w:sz w:val="20"/>
        </w:rPr>
        <w:t xml:space="preserve"> </w:t>
      </w:r>
      <w:r w:rsidRPr="00352842">
        <w:rPr>
          <w:rFonts w:ascii="Times New Roman" w:eastAsia="Times New Roman" w:hAnsi="Times New Roman" w:cs="Times New Roman"/>
          <w:b/>
          <w:i/>
          <w:sz w:val="20"/>
        </w:rPr>
        <w:t>presenti:</w:t>
      </w:r>
      <w:r w:rsidRPr="00352842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352842">
        <w:rPr>
          <w:rFonts w:ascii="Times New Roman" w:eastAsia="Times New Roman" w:hAnsi="Times New Roman" w:cs="Times New Roman"/>
          <w:b/>
          <w:i/>
          <w:sz w:val="20"/>
        </w:rPr>
        <w:t>9;</w:t>
      </w:r>
      <w:r w:rsidRPr="00352842">
        <w:rPr>
          <w:rFonts w:ascii="Times New Roman" w:eastAsia="Times New Roman" w:hAnsi="Times New Roman" w:cs="Times New Roman"/>
          <w:b/>
          <w:i/>
          <w:spacing w:val="-4"/>
          <w:sz w:val="20"/>
        </w:rPr>
        <w:t xml:space="preserve"> </w:t>
      </w:r>
    </w:p>
    <w:p w14:paraId="7922D8EE" w14:textId="77777777" w:rsidR="00352842" w:rsidRDefault="00352842" w:rsidP="00352842">
      <w:pPr>
        <w:widowControl w:val="0"/>
        <w:autoSpaceDE w:val="0"/>
        <w:autoSpaceDN w:val="0"/>
        <w:spacing w:after="0" w:line="235" w:lineRule="auto"/>
        <w:ind w:left="195" w:right="7456"/>
        <w:rPr>
          <w:rFonts w:ascii="Times New Roman" w:eastAsia="Times New Roman" w:hAnsi="Times New Roman" w:cs="Times New Roman"/>
          <w:b/>
          <w:i/>
          <w:sz w:val="20"/>
        </w:rPr>
      </w:pPr>
      <w:r w:rsidRPr="00352842">
        <w:rPr>
          <w:rFonts w:ascii="Times New Roman" w:eastAsia="Times New Roman" w:hAnsi="Times New Roman" w:cs="Times New Roman"/>
          <w:b/>
          <w:i/>
          <w:sz w:val="20"/>
        </w:rPr>
        <w:t>Totale assenti:7.</w:t>
      </w:r>
    </w:p>
    <w:p w14:paraId="3F869653" w14:textId="77777777" w:rsidR="00352842" w:rsidRPr="00352842" w:rsidRDefault="00352842" w:rsidP="00352842">
      <w:pPr>
        <w:widowControl w:val="0"/>
        <w:autoSpaceDE w:val="0"/>
        <w:autoSpaceDN w:val="0"/>
        <w:spacing w:after="0" w:line="235" w:lineRule="auto"/>
        <w:ind w:left="195" w:right="7456"/>
        <w:rPr>
          <w:rFonts w:ascii="Times New Roman" w:eastAsia="Times New Roman" w:hAnsi="Times New Roman" w:cs="Times New Roman"/>
          <w:b/>
          <w:i/>
          <w:sz w:val="20"/>
        </w:rPr>
      </w:pPr>
    </w:p>
    <w:p w14:paraId="0E94F4C8" w14:textId="6F4A5A28" w:rsidR="006B18B3" w:rsidRPr="00352842" w:rsidRDefault="00352842" w:rsidP="00352842">
      <w:pPr>
        <w:widowControl w:val="0"/>
        <w:autoSpaceDE w:val="0"/>
        <w:autoSpaceDN w:val="0"/>
        <w:spacing w:after="0" w:line="235" w:lineRule="auto"/>
        <w:ind w:left="-142" w:right="5244"/>
        <w:rPr>
          <w:rFonts w:ascii="Times New Roman" w:eastAsia="Times New Roman" w:hAnsi="Times New Roman" w:cs="Times New Roman"/>
          <w:b/>
          <w:bCs/>
          <w:lang w:eastAsia="it-IT"/>
        </w:rPr>
      </w:pPr>
      <w:r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="006B18B3"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Presiede </w:t>
      </w:r>
      <w:r w:rsidR="00DC5C6E" w:rsidRPr="00352842">
        <w:rPr>
          <w:rFonts w:ascii="Times New Roman" w:eastAsia="Times New Roman" w:hAnsi="Times New Roman" w:cs="Times New Roman"/>
          <w:b/>
          <w:bCs/>
          <w:lang w:eastAsia="it-IT"/>
        </w:rPr>
        <w:t>il prof.</w:t>
      </w:r>
      <w:r w:rsidR="00964357"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DC5C6E" w:rsidRPr="00352842">
        <w:rPr>
          <w:rFonts w:ascii="Times New Roman" w:eastAsia="Times New Roman" w:hAnsi="Times New Roman" w:cs="Times New Roman"/>
          <w:b/>
          <w:bCs/>
          <w:lang w:eastAsia="it-IT"/>
        </w:rPr>
        <w:t>Agostino ASTORE</w:t>
      </w:r>
      <w:r w:rsidR="006B18B3"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2E6DAFDB" w14:textId="77777777" w:rsidR="00352842" w:rsidRPr="00352842" w:rsidRDefault="00352842" w:rsidP="00352842">
      <w:pPr>
        <w:widowControl w:val="0"/>
        <w:autoSpaceDE w:val="0"/>
        <w:autoSpaceDN w:val="0"/>
        <w:spacing w:after="0" w:line="235" w:lineRule="auto"/>
        <w:ind w:left="-142" w:right="5244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6059B13" w14:textId="77777777" w:rsidR="001057D9" w:rsidRPr="00352842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352842">
        <w:rPr>
          <w:rFonts w:ascii="Times New Roman" w:eastAsia="Times New Roman" w:hAnsi="Times New Roman" w:cs="Times New Roman"/>
          <w:b/>
          <w:bCs/>
          <w:lang w:eastAsia="it-IT"/>
        </w:rPr>
        <w:t>Funge da Segretario il Prof. Antonio STIFANO</w:t>
      </w:r>
    </w:p>
    <w:p w14:paraId="037F4CD7" w14:textId="6AB17C97" w:rsidR="006B18B3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5BB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5AD70F6B" w14:textId="0FA7DCF2" w:rsidR="00D9072B" w:rsidRDefault="00EE256C" w:rsidP="00E53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it-IT"/>
        </w:rPr>
        <w:t>…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omissis</w:t>
      </w:r>
      <w:bookmarkStart w:id="0" w:name="_Hlk138831441"/>
      <w:r w:rsidR="00E53DCF">
        <w:rPr>
          <w:rFonts w:ascii="Times New Roman" w:eastAsia="Times New Roman" w:hAnsi="Times New Roman" w:cs="Times New Roman"/>
          <w:lang w:eastAsia="it-IT"/>
        </w:rPr>
        <w:t>..</w:t>
      </w:r>
      <w:proofErr w:type="gramEnd"/>
    </w:p>
    <w:p w14:paraId="0DA8A899" w14:textId="77777777" w:rsidR="00E53DCF" w:rsidRPr="00E53DCF" w:rsidRDefault="00E53DCF" w:rsidP="00E53DCF">
      <w:pPr>
        <w:widowControl w:val="0"/>
        <w:autoSpaceDE w:val="0"/>
        <w:autoSpaceDN w:val="0"/>
        <w:spacing w:before="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3D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DELIBERA (n°26)</w:t>
      </w:r>
    </w:p>
    <w:p w14:paraId="1A58BDE4" w14:textId="77777777" w:rsidR="00E53DCF" w:rsidRPr="00E53DCF" w:rsidRDefault="00E53DCF" w:rsidP="00E53DCF">
      <w:pPr>
        <w:widowControl w:val="0"/>
        <w:autoSpaceDE w:val="0"/>
        <w:autoSpaceDN w:val="0"/>
        <w:spacing w:before="4" w:after="0" w:line="276" w:lineRule="exact"/>
        <w:ind w:right="5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53DCF">
        <w:rPr>
          <w:rFonts w:ascii="Times New Roman" w:eastAsia="Times New Roman" w:hAnsi="Times New Roman" w:cs="Times New Roman"/>
          <w:b/>
          <w:sz w:val="24"/>
        </w:rPr>
        <w:t>IL CONSIGLIO</w:t>
      </w:r>
      <w:r w:rsidRPr="00E53DC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53DCF">
        <w:rPr>
          <w:rFonts w:ascii="Times New Roman" w:eastAsia="Times New Roman" w:hAnsi="Times New Roman" w:cs="Times New Roman"/>
          <w:b/>
          <w:sz w:val="24"/>
        </w:rPr>
        <w:t>D’ISTITUTO</w:t>
      </w:r>
    </w:p>
    <w:p w14:paraId="5979922B" w14:textId="77777777" w:rsidR="00E53DCF" w:rsidRPr="00E53DCF" w:rsidRDefault="00E53DCF" w:rsidP="00E53DCF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53DCF">
        <w:rPr>
          <w:rFonts w:ascii="Times New Roman" w:eastAsia="Times New Roman" w:hAnsi="Times New Roman" w:cs="Times New Roman"/>
          <w:b/>
          <w:bCs/>
          <w:sz w:val="24"/>
          <w:szCs w:val="24"/>
        </w:rPr>
        <w:t>VISTE</w:t>
      </w:r>
      <w:r w:rsidRPr="00E53DCF">
        <w:rPr>
          <w:rFonts w:ascii="Times New Roman" w:eastAsia="Times New Roman" w:hAnsi="Times New Roman" w:cs="Times New Roman"/>
          <w:sz w:val="24"/>
          <w:szCs w:val="24"/>
        </w:rPr>
        <w:t xml:space="preserve"> le Leggi vigenti che regolano gli Organi Collegiali d’Istituto e nel rispetto delle stesse;</w:t>
      </w:r>
    </w:p>
    <w:p w14:paraId="27E95A42" w14:textId="77777777" w:rsidR="00E53DCF" w:rsidRPr="00E53DCF" w:rsidRDefault="00E53DCF" w:rsidP="00E53DCF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53DCF">
        <w:rPr>
          <w:rFonts w:ascii="Times New Roman" w:eastAsia="Times New Roman" w:hAnsi="Times New Roman" w:cs="Times New Roman"/>
          <w:b/>
          <w:bCs/>
          <w:sz w:val="24"/>
          <w:szCs w:val="24"/>
        </w:rPr>
        <w:t>VISTO</w:t>
      </w:r>
      <w:r w:rsidRPr="00E53DCF">
        <w:rPr>
          <w:rFonts w:ascii="Times New Roman" w:eastAsia="Times New Roman" w:hAnsi="Times New Roman" w:cs="Times New Roman"/>
          <w:sz w:val="24"/>
          <w:szCs w:val="24"/>
        </w:rPr>
        <w:t xml:space="preserve"> l’art. 10 del Decreto Interministeriale 28 agosto 2018, n. 129, intitolato “</w:t>
      </w:r>
      <w:r w:rsidRPr="00E53DCF">
        <w:rPr>
          <w:rFonts w:ascii="Times New Roman" w:eastAsia="Times New Roman" w:hAnsi="Times New Roman" w:cs="Times New Roman"/>
          <w:i/>
          <w:iCs/>
          <w:sz w:val="24"/>
          <w:szCs w:val="24"/>
        </w:rPr>
        <w:t>Verifiche,</w:t>
      </w:r>
    </w:p>
    <w:p w14:paraId="3E385943" w14:textId="77777777" w:rsidR="00E53DCF" w:rsidRPr="00E53DCF" w:rsidRDefault="00E53DCF" w:rsidP="00E53DCF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53DCF">
        <w:rPr>
          <w:rFonts w:ascii="Times New Roman" w:eastAsia="Times New Roman" w:hAnsi="Times New Roman" w:cs="Times New Roman"/>
          <w:i/>
          <w:iCs/>
          <w:sz w:val="24"/>
          <w:szCs w:val="24"/>
        </w:rPr>
        <w:t>modifiche e assestamento al programma annuale”</w:t>
      </w:r>
      <w:r w:rsidRPr="00E53DCF">
        <w:rPr>
          <w:rFonts w:ascii="Times New Roman" w:eastAsia="Times New Roman" w:hAnsi="Times New Roman" w:cs="Times New Roman"/>
          <w:sz w:val="24"/>
          <w:szCs w:val="24"/>
        </w:rPr>
        <w:t xml:space="preserve"> che disciplina le variazioni del programma</w:t>
      </w:r>
    </w:p>
    <w:p w14:paraId="12C53D87" w14:textId="77777777" w:rsidR="00E53DCF" w:rsidRPr="00E53DCF" w:rsidRDefault="00E53DCF" w:rsidP="00E53DCF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53DCF">
        <w:rPr>
          <w:rFonts w:ascii="Times New Roman" w:eastAsia="Times New Roman" w:hAnsi="Times New Roman" w:cs="Times New Roman"/>
          <w:sz w:val="24"/>
          <w:szCs w:val="24"/>
        </w:rPr>
        <w:t>annuale che si rendono necessarie a garantire la realizzazione del programma stesso, in relazione all’andamento del funzionamento amministrativo e didattico generale;</w:t>
      </w:r>
    </w:p>
    <w:p w14:paraId="33D623E2" w14:textId="77777777" w:rsidR="00E53DCF" w:rsidRPr="00E53DCF" w:rsidRDefault="00E53DCF" w:rsidP="00E53DCF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53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VISTO </w:t>
      </w:r>
      <w:r w:rsidRPr="00E53DCF">
        <w:rPr>
          <w:rFonts w:ascii="Times New Roman" w:eastAsia="Times New Roman" w:hAnsi="Times New Roman" w:cs="Times New Roman"/>
          <w:sz w:val="24"/>
          <w:szCs w:val="24"/>
        </w:rPr>
        <w:t xml:space="preserve">il Programma Annuale per l’Esercizio Finanziario 2023 approvato dal Consiglio di Istituto in data 03/2/2023 con delibera n. 21 e relativo Visto di Regolarità contabile reso dai Revisori dei Conti </w:t>
      </w:r>
      <w:r w:rsidRPr="00E53DCF">
        <w:rPr>
          <w:rFonts w:ascii="Times New Roman" w:eastAsia="Calibri" w:hAnsi="Times New Roman" w:cs="Times New Roman"/>
          <w:sz w:val="24"/>
          <w:szCs w:val="24"/>
        </w:rPr>
        <w:t>con Verbale n. 2023/001 del 27/01/2023</w:t>
      </w:r>
      <w:r w:rsidRPr="00E53D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2B65A6" w14:textId="77777777" w:rsidR="00E53DCF" w:rsidRPr="00E53DCF" w:rsidRDefault="00E53DCF" w:rsidP="00E53DCF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53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SENTITO </w:t>
      </w:r>
      <w:r w:rsidRPr="00E53DCF">
        <w:rPr>
          <w:rFonts w:ascii="Times New Roman" w:eastAsia="Times New Roman" w:hAnsi="Times New Roman" w:cs="Times New Roman"/>
          <w:sz w:val="24"/>
          <w:szCs w:val="24"/>
        </w:rPr>
        <w:t xml:space="preserve">il Direttore S.G.A. che illustra le variazioni da apportare al Programma Annuale </w:t>
      </w:r>
      <w:proofErr w:type="spellStart"/>
      <w:r w:rsidRPr="00E53DCF">
        <w:rPr>
          <w:rFonts w:ascii="Times New Roman" w:eastAsia="Times New Roman" w:hAnsi="Times New Roman" w:cs="Times New Roman"/>
          <w:sz w:val="24"/>
          <w:szCs w:val="24"/>
        </w:rPr>
        <w:t>e.f.</w:t>
      </w:r>
      <w:proofErr w:type="spellEnd"/>
      <w:r w:rsidRPr="00E53DCF">
        <w:rPr>
          <w:rFonts w:ascii="Times New Roman" w:eastAsia="Times New Roman" w:hAnsi="Times New Roman" w:cs="Times New Roman"/>
          <w:sz w:val="24"/>
          <w:szCs w:val="24"/>
        </w:rPr>
        <w:t xml:space="preserve"> 2023;</w:t>
      </w:r>
    </w:p>
    <w:p w14:paraId="50E77542" w14:textId="77777777" w:rsidR="00E53DCF" w:rsidRPr="00E53DCF" w:rsidRDefault="00E53DCF" w:rsidP="00E53DCF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53DCF">
        <w:rPr>
          <w:rFonts w:ascii="Times New Roman" w:eastAsia="Times New Roman" w:hAnsi="Times New Roman" w:cs="Times New Roman"/>
          <w:b/>
          <w:bCs/>
          <w:sz w:val="24"/>
          <w:szCs w:val="24"/>
        </w:rPr>
        <w:t>CONSIDERATO</w:t>
      </w:r>
      <w:r w:rsidRPr="00E53DCF">
        <w:rPr>
          <w:rFonts w:ascii="Times New Roman" w:eastAsia="Times New Roman" w:hAnsi="Times New Roman" w:cs="Times New Roman"/>
          <w:sz w:val="24"/>
          <w:szCs w:val="24"/>
        </w:rPr>
        <w:t xml:space="preserve"> che tali variazioni si riferiscono a finanziamenti pervenuti dopo l’approvazione del Programma Annuale </w:t>
      </w:r>
      <w:proofErr w:type="spellStart"/>
      <w:r w:rsidRPr="00E53DCF">
        <w:rPr>
          <w:rFonts w:ascii="Times New Roman" w:eastAsia="Times New Roman" w:hAnsi="Times New Roman" w:cs="Times New Roman"/>
          <w:sz w:val="24"/>
          <w:szCs w:val="24"/>
        </w:rPr>
        <w:t>e.f.</w:t>
      </w:r>
      <w:proofErr w:type="spellEnd"/>
      <w:r w:rsidRPr="00E53DCF">
        <w:rPr>
          <w:rFonts w:ascii="Times New Roman" w:eastAsia="Times New Roman" w:hAnsi="Times New Roman" w:cs="Times New Roman"/>
          <w:sz w:val="24"/>
          <w:szCs w:val="24"/>
        </w:rPr>
        <w:t xml:space="preserve"> 2023 e che sono finalizzati ad obiettivi specifici ovvero ad assestamenti di bilancio e che si tratta di variazioni rese necessarie dall’adeguamento a reali situazioni verificatesi e a nuove entrate vincolate:</w:t>
      </w:r>
    </w:p>
    <w:p w14:paraId="5A8A4AA7" w14:textId="77777777" w:rsidR="00E53DCF" w:rsidRPr="00E53DCF" w:rsidRDefault="00E53DCF" w:rsidP="00E53DCF">
      <w:pPr>
        <w:widowControl w:val="0"/>
        <w:autoSpaceDE w:val="0"/>
        <w:autoSpaceDN w:val="0"/>
        <w:spacing w:before="4" w:after="0" w:line="276" w:lineRule="exact"/>
        <w:ind w:left="3580" w:right="315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53DCF">
        <w:rPr>
          <w:rFonts w:ascii="Times New Roman" w:eastAsia="Times New Roman" w:hAnsi="Times New Roman" w:cs="Times New Roman"/>
          <w:b/>
          <w:sz w:val="24"/>
        </w:rPr>
        <w:t>DELIBERA</w:t>
      </w:r>
    </w:p>
    <w:p w14:paraId="065ED52B" w14:textId="77777777" w:rsidR="00E53DCF" w:rsidRPr="00E53DCF" w:rsidRDefault="00E53DCF" w:rsidP="00E53DCF">
      <w:pPr>
        <w:widowControl w:val="0"/>
        <w:autoSpaceDE w:val="0"/>
        <w:autoSpaceDN w:val="0"/>
        <w:spacing w:before="4" w:after="0" w:line="276" w:lineRule="exact"/>
        <w:ind w:right="51"/>
        <w:rPr>
          <w:rFonts w:ascii="Times New Roman" w:eastAsia="Times New Roman" w:hAnsi="Times New Roman" w:cs="Times New Roman"/>
          <w:sz w:val="24"/>
          <w:szCs w:val="24"/>
        </w:rPr>
      </w:pPr>
      <w:r w:rsidRPr="00E53DCF">
        <w:rPr>
          <w:rFonts w:ascii="Times New Roman" w:eastAsia="Times New Roman" w:hAnsi="Times New Roman" w:cs="Times New Roman"/>
          <w:sz w:val="24"/>
          <w:szCs w:val="24"/>
        </w:rPr>
        <w:t>la variazione di bilancio apportate al Programma Annuale dell’esercizio finanziario 2023 come da tabella sotto riportata:</w:t>
      </w:r>
    </w:p>
    <w:p w14:paraId="07775125" w14:textId="77777777" w:rsidR="00D9072B" w:rsidRPr="00D9072B" w:rsidRDefault="00D9072B" w:rsidP="00D9072B">
      <w:pPr>
        <w:widowControl w:val="0"/>
        <w:autoSpaceDE w:val="0"/>
        <w:autoSpaceDN w:val="0"/>
        <w:spacing w:before="4" w:after="0" w:line="276" w:lineRule="exact"/>
        <w:ind w:right="51"/>
        <w:rPr>
          <w:rFonts w:ascii="Times New Roman" w:eastAsia="Times New Roman" w:hAnsi="Times New Roman" w:cs="Times New Roman"/>
          <w:sz w:val="24"/>
          <w:szCs w:val="24"/>
        </w:rPr>
      </w:pPr>
      <w:r w:rsidRPr="00D9072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770A0AF" wp14:editId="06D0FB72">
            <wp:extent cx="6243320" cy="6750050"/>
            <wp:effectExtent l="0" t="0" r="5080" b="0"/>
            <wp:docPr id="1165754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675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F1CC0" w14:textId="2F88E19A" w:rsidR="001057D9" w:rsidRPr="001057D9" w:rsidRDefault="00D9072B" w:rsidP="001057D9">
      <w:pPr>
        <w:widowControl w:val="0"/>
        <w:autoSpaceDE w:val="0"/>
        <w:autoSpaceDN w:val="0"/>
        <w:spacing w:after="0" w:line="240" w:lineRule="auto"/>
        <w:ind w:left="320" w:right="9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72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1439CEC" wp14:editId="09E7EA9F">
            <wp:extent cx="6064951" cy="3546199"/>
            <wp:effectExtent l="0" t="0" r="0" b="0"/>
            <wp:docPr id="8505003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372" cy="357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5751098" w14:textId="0013683F" w:rsidR="006B18B3" w:rsidRDefault="006B18B3" w:rsidP="006B18B3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lang w:val="en-US"/>
        </w:rPr>
      </w:pPr>
    </w:p>
    <w:p w14:paraId="770A38B5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025BBB">
        <w:rPr>
          <w:rFonts w:ascii="Arial" w:eastAsia="Times New Roman" w:hAnsi="Arial" w:cs="Arial"/>
          <w:sz w:val="16"/>
          <w:szCs w:val="16"/>
          <w:lang w:eastAsia="it-IT"/>
        </w:rPr>
        <w:t>Letto, approvato e sottoscritto</w:t>
      </w:r>
    </w:p>
    <w:p w14:paraId="5E2E7F5F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8D95706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 IL SEGRETARIO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PRESIDENTE</w:t>
      </w:r>
    </w:p>
    <w:p w14:paraId="04EC5028" w14:textId="46F788A4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(Prof. Antonio STIFANO)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</w:t>
      </w:r>
      <w:proofErr w:type="gramStart"/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</w:t>
      </w:r>
      <w:proofErr w:type="gramEnd"/>
      <w:r w:rsidR="00F54F75">
        <w:rPr>
          <w:rFonts w:ascii="Comic Sans MS" w:eastAsia="Times New Roman" w:hAnsi="Comic Sans MS" w:cs="Comic Sans MS"/>
          <w:sz w:val="16"/>
          <w:szCs w:val="16"/>
          <w:lang w:eastAsia="it-IT"/>
        </w:rPr>
        <w:t>Prof. Agostino ASTORE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p w14:paraId="78CC7D4B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96"/>
      </w:tblGrid>
      <w:tr w:rsidR="006B18B3" w:rsidRPr="00025BBB" w14:paraId="1F7DFF5A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57EFA446" w14:textId="77777777" w:rsidR="006B18B3" w:rsidRPr="00025BBB" w:rsidRDefault="006B18B3" w:rsidP="00363AF2">
            <w:pPr>
              <w:keepNext/>
              <w:spacing w:before="240" w:after="60"/>
              <w:jc w:val="center"/>
              <w:outlineLvl w:val="3"/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 xml:space="preserve">P U B </w:t>
            </w:r>
            <w:proofErr w:type="spellStart"/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>B</w:t>
            </w:r>
            <w:proofErr w:type="spellEnd"/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 xml:space="preserve"> L I C A Z I O N E</w:t>
            </w:r>
          </w:p>
        </w:tc>
      </w:tr>
      <w:tr w:rsidR="006B18B3" w:rsidRPr="00025BBB" w14:paraId="599611BF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FB9E514" w14:textId="19B71E2D" w:rsidR="006B18B3" w:rsidRPr="00025BBB" w:rsidRDefault="006B18B3" w:rsidP="00C3184B">
            <w:pPr>
              <w:spacing w:after="0"/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La presente deliberazione </w:t>
            </w:r>
            <w:r w:rsidR="00352842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sarà </w:t>
            </w:r>
            <w:r w:rsidR="00EE256C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pubblicata </w:t>
            </w:r>
            <w:r w:rsidR="00EE256C"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>sul</w:t>
            </w:r>
            <w:r w:rsidR="00352842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 sito istituzionale della scuola</w:t>
            </w:r>
          </w:p>
        </w:tc>
      </w:tr>
    </w:tbl>
    <w:p w14:paraId="6D33B249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</w:p>
    <w:p w14:paraId="734B9BEB" w14:textId="3FE7E056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IL </w:t>
      </w:r>
      <w:proofErr w:type="gramStart"/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DIRETTORE  S.</w:t>
      </w:r>
      <w:proofErr w:type="gramEnd"/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G. A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DIRIGENTE SCOLASTICO</w:t>
      </w:r>
    </w:p>
    <w:p w14:paraId="1EDC1B54" w14:textId="57086326" w:rsidR="00153BBC" w:rsidRPr="006B18B3" w:rsidRDefault="006B18B3" w:rsidP="00434CB5">
      <w:pPr>
        <w:spacing w:after="0" w:line="240" w:lineRule="auto"/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(dott.ssa Filomena FEOLA)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</w:t>
      </w:r>
      <w:proofErr w:type="gramStart"/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(</w:t>
      </w:r>
      <w:proofErr w:type="gramEnd"/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Prof. </w:t>
      </w:r>
      <w:r w:rsidR="00352842">
        <w:rPr>
          <w:rFonts w:ascii="Comic Sans MS" w:eastAsia="Times New Roman" w:hAnsi="Comic Sans MS" w:cs="Comic Sans MS"/>
          <w:sz w:val="16"/>
          <w:szCs w:val="16"/>
          <w:lang w:eastAsia="it-IT"/>
        </w:rPr>
        <w:t>Nicola IAVARONE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sectPr w:rsidR="00153BBC" w:rsidRPr="006B1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F007" w14:textId="77777777" w:rsidR="00185DFF" w:rsidRDefault="00185DFF">
      <w:pPr>
        <w:spacing w:after="0" w:line="240" w:lineRule="auto"/>
      </w:pPr>
      <w:r>
        <w:separator/>
      </w:r>
    </w:p>
  </w:endnote>
  <w:endnote w:type="continuationSeparator" w:id="0">
    <w:p w14:paraId="74F173D5" w14:textId="77777777" w:rsidR="00185DFF" w:rsidRDefault="0018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A033" w14:textId="77777777" w:rsidR="00185DFF" w:rsidRDefault="00185DFF">
      <w:pPr>
        <w:spacing w:after="0" w:line="240" w:lineRule="auto"/>
      </w:pPr>
      <w:r>
        <w:separator/>
      </w:r>
    </w:p>
  </w:footnote>
  <w:footnote w:type="continuationSeparator" w:id="0">
    <w:p w14:paraId="3BAC9B96" w14:textId="77777777" w:rsidR="00185DFF" w:rsidRDefault="00185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48BC"/>
    <w:multiLevelType w:val="hybridMultilevel"/>
    <w:tmpl w:val="2F54313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DB13BE"/>
    <w:multiLevelType w:val="hybridMultilevel"/>
    <w:tmpl w:val="20966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45CE3"/>
    <w:multiLevelType w:val="hybridMultilevel"/>
    <w:tmpl w:val="771CE908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9186A"/>
    <w:multiLevelType w:val="hybridMultilevel"/>
    <w:tmpl w:val="C6484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058BB"/>
    <w:multiLevelType w:val="hybridMultilevel"/>
    <w:tmpl w:val="85B611A2"/>
    <w:lvl w:ilvl="0" w:tplc="6AD4A7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50CFD"/>
    <w:multiLevelType w:val="hybridMultilevel"/>
    <w:tmpl w:val="E6C6DC20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C6ADD"/>
    <w:multiLevelType w:val="hybridMultilevel"/>
    <w:tmpl w:val="F9FA7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B0F60"/>
    <w:multiLevelType w:val="multilevel"/>
    <w:tmpl w:val="2EB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6E700F"/>
    <w:multiLevelType w:val="hybridMultilevel"/>
    <w:tmpl w:val="DC343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8C4CB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315AD"/>
    <w:multiLevelType w:val="hybridMultilevel"/>
    <w:tmpl w:val="ABA8E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51471"/>
    <w:multiLevelType w:val="hybridMultilevel"/>
    <w:tmpl w:val="48FAF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2549E"/>
    <w:multiLevelType w:val="hybridMultilevel"/>
    <w:tmpl w:val="67CC8FD0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644C0"/>
    <w:multiLevelType w:val="hybridMultilevel"/>
    <w:tmpl w:val="6E260E14"/>
    <w:lvl w:ilvl="0" w:tplc="FE8266F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70260CC"/>
    <w:multiLevelType w:val="hybridMultilevel"/>
    <w:tmpl w:val="5FBADF90"/>
    <w:lvl w:ilvl="0" w:tplc="0410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5" w15:restartNumberingAfterBreak="0">
    <w:nsid w:val="79561BCC"/>
    <w:multiLevelType w:val="multilevel"/>
    <w:tmpl w:val="0A4684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6548053">
    <w:abstractNumId w:val="1"/>
  </w:num>
  <w:num w:numId="2" w16cid:durableId="2012949962">
    <w:abstractNumId w:val="7"/>
  </w:num>
  <w:num w:numId="3" w16cid:durableId="1444377309">
    <w:abstractNumId w:val="14"/>
  </w:num>
  <w:num w:numId="4" w16cid:durableId="1516918064">
    <w:abstractNumId w:val="15"/>
  </w:num>
  <w:num w:numId="5" w16cid:durableId="1997342697">
    <w:abstractNumId w:val="6"/>
  </w:num>
  <w:num w:numId="6" w16cid:durableId="331182103">
    <w:abstractNumId w:val="3"/>
  </w:num>
  <w:num w:numId="7" w16cid:durableId="146634184">
    <w:abstractNumId w:val="12"/>
  </w:num>
  <w:num w:numId="8" w16cid:durableId="1089615073">
    <w:abstractNumId w:val="11"/>
  </w:num>
  <w:num w:numId="9" w16cid:durableId="969938424">
    <w:abstractNumId w:val="8"/>
  </w:num>
  <w:num w:numId="10" w16cid:durableId="139464665">
    <w:abstractNumId w:val="10"/>
  </w:num>
  <w:num w:numId="11" w16cid:durableId="986591213">
    <w:abstractNumId w:val="13"/>
  </w:num>
  <w:num w:numId="12" w16cid:durableId="925958673">
    <w:abstractNumId w:val="0"/>
  </w:num>
  <w:num w:numId="13" w16cid:durableId="1941336139">
    <w:abstractNumId w:val="9"/>
  </w:num>
  <w:num w:numId="14" w16cid:durableId="151339664">
    <w:abstractNumId w:val="5"/>
  </w:num>
  <w:num w:numId="15" w16cid:durableId="333075965">
    <w:abstractNumId w:val="2"/>
  </w:num>
  <w:num w:numId="16" w16cid:durableId="151745306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A2"/>
    <w:rsid w:val="00007345"/>
    <w:rsid w:val="00041E68"/>
    <w:rsid w:val="00087C0C"/>
    <w:rsid w:val="001057D9"/>
    <w:rsid w:val="00153BBC"/>
    <w:rsid w:val="001655E6"/>
    <w:rsid w:val="00185DFF"/>
    <w:rsid w:val="0019518A"/>
    <w:rsid w:val="001D4E88"/>
    <w:rsid w:val="00240F73"/>
    <w:rsid w:val="00287D50"/>
    <w:rsid w:val="002E44A8"/>
    <w:rsid w:val="00303B51"/>
    <w:rsid w:val="003174C0"/>
    <w:rsid w:val="00335685"/>
    <w:rsid w:val="0034588B"/>
    <w:rsid w:val="00352842"/>
    <w:rsid w:val="00363727"/>
    <w:rsid w:val="00363747"/>
    <w:rsid w:val="00393D63"/>
    <w:rsid w:val="003D117C"/>
    <w:rsid w:val="00434CB5"/>
    <w:rsid w:val="004755C0"/>
    <w:rsid w:val="00482CAD"/>
    <w:rsid w:val="004A7D5C"/>
    <w:rsid w:val="004E11EA"/>
    <w:rsid w:val="00533658"/>
    <w:rsid w:val="00564125"/>
    <w:rsid w:val="00587A2F"/>
    <w:rsid w:val="005C44BA"/>
    <w:rsid w:val="005E1913"/>
    <w:rsid w:val="005E20E7"/>
    <w:rsid w:val="00632BA2"/>
    <w:rsid w:val="00660E4F"/>
    <w:rsid w:val="00663B3B"/>
    <w:rsid w:val="006B18B3"/>
    <w:rsid w:val="006C034A"/>
    <w:rsid w:val="00701D48"/>
    <w:rsid w:val="007F5887"/>
    <w:rsid w:val="00827367"/>
    <w:rsid w:val="00896DD6"/>
    <w:rsid w:val="008B7B27"/>
    <w:rsid w:val="008C0230"/>
    <w:rsid w:val="009154D1"/>
    <w:rsid w:val="009451B4"/>
    <w:rsid w:val="00962764"/>
    <w:rsid w:val="00964357"/>
    <w:rsid w:val="009B3A6A"/>
    <w:rsid w:val="00A462A1"/>
    <w:rsid w:val="00A546F3"/>
    <w:rsid w:val="00AA63D7"/>
    <w:rsid w:val="00AE44ED"/>
    <w:rsid w:val="00AF2B42"/>
    <w:rsid w:val="00B017A9"/>
    <w:rsid w:val="00B17771"/>
    <w:rsid w:val="00B5062E"/>
    <w:rsid w:val="00B53840"/>
    <w:rsid w:val="00B62BAA"/>
    <w:rsid w:val="00B75438"/>
    <w:rsid w:val="00BB58D5"/>
    <w:rsid w:val="00BE2C42"/>
    <w:rsid w:val="00C3184B"/>
    <w:rsid w:val="00C55D19"/>
    <w:rsid w:val="00C82392"/>
    <w:rsid w:val="00CC7958"/>
    <w:rsid w:val="00D13A04"/>
    <w:rsid w:val="00D4597D"/>
    <w:rsid w:val="00D6046F"/>
    <w:rsid w:val="00D7225C"/>
    <w:rsid w:val="00D9072B"/>
    <w:rsid w:val="00DB09DB"/>
    <w:rsid w:val="00DC5C6E"/>
    <w:rsid w:val="00E4414A"/>
    <w:rsid w:val="00E53DCF"/>
    <w:rsid w:val="00EE256C"/>
    <w:rsid w:val="00EF10DD"/>
    <w:rsid w:val="00F04E33"/>
    <w:rsid w:val="00F07C39"/>
    <w:rsid w:val="00F143F6"/>
    <w:rsid w:val="00F419E3"/>
    <w:rsid w:val="00F5172F"/>
    <w:rsid w:val="00F54F75"/>
    <w:rsid w:val="00F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E3EBC"/>
  <w15:chartTrackingRefBased/>
  <w15:docId w15:val="{1A6605AC-B781-4B37-90CE-B239BCD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C0C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C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A546F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96435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240F7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660E4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3458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01D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587A2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19518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00734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39"/>
    <w:rsid w:val="00041E6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7F58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EF10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39"/>
    <w:rsid w:val="004A7D5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39"/>
    <w:rsid w:val="002E44A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57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ioppsiopp@outlook.it</dc:creator>
  <cp:keywords/>
  <dc:description/>
  <cp:lastModifiedBy>Utente</cp:lastModifiedBy>
  <cp:revision>78</cp:revision>
  <cp:lastPrinted>2024-02-24T10:33:00Z</cp:lastPrinted>
  <dcterms:created xsi:type="dcterms:W3CDTF">2021-12-27T20:34:00Z</dcterms:created>
  <dcterms:modified xsi:type="dcterms:W3CDTF">2024-02-24T10:33:00Z</dcterms:modified>
</cp:coreProperties>
</file>