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173AEE">
        <w:trPr>
          <w:trHeight w:val="283"/>
        </w:trPr>
        <w:tc>
          <w:tcPr>
            <w:tcW w:w="972" w:type="dxa"/>
            <w:vAlign w:val="center"/>
          </w:tcPr>
          <w:p w14:paraId="2E7998BC" w14:textId="0226E80A" w:rsidR="006B18B3" w:rsidRPr="00025BBB" w:rsidRDefault="006B18B3" w:rsidP="00B17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</w:t>
            </w:r>
            <w:r w:rsidR="006C03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2</w:t>
            </w:r>
            <w:r w:rsidR="00173A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242" w:type="dxa"/>
            <w:vAlign w:val="center"/>
          </w:tcPr>
          <w:p w14:paraId="09E52E1B" w14:textId="43BB43EF" w:rsidR="006B18B3" w:rsidRPr="00025BBB" w:rsidRDefault="006C034A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12</w:t>
            </w:r>
            <w:r w:rsidR="006B18B3">
              <w:rPr>
                <w:rFonts w:ascii="Arial" w:eastAsia="Times New Roman" w:hAnsi="Arial" w:cs="Arial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lang w:eastAsia="it-IT"/>
              </w:rPr>
              <w:t>9</w:t>
            </w:r>
            <w:r w:rsidR="006B18B3">
              <w:rPr>
                <w:rFonts w:ascii="Arial" w:eastAsia="Times New Roman" w:hAnsi="Arial" w:cs="Arial"/>
                <w:lang w:eastAsia="it-IT"/>
              </w:rPr>
              <w:t>/2022</w:t>
            </w:r>
          </w:p>
        </w:tc>
        <w:tc>
          <w:tcPr>
            <w:tcW w:w="867" w:type="dxa"/>
            <w:vAlign w:val="center"/>
          </w:tcPr>
          <w:p w14:paraId="38267210" w14:textId="5DBE85D4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6C034A">
              <w:rPr>
                <w:rFonts w:ascii="Arial" w:eastAsia="Times New Roman" w:hAnsi="Arial" w:cs="Arial"/>
                <w:lang w:eastAsia="it-IT"/>
              </w:rPr>
              <w:t>0.:30</w:t>
            </w:r>
          </w:p>
        </w:tc>
        <w:tc>
          <w:tcPr>
            <w:tcW w:w="6374" w:type="dxa"/>
            <w:vAlign w:val="center"/>
          </w:tcPr>
          <w:p w14:paraId="35F2A8C1" w14:textId="688CC1D4" w:rsidR="006B18B3" w:rsidRPr="00B75438" w:rsidRDefault="00173AEE" w:rsidP="00B7543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Organizzazione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didattica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a.s.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2022/23: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calendario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delle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lezioni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orario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delle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lezioni</w:t>
            </w:r>
            <w:proofErr w:type="spellEnd"/>
          </w:p>
        </w:tc>
      </w:tr>
    </w:tbl>
    <w:p w14:paraId="03E81550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986416D" w14:textId="77777777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02"/>
        <w:gridCol w:w="1143"/>
      </w:tblGrid>
      <w:tr w:rsidR="006B18B3" w:rsidRPr="00025BBB" w14:paraId="445A3DD6" w14:textId="77777777" w:rsidTr="00363AF2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N.</w:t>
            </w:r>
          </w:p>
          <w:p w14:paraId="0D2A2793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Componente</w:t>
            </w:r>
          </w:p>
        </w:tc>
        <w:tc>
          <w:tcPr>
            <w:tcW w:w="130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Presente</w:t>
            </w:r>
          </w:p>
        </w:tc>
        <w:tc>
          <w:tcPr>
            <w:tcW w:w="114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Assente </w:t>
            </w:r>
          </w:p>
        </w:tc>
      </w:tr>
      <w:tr w:rsidR="006B18B3" w:rsidRPr="00025BBB" w14:paraId="26DA7199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07C4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FEA" w14:textId="77777777" w:rsidR="006B18B3" w:rsidRPr="001D5119" w:rsidRDefault="006B18B3" w:rsidP="00363AF2">
            <w:pPr>
              <w:ind w:right="-1"/>
              <w:rPr>
                <w:b/>
              </w:rPr>
            </w:pPr>
            <w:r w:rsidRPr="001D5119">
              <w:rPr>
                <w:b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8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Dirigente Scolastico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7FD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F310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38E0A27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DONADIO </w:t>
            </w:r>
            <w:proofErr w:type="spellStart"/>
            <w:r w:rsidRPr="001D5119">
              <w:rPr>
                <w:b/>
              </w:rPr>
              <w:t>Marirosa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AA5FDB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77777777" w:rsidR="006B18B3" w:rsidRPr="001D5119" w:rsidRDefault="006B18B3" w:rsidP="00363AF2">
            <w:pPr>
              <w:rPr>
                <w:b/>
              </w:rPr>
            </w:pPr>
            <w:r>
              <w:rPr>
                <w:b/>
              </w:rPr>
              <w:t>TADDEO Riccardo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77777777" w:rsidR="006B18B3" w:rsidRPr="00585888" w:rsidRDefault="005E20E7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873416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FOTI Giacomo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1FB6650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342DB11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MOLINARO Luca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5353C1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PIFFERI Sabatino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77777777" w:rsidR="006B18B3" w:rsidRPr="00585888" w:rsidRDefault="00C3184B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488AE7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REIELLI Maria Rosaria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77777777" w:rsidR="006B18B3" w:rsidRPr="00585888" w:rsidRDefault="006B18B3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D0DB7C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77777777" w:rsidR="006B18B3" w:rsidRDefault="006B18B3" w:rsidP="00363AF2">
            <w:pPr>
              <w:jc w:val="center"/>
            </w:pPr>
            <w:r w:rsidRPr="000951E6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40417446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ALOIA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77777777" w:rsidR="006B18B3" w:rsidRDefault="006B18B3" w:rsidP="00363AF2">
            <w:pPr>
              <w:jc w:val="center"/>
            </w:pPr>
            <w:r>
              <w:t>Presidente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7777777" w:rsidR="006B18B3" w:rsidRDefault="006B18B3" w:rsidP="00363AF2">
            <w:pPr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542A2B5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DURA Mattia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77777777" w:rsidR="006B18B3" w:rsidRPr="00585888" w:rsidRDefault="00C3184B" w:rsidP="00363AF2">
            <w:pPr>
              <w:ind w:right="-1"/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6834151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SANTORO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77777777" w:rsidR="006B18B3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77777777" w:rsidR="006B18B3" w:rsidRDefault="00AF2B42" w:rsidP="00363AF2">
            <w:pPr>
              <w:jc w:val="center"/>
            </w:pPr>
            <w:r w:rsidRPr="00E6498C">
              <w:t>x</w:t>
            </w:r>
          </w:p>
        </w:tc>
      </w:tr>
      <w:tr w:rsidR="006B18B3" w:rsidRPr="00025BBB" w14:paraId="1E5134D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SCOLA Giulia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77777777" w:rsidR="006B18B3" w:rsidRPr="00E6498C" w:rsidRDefault="00C3184B" w:rsidP="00363AF2">
            <w:pPr>
              <w:jc w:val="center"/>
            </w:pPr>
            <w:r>
              <w:t>x</w:t>
            </w:r>
          </w:p>
        </w:tc>
      </w:tr>
      <w:tr w:rsidR="006B18B3" w:rsidRPr="00025BBB" w14:paraId="3F8BFA3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77777777" w:rsidR="006B18B3" w:rsidRPr="003F609F" w:rsidRDefault="006B18B3" w:rsidP="00363AF2">
            <w:pPr>
              <w:rPr>
                <w:b/>
              </w:rPr>
            </w:pPr>
            <w:r w:rsidRPr="003F609F">
              <w:rPr>
                <w:b/>
              </w:rPr>
              <w:t xml:space="preserve">TRIPARI </w:t>
            </w:r>
            <w:proofErr w:type="spellStart"/>
            <w:r w:rsidRPr="003F609F">
              <w:rPr>
                <w:b/>
              </w:rPr>
              <w:t>Desireé</w:t>
            </w:r>
            <w:proofErr w:type="spell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77777777" w:rsidR="006B18B3" w:rsidRPr="00E6498C" w:rsidRDefault="005E20E7" w:rsidP="00363AF2">
            <w:pPr>
              <w:jc w:val="center"/>
            </w:pPr>
            <w:r>
              <w:t>x</w:t>
            </w:r>
          </w:p>
        </w:tc>
      </w:tr>
    </w:tbl>
    <w:p w14:paraId="780B4B73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45A6673" w14:textId="77777777" w:rsidR="006B18B3" w:rsidRPr="000361BE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Nu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mero membri eletti e di diritto: 14 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B19245D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Totale presenti :</w:t>
      </w:r>
      <w:r w:rsidR="00C3184B">
        <w:rPr>
          <w:rFonts w:ascii="Times New Roman" w:eastAsia="Times New Roman" w:hAnsi="Times New Roman" w:cs="Times New Roman"/>
          <w:b/>
          <w:lang w:eastAsia="it-IT"/>
        </w:rPr>
        <w:t>8</w:t>
      </w:r>
      <w:r>
        <w:rPr>
          <w:rFonts w:ascii="Times New Roman" w:eastAsia="Times New Roman" w:hAnsi="Times New Roman" w:cs="Times New Roman"/>
          <w:b/>
          <w:lang w:eastAsia="it-IT"/>
        </w:rPr>
        <w:t>; Totale assenti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>: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3184B">
        <w:rPr>
          <w:rFonts w:ascii="Times New Roman" w:eastAsia="Times New Roman" w:hAnsi="Times New Roman" w:cs="Times New Roman"/>
          <w:b/>
          <w:lang w:eastAsia="it-IT"/>
        </w:rPr>
        <w:t>6</w:t>
      </w:r>
    </w:p>
    <w:p w14:paraId="0E94F4C8" w14:textId="0085C358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il Prof. </w:t>
      </w:r>
      <w:r w:rsidR="006C034A">
        <w:rPr>
          <w:rFonts w:ascii="Times New Roman" w:eastAsia="Times New Roman" w:hAnsi="Times New Roman" w:cs="Times New Roman"/>
          <w:lang w:eastAsia="it-IT"/>
        </w:rPr>
        <w:t>Sabatino PIFFERI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37F4CD7" w14:textId="26C36544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Funge da Segretario il Prof. Antonio STIFANO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5B37FB7" w14:textId="77777777" w:rsidR="005E20E7" w:rsidRDefault="005E20E7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F6E1C8D" w14:textId="77777777" w:rsidR="009E038D" w:rsidRPr="009E038D" w:rsidRDefault="009E038D" w:rsidP="009E038D">
      <w:pPr>
        <w:autoSpaceDE w:val="0"/>
        <w:autoSpaceDN w:val="0"/>
        <w:adjustRightInd w:val="0"/>
        <w:spacing w:before="3" w:after="0" w:line="240" w:lineRule="auto"/>
        <w:contextualSpacing/>
        <w:rPr>
          <w:rFonts w:ascii="Times New Roman" w:eastAsia="Times New Roman" w:hAnsi="Times New Roman" w:cs="Times New Roman"/>
        </w:rPr>
      </w:pPr>
      <w:r w:rsidRPr="009E038D">
        <w:rPr>
          <w:rFonts w:ascii="Times New Roman" w:eastAsia="Times New Roman" w:hAnsi="Times New Roman" w:cs="Times New Roman"/>
        </w:rPr>
        <w:t xml:space="preserve">Il Dirigente Scolastico illustra il calendario scolastico approvato dalla Giunta regionale della Campania </w:t>
      </w:r>
      <w:r w:rsidRPr="009E038D">
        <w:rPr>
          <w:rFonts w:ascii="Times New Roman" w:eastAsia="Times New Roman" w:hAnsi="Times New Roman" w:cs="Times New Roman"/>
          <w:lang w:eastAsia="it-IT"/>
        </w:rPr>
        <w:t>con d</w:t>
      </w:r>
      <w:r w:rsidRPr="009E038D">
        <w:rPr>
          <w:rFonts w:ascii="Times New Roman" w:eastAsia="Calibri" w:hAnsi="Times New Roman" w:cs="Times New Roman"/>
          <w:sz w:val="24"/>
          <w:szCs w:val="24"/>
        </w:rPr>
        <w:t xml:space="preserve">elibera n. 267 del 01/06/2022 </w:t>
      </w:r>
      <w:r w:rsidRPr="009E038D">
        <w:rPr>
          <w:rFonts w:ascii="Times New Roman" w:eastAsia="Times New Roman" w:hAnsi="Times New Roman" w:cs="Times New Roman"/>
        </w:rPr>
        <w:t>per l’</w:t>
      </w:r>
      <w:proofErr w:type="spellStart"/>
      <w:r w:rsidRPr="009E038D">
        <w:rPr>
          <w:rFonts w:ascii="Times New Roman" w:eastAsia="Times New Roman" w:hAnsi="Times New Roman" w:cs="Times New Roman"/>
        </w:rPr>
        <w:t>a.s</w:t>
      </w:r>
      <w:proofErr w:type="spellEnd"/>
      <w:r w:rsidRPr="009E038D">
        <w:rPr>
          <w:rFonts w:ascii="Times New Roman" w:eastAsia="Times New Roman" w:hAnsi="Times New Roman" w:cs="Times New Roman"/>
        </w:rPr>
        <w:t xml:space="preserve"> 2022-2023.</w:t>
      </w:r>
    </w:p>
    <w:p w14:paraId="0E49FA8F" w14:textId="77777777" w:rsidR="009E038D" w:rsidRPr="009E038D" w:rsidRDefault="009E038D" w:rsidP="009E038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471DEF4E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2725561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7426678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9E038D">
        <w:rPr>
          <w:rFonts w:ascii="Times New Roman" w:eastAsia="Times New Roman" w:hAnsi="Times New Roman" w:cs="Times New Roman"/>
          <w:b/>
          <w:u w:val="single"/>
          <w:lang w:eastAsia="it-IT"/>
        </w:rPr>
        <w:t>DELIBERA (n°424)</w:t>
      </w:r>
    </w:p>
    <w:p w14:paraId="2961E994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2C4AA065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Hlk113788175"/>
      <w:r w:rsidRPr="009E038D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IL CONSIGLIO DI ISTITUTO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159"/>
        <w:gridCol w:w="7480"/>
      </w:tblGrid>
      <w:tr w:rsidR="009E038D" w:rsidRPr="009E038D" w14:paraId="78A5A193" w14:textId="77777777" w:rsidTr="004846CD">
        <w:tc>
          <w:tcPr>
            <w:tcW w:w="1847" w:type="dxa"/>
          </w:tcPr>
          <w:p w14:paraId="45F7FD0F" w14:textId="77777777" w:rsidR="009E038D" w:rsidRPr="009E038D" w:rsidRDefault="009E038D" w:rsidP="009E038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E038D">
              <w:rPr>
                <w:rFonts w:ascii="Times New Roman" w:eastAsia="Times New Roman" w:hAnsi="Times New Roman" w:cs="Times New Roman"/>
                <w:b/>
                <w:lang w:eastAsia="it-IT"/>
              </w:rPr>
              <w:t>VISTO</w:t>
            </w:r>
          </w:p>
        </w:tc>
        <w:tc>
          <w:tcPr>
            <w:tcW w:w="7792" w:type="dxa"/>
          </w:tcPr>
          <w:p w14:paraId="55B41565" w14:textId="77777777" w:rsidR="009E038D" w:rsidRPr="009E038D" w:rsidRDefault="009E038D" w:rsidP="009E038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9E038D">
              <w:rPr>
                <w:rFonts w:ascii="Times New Roman" w:eastAsia="Times New Roman" w:hAnsi="Times New Roman" w:cs="Times New Roman"/>
                <w:lang w:eastAsia="it-IT"/>
              </w:rPr>
              <w:t>l’art. 5 del D.P.R. 08/03/1999 n.275, nel rispetto del disposto dell’art. 74, 3° comma, del D. Lgs. n. 297/1994;</w:t>
            </w:r>
          </w:p>
        </w:tc>
      </w:tr>
      <w:tr w:rsidR="009E038D" w:rsidRPr="009E038D" w14:paraId="7DAC7A34" w14:textId="77777777" w:rsidTr="004846CD">
        <w:tc>
          <w:tcPr>
            <w:tcW w:w="1847" w:type="dxa"/>
          </w:tcPr>
          <w:p w14:paraId="05347519" w14:textId="77777777" w:rsidR="009E038D" w:rsidRPr="009E038D" w:rsidRDefault="009E038D" w:rsidP="009E038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E038D">
              <w:rPr>
                <w:rFonts w:ascii="Times New Roman" w:eastAsia="Times New Roman" w:hAnsi="Times New Roman" w:cs="Times New Roman"/>
                <w:b/>
                <w:lang w:eastAsia="it-IT"/>
              </w:rPr>
              <w:t>VISTO</w:t>
            </w:r>
          </w:p>
        </w:tc>
        <w:tc>
          <w:tcPr>
            <w:tcW w:w="7792" w:type="dxa"/>
          </w:tcPr>
          <w:p w14:paraId="487CFAC0" w14:textId="77777777" w:rsidR="009E038D" w:rsidRPr="009E038D" w:rsidRDefault="009E038D" w:rsidP="009E038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3" w:after="0" w:line="240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E038D">
              <w:rPr>
                <w:rFonts w:ascii="Times New Roman" w:eastAsia="Times New Roman" w:hAnsi="Times New Roman" w:cs="Times New Roman"/>
                <w:lang w:eastAsia="it-IT"/>
              </w:rPr>
              <w:t>il Calendario Scolastico 2022/2023 emanato dalla Regione Campania con d</w:t>
            </w:r>
            <w:r w:rsidRPr="009E038D">
              <w:rPr>
                <w:rFonts w:ascii="Times New Roman" w:eastAsia="Calibri" w:hAnsi="Times New Roman" w:cs="Times New Roman"/>
                <w:sz w:val="24"/>
                <w:szCs w:val="24"/>
              </w:rPr>
              <w:t>elibera n. 267 del 01/06/2022;</w:t>
            </w:r>
          </w:p>
        </w:tc>
      </w:tr>
      <w:tr w:rsidR="009E038D" w:rsidRPr="009E038D" w14:paraId="320952BD" w14:textId="77777777" w:rsidTr="004846CD">
        <w:tc>
          <w:tcPr>
            <w:tcW w:w="1847" w:type="dxa"/>
          </w:tcPr>
          <w:p w14:paraId="5CD910A7" w14:textId="77777777" w:rsidR="009E038D" w:rsidRPr="009E038D" w:rsidRDefault="009E038D" w:rsidP="009E038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E038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VALUTATE </w:t>
            </w:r>
          </w:p>
        </w:tc>
        <w:tc>
          <w:tcPr>
            <w:tcW w:w="7792" w:type="dxa"/>
          </w:tcPr>
          <w:p w14:paraId="0E60C8F0" w14:textId="77777777" w:rsidR="009E038D" w:rsidRPr="009E038D" w:rsidRDefault="009E038D" w:rsidP="009E038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9E038D">
              <w:rPr>
                <w:rFonts w:ascii="Times New Roman" w:eastAsia="Times New Roman" w:hAnsi="Times New Roman" w:cs="Times New Roman"/>
                <w:lang w:eastAsia="it-IT"/>
              </w:rPr>
              <w:t>le esigenze di servizio e funzionamento dell’Istituzione Scolastica;</w:t>
            </w:r>
          </w:p>
        </w:tc>
      </w:tr>
      <w:bookmarkEnd w:id="0"/>
    </w:tbl>
    <w:p w14:paraId="2AB7F54D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E4A603D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E038D">
        <w:rPr>
          <w:rFonts w:ascii="Times New Roman" w:eastAsia="Times New Roman" w:hAnsi="Times New Roman" w:cs="Times New Roman"/>
          <w:lang w:eastAsia="it-IT"/>
        </w:rPr>
        <w:t xml:space="preserve">all’unanimità, </w:t>
      </w:r>
    </w:p>
    <w:p w14:paraId="365AF920" w14:textId="77777777" w:rsidR="009E038D" w:rsidRPr="009E038D" w:rsidRDefault="009E038D" w:rsidP="009E0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9E038D">
        <w:rPr>
          <w:rFonts w:ascii="Times New Roman" w:eastAsia="Times New Roman" w:hAnsi="Times New Roman" w:cs="Times New Roman"/>
          <w:b/>
          <w:bCs/>
          <w:lang w:eastAsia="it-IT"/>
        </w:rPr>
        <w:t>DELIBERA</w:t>
      </w:r>
    </w:p>
    <w:p w14:paraId="5B1408EE" w14:textId="77777777" w:rsidR="009E038D" w:rsidRPr="009E038D" w:rsidRDefault="009E038D" w:rsidP="009E038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2AA7772B" w14:textId="77777777" w:rsidR="009E038D" w:rsidRPr="009E038D" w:rsidRDefault="009E038D" w:rsidP="009E038D">
      <w:pPr>
        <w:widowControl w:val="0"/>
        <w:autoSpaceDE w:val="0"/>
        <w:autoSpaceDN w:val="0"/>
        <w:adjustRightInd w:val="0"/>
        <w:spacing w:after="240" w:line="259" w:lineRule="auto"/>
        <w:contextualSpacing/>
        <w:jc w:val="both"/>
        <w:rPr>
          <w:rFonts w:ascii="Times New Roman" w:eastAsia="MS Mincho" w:hAnsi="Times New Roman" w:cs="Times New Roman"/>
          <w:color w:val="000000"/>
          <w:lang w:eastAsia="it-IT"/>
        </w:rPr>
      </w:pPr>
      <w:r w:rsidRPr="009E038D">
        <w:rPr>
          <w:rFonts w:ascii="Times New Roman" w:eastAsia="MS Mincho" w:hAnsi="Times New Roman" w:cs="Times New Roman"/>
          <w:color w:val="000000"/>
          <w:lang w:eastAsia="it-IT"/>
        </w:rPr>
        <w:t xml:space="preserve">l’approvazione del calendario scolastico per l’anno 2022/2023, come di seguito riportato: </w:t>
      </w:r>
    </w:p>
    <w:p w14:paraId="759364E4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tutte le domeniche;</w:t>
      </w:r>
    </w:p>
    <w:p w14:paraId="3292687A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il 1° novembre, festa di tutti i Santi;</w:t>
      </w:r>
    </w:p>
    <w:p w14:paraId="35BEEEA8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 xml:space="preserve">l’8 dicembre, Immacolata Concezione; </w:t>
      </w:r>
    </w:p>
    <w:p w14:paraId="78D670CE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 xml:space="preserve">il 25 dicembre, Natale; </w:t>
      </w:r>
    </w:p>
    <w:p w14:paraId="55B27D81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il 26 dicembre, Santo Stefano;</w:t>
      </w:r>
    </w:p>
    <w:p w14:paraId="3B85A2A4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il 1° gennaio, Capodanno;</w:t>
      </w:r>
    </w:p>
    <w:p w14:paraId="10BD532F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 xml:space="preserve">il 6 gennaio, Epifania; </w:t>
      </w:r>
    </w:p>
    <w:p w14:paraId="4A2CF13D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 xml:space="preserve">il lunedì dopo Pasqua; </w:t>
      </w:r>
    </w:p>
    <w:p w14:paraId="392F8FB8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il 25 aprile, Anniversario della Liberazione;</w:t>
      </w:r>
    </w:p>
    <w:p w14:paraId="70A96886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 xml:space="preserve">il 1° maggio, Festa del Lavoro; </w:t>
      </w:r>
    </w:p>
    <w:p w14:paraId="2E1BBEFD" w14:textId="77777777" w:rsidR="009E038D" w:rsidRPr="009E038D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il 2 giugno, festa nazionale della Repubblica;</w:t>
      </w:r>
    </w:p>
    <w:p w14:paraId="2944231F" w14:textId="797AAF5F" w:rsidR="00173AEE" w:rsidRPr="00173AEE" w:rsidRDefault="009E038D" w:rsidP="009E038D">
      <w:pPr>
        <w:widowControl w:val="0"/>
        <w:numPr>
          <w:ilvl w:val="0"/>
          <w:numId w:val="34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E038D">
        <w:rPr>
          <w:rFonts w:ascii="Times New Roman" w:eastAsia="Times New Roman" w:hAnsi="Times New Roman" w:cs="Times New Roman"/>
          <w:i/>
          <w:iCs/>
        </w:rPr>
        <w:t>la festa del Santo Patrono (se ricade in periodo di attività didattica).</w:t>
      </w:r>
    </w:p>
    <w:p w14:paraId="360423AB" w14:textId="77777777" w:rsidR="00173AEE" w:rsidRPr="00173AEE" w:rsidRDefault="00173AEE" w:rsidP="00173AE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2D49DB76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05751098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ALOIA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DCE85CF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6C034A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 w:rsidR="006C034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/2022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 all’albo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36A97AE3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(Prof. 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1EDC1B54" w14:textId="77777777" w:rsidR="00153BBC" w:rsidRPr="006B18B3" w:rsidRDefault="00153BBC" w:rsidP="006B18B3"/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126"/>
    <w:multiLevelType w:val="hybridMultilevel"/>
    <w:tmpl w:val="54B4CF0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270"/>
    <w:multiLevelType w:val="hybridMultilevel"/>
    <w:tmpl w:val="EE00016E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70E696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3B32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6F5"/>
    <w:multiLevelType w:val="hybridMultilevel"/>
    <w:tmpl w:val="FAC0261E"/>
    <w:lvl w:ilvl="0" w:tplc="D2A49264">
      <w:start w:val="1"/>
      <w:numFmt w:val="lowerLetter"/>
      <w:lvlText w:val="%1."/>
      <w:lvlJc w:val="left"/>
      <w:pPr>
        <w:ind w:left="109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5B33A9C"/>
    <w:multiLevelType w:val="hybridMultilevel"/>
    <w:tmpl w:val="BE44B6E0"/>
    <w:lvl w:ilvl="0" w:tplc="656C723E">
      <w:start w:val="2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3392"/>
    <w:multiLevelType w:val="hybridMultilevel"/>
    <w:tmpl w:val="418AC3F2"/>
    <w:lvl w:ilvl="0" w:tplc="BFA83E2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C9A79BB"/>
    <w:multiLevelType w:val="hybridMultilevel"/>
    <w:tmpl w:val="93DA8358"/>
    <w:lvl w:ilvl="0" w:tplc="6E3A3CA8">
      <w:start w:val="1"/>
      <w:numFmt w:val="decimal"/>
      <w:lvlText w:val="%1."/>
      <w:lvlJc w:val="left"/>
      <w:pPr>
        <w:ind w:left="733" w:hanging="337"/>
      </w:pPr>
      <w:rPr>
        <w:rFonts w:ascii="Times New Roman" w:eastAsia="Times New Roman" w:hAnsi="Times New Roman" w:hint="default"/>
        <w:color w:val="2A2626"/>
        <w:w w:val="107"/>
        <w:sz w:val="24"/>
        <w:szCs w:val="24"/>
      </w:rPr>
    </w:lvl>
    <w:lvl w:ilvl="1" w:tplc="7DAA50F8">
      <w:start w:val="1"/>
      <w:numFmt w:val="bullet"/>
      <w:lvlText w:val="•"/>
      <w:lvlJc w:val="left"/>
      <w:pPr>
        <w:ind w:left="1733" w:hanging="337"/>
      </w:pPr>
      <w:rPr>
        <w:rFonts w:hint="default"/>
      </w:rPr>
    </w:lvl>
    <w:lvl w:ilvl="2" w:tplc="D1AC3BCC">
      <w:start w:val="1"/>
      <w:numFmt w:val="bullet"/>
      <w:lvlText w:val="•"/>
      <w:lvlJc w:val="left"/>
      <w:pPr>
        <w:ind w:left="2733" w:hanging="337"/>
      </w:pPr>
      <w:rPr>
        <w:rFonts w:hint="default"/>
      </w:rPr>
    </w:lvl>
    <w:lvl w:ilvl="3" w:tplc="7BDC2396">
      <w:start w:val="1"/>
      <w:numFmt w:val="bullet"/>
      <w:lvlText w:val="•"/>
      <w:lvlJc w:val="left"/>
      <w:pPr>
        <w:ind w:left="3733" w:hanging="337"/>
      </w:pPr>
      <w:rPr>
        <w:rFonts w:hint="default"/>
      </w:rPr>
    </w:lvl>
    <w:lvl w:ilvl="4" w:tplc="A73C3E24">
      <w:start w:val="1"/>
      <w:numFmt w:val="bullet"/>
      <w:lvlText w:val="•"/>
      <w:lvlJc w:val="left"/>
      <w:pPr>
        <w:ind w:left="4733" w:hanging="337"/>
      </w:pPr>
      <w:rPr>
        <w:rFonts w:hint="default"/>
      </w:rPr>
    </w:lvl>
    <w:lvl w:ilvl="5" w:tplc="3EE89A18">
      <w:start w:val="1"/>
      <w:numFmt w:val="bullet"/>
      <w:lvlText w:val="•"/>
      <w:lvlJc w:val="left"/>
      <w:pPr>
        <w:ind w:left="5732" w:hanging="337"/>
      </w:pPr>
      <w:rPr>
        <w:rFonts w:hint="default"/>
      </w:rPr>
    </w:lvl>
    <w:lvl w:ilvl="6" w:tplc="20804E3C">
      <w:start w:val="1"/>
      <w:numFmt w:val="bullet"/>
      <w:lvlText w:val="•"/>
      <w:lvlJc w:val="left"/>
      <w:pPr>
        <w:ind w:left="6732" w:hanging="337"/>
      </w:pPr>
      <w:rPr>
        <w:rFonts w:hint="default"/>
      </w:rPr>
    </w:lvl>
    <w:lvl w:ilvl="7" w:tplc="DBBA2C2A">
      <w:start w:val="1"/>
      <w:numFmt w:val="bullet"/>
      <w:lvlText w:val="•"/>
      <w:lvlJc w:val="left"/>
      <w:pPr>
        <w:ind w:left="7732" w:hanging="337"/>
      </w:pPr>
      <w:rPr>
        <w:rFonts w:hint="default"/>
      </w:rPr>
    </w:lvl>
    <w:lvl w:ilvl="8" w:tplc="AC8855E0">
      <w:start w:val="1"/>
      <w:numFmt w:val="bullet"/>
      <w:lvlText w:val="•"/>
      <w:lvlJc w:val="left"/>
      <w:pPr>
        <w:ind w:left="8732" w:hanging="337"/>
      </w:pPr>
      <w:rPr>
        <w:rFonts w:hint="default"/>
      </w:rPr>
    </w:lvl>
  </w:abstractNum>
  <w:abstractNum w:abstractNumId="7" w15:restartNumberingAfterBreak="0">
    <w:nsid w:val="23693C1A"/>
    <w:multiLevelType w:val="hybridMultilevel"/>
    <w:tmpl w:val="3D5091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0720"/>
    <w:multiLevelType w:val="hybridMultilevel"/>
    <w:tmpl w:val="3E9EA3A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5B48"/>
    <w:multiLevelType w:val="multilevel"/>
    <w:tmpl w:val="35EE6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0144DA"/>
    <w:multiLevelType w:val="hybridMultilevel"/>
    <w:tmpl w:val="3154F338"/>
    <w:lvl w:ilvl="0" w:tplc="74ECE63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75D1"/>
    <w:multiLevelType w:val="hybridMultilevel"/>
    <w:tmpl w:val="D66A4E0E"/>
    <w:lvl w:ilvl="0" w:tplc="215C2DD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66D3"/>
    <w:multiLevelType w:val="hybridMultilevel"/>
    <w:tmpl w:val="1DA0FD3C"/>
    <w:lvl w:ilvl="0" w:tplc="72EC453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074C2"/>
    <w:multiLevelType w:val="hybridMultilevel"/>
    <w:tmpl w:val="0DF6E96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086E"/>
    <w:multiLevelType w:val="hybridMultilevel"/>
    <w:tmpl w:val="916C71CE"/>
    <w:lvl w:ilvl="0" w:tplc="E2F6890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C5843ED"/>
    <w:multiLevelType w:val="hybridMultilevel"/>
    <w:tmpl w:val="17EE5594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94CCCA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668E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68CE"/>
    <w:multiLevelType w:val="hybridMultilevel"/>
    <w:tmpl w:val="84AAD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74AF"/>
    <w:multiLevelType w:val="hybridMultilevel"/>
    <w:tmpl w:val="3E12A85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B7812"/>
    <w:multiLevelType w:val="hybridMultilevel"/>
    <w:tmpl w:val="E396A9B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4C94092D"/>
    <w:multiLevelType w:val="hybridMultilevel"/>
    <w:tmpl w:val="65D8A6A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26FE"/>
    <w:multiLevelType w:val="hybridMultilevel"/>
    <w:tmpl w:val="1C5682C2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FE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BFA83E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05271"/>
    <w:multiLevelType w:val="hybridMultilevel"/>
    <w:tmpl w:val="F50C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74558"/>
    <w:multiLevelType w:val="hybridMultilevel"/>
    <w:tmpl w:val="0DA4C012"/>
    <w:lvl w:ilvl="0" w:tplc="E2F68908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5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2549E"/>
    <w:multiLevelType w:val="hybridMultilevel"/>
    <w:tmpl w:val="0D9C72DE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36F93"/>
    <w:multiLevelType w:val="hybridMultilevel"/>
    <w:tmpl w:val="48D0E7F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F422F"/>
    <w:multiLevelType w:val="hybridMultilevel"/>
    <w:tmpl w:val="76B454C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66E31AD"/>
    <w:multiLevelType w:val="hybridMultilevel"/>
    <w:tmpl w:val="0F0828F8"/>
    <w:lvl w:ilvl="0" w:tplc="C79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E24FD"/>
    <w:multiLevelType w:val="hybridMultilevel"/>
    <w:tmpl w:val="CFFECD5E"/>
    <w:lvl w:ilvl="0" w:tplc="F9EA25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EB1EF4"/>
    <w:multiLevelType w:val="multilevel"/>
    <w:tmpl w:val="523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878C8"/>
    <w:multiLevelType w:val="hybridMultilevel"/>
    <w:tmpl w:val="F4CE40CC"/>
    <w:lvl w:ilvl="0" w:tplc="E2F68908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3" w15:restartNumberingAfterBreak="0">
    <w:nsid w:val="7FD85ACB"/>
    <w:multiLevelType w:val="hybridMultilevel"/>
    <w:tmpl w:val="E81ADCEC"/>
    <w:lvl w:ilvl="0" w:tplc="B7860DC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1021">
    <w:abstractNumId w:val="33"/>
  </w:num>
  <w:num w:numId="2" w16cid:durableId="302852084">
    <w:abstractNumId w:val="17"/>
  </w:num>
  <w:num w:numId="3" w16cid:durableId="1984578921">
    <w:abstractNumId w:val="2"/>
  </w:num>
  <w:num w:numId="4" w16cid:durableId="1118985683">
    <w:abstractNumId w:val="16"/>
  </w:num>
  <w:num w:numId="5" w16cid:durableId="344020741">
    <w:abstractNumId w:val="29"/>
  </w:num>
  <w:num w:numId="6" w16cid:durableId="1464926744">
    <w:abstractNumId w:val="13"/>
  </w:num>
  <w:num w:numId="7" w16cid:durableId="1048576261">
    <w:abstractNumId w:val="32"/>
  </w:num>
  <w:num w:numId="8" w16cid:durableId="1547639093">
    <w:abstractNumId w:val="20"/>
  </w:num>
  <w:num w:numId="9" w16cid:durableId="1858352529">
    <w:abstractNumId w:val="14"/>
  </w:num>
  <w:num w:numId="10" w16cid:durableId="1211768801">
    <w:abstractNumId w:val="7"/>
  </w:num>
  <w:num w:numId="11" w16cid:durableId="1452629012">
    <w:abstractNumId w:val="18"/>
  </w:num>
  <w:num w:numId="12" w16cid:durableId="1609851023">
    <w:abstractNumId w:val="24"/>
  </w:num>
  <w:num w:numId="13" w16cid:durableId="428084930">
    <w:abstractNumId w:val="22"/>
  </w:num>
  <w:num w:numId="14" w16cid:durableId="609046174">
    <w:abstractNumId w:val="25"/>
  </w:num>
  <w:num w:numId="15" w16cid:durableId="952328173">
    <w:abstractNumId w:val="23"/>
  </w:num>
  <w:num w:numId="16" w16cid:durableId="1579091958">
    <w:abstractNumId w:val="21"/>
  </w:num>
  <w:num w:numId="17" w16cid:durableId="1216165690">
    <w:abstractNumId w:val="31"/>
  </w:num>
  <w:num w:numId="18" w16cid:durableId="947396660">
    <w:abstractNumId w:val="9"/>
  </w:num>
  <w:num w:numId="19" w16cid:durableId="252208956">
    <w:abstractNumId w:val="5"/>
  </w:num>
  <w:num w:numId="20" w16cid:durableId="798230064">
    <w:abstractNumId w:val="1"/>
  </w:num>
  <w:num w:numId="21" w16cid:durableId="912663756">
    <w:abstractNumId w:val="15"/>
  </w:num>
  <w:num w:numId="22" w16cid:durableId="2114199964">
    <w:abstractNumId w:val="0"/>
  </w:num>
  <w:num w:numId="23" w16cid:durableId="948394552">
    <w:abstractNumId w:val="3"/>
  </w:num>
  <w:num w:numId="24" w16cid:durableId="1520048126">
    <w:abstractNumId w:val="10"/>
  </w:num>
  <w:num w:numId="25" w16cid:durableId="907036567">
    <w:abstractNumId w:val="4"/>
  </w:num>
  <w:num w:numId="26" w16cid:durableId="1068845016">
    <w:abstractNumId w:val="19"/>
  </w:num>
  <w:num w:numId="27" w16cid:durableId="1276861688">
    <w:abstractNumId w:val="11"/>
  </w:num>
  <w:num w:numId="28" w16cid:durableId="1169366559">
    <w:abstractNumId w:val="28"/>
  </w:num>
  <w:num w:numId="29" w16cid:durableId="381682740">
    <w:abstractNumId w:val="6"/>
  </w:num>
  <w:num w:numId="30" w16cid:durableId="59638860">
    <w:abstractNumId w:val="26"/>
  </w:num>
  <w:num w:numId="31" w16cid:durableId="1547792511">
    <w:abstractNumId w:val="30"/>
  </w:num>
  <w:num w:numId="32" w16cid:durableId="1230967843">
    <w:abstractNumId w:val="8"/>
  </w:num>
  <w:num w:numId="33" w16cid:durableId="857354108">
    <w:abstractNumId w:val="27"/>
  </w:num>
  <w:num w:numId="34" w16cid:durableId="1561554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87C0C"/>
    <w:rsid w:val="00153BBC"/>
    <w:rsid w:val="00173AEE"/>
    <w:rsid w:val="00287D50"/>
    <w:rsid w:val="00303B51"/>
    <w:rsid w:val="003174C0"/>
    <w:rsid w:val="003D117C"/>
    <w:rsid w:val="004755C0"/>
    <w:rsid w:val="00482CAD"/>
    <w:rsid w:val="00533658"/>
    <w:rsid w:val="00564125"/>
    <w:rsid w:val="005C44BA"/>
    <w:rsid w:val="005E20E7"/>
    <w:rsid w:val="00632BA2"/>
    <w:rsid w:val="00663B3B"/>
    <w:rsid w:val="006B18B3"/>
    <w:rsid w:val="006C034A"/>
    <w:rsid w:val="00827367"/>
    <w:rsid w:val="008C0230"/>
    <w:rsid w:val="009154D1"/>
    <w:rsid w:val="00962764"/>
    <w:rsid w:val="009E038D"/>
    <w:rsid w:val="00A546F3"/>
    <w:rsid w:val="00AE7949"/>
    <w:rsid w:val="00AF2B42"/>
    <w:rsid w:val="00B17771"/>
    <w:rsid w:val="00B5062E"/>
    <w:rsid w:val="00B75438"/>
    <w:rsid w:val="00BB58D5"/>
    <w:rsid w:val="00BE2C42"/>
    <w:rsid w:val="00C3184B"/>
    <w:rsid w:val="00D4597D"/>
    <w:rsid w:val="00D7225C"/>
    <w:rsid w:val="00D858E5"/>
    <w:rsid w:val="00F04E33"/>
    <w:rsid w:val="00F143F6"/>
    <w:rsid w:val="00F5172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173AEE"/>
    <w:pPr>
      <w:spacing w:after="0" w:line="240" w:lineRule="auto"/>
    </w:pPr>
    <w:rPr>
      <w:rFonts w:eastAsia="MS Mincho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36</cp:revision>
  <dcterms:created xsi:type="dcterms:W3CDTF">2021-12-27T20:34:00Z</dcterms:created>
  <dcterms:modified xsi:type="dcterms:W3CDTF">2022-09-12T12:32:00Z</dcterms:modified>
</cp:coreProperties>
</file>