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4C8C" w14:textId="25DE442D" w:rsidR="00AF451B" w:rsidRPr="00541364" w:rsidRDefault="00AF451B" w:rsidP="00285B0B">
      <w:pPr>
        <w:jc w:val="right"/>
        <w:rPr>
          <w:rFonts w:asciiTheme="minorHAnsi" w:hAnsiTheme="minorHAnsi" w:cstheme="minorHAnsi"/>
          <w:b/>
          <w:u w:val="single"/>
        </w:rPr>
      </w:pPr>
      <w:r w:rsidRPr="00541364">
        <w:rPr>
          <w:rFonts w:asciiTheme="minorHAnsi" w:hAnsiTheme="minorHAnsi" w:cstheme="minorHAnsi"/>
          <w:b/>
          <w:u w:val="single"/>
        </w:rPr>
        <w:t>ALLEGATO A1</w:t>
      </w:r>
    </w:p>
    <w:p w14:paraId="101FD4F8" w14:textId="77777777" w:rsidR="00CD602B" w:rsidRPr="00541364" w:rsidRDefault="00CD602B" w:rsidP="00285B0B">
      <w:pPr>
        <w:jc w:val="right"/>
        <w:rPr>
          <w:rFonts w:asciiTheme="minorHAnsi" w:hAnsiTheme="minorHAnsi" w:cstheme="minorHAnsi"/>
          <w:b/>
          <w:u w:val="single"/>
        </w:rPr>
      </w:pPr>
    </w:p>
    <w:p w14:paraId="717DD42F" w14:textId="77777777" w:rsidR="00CD602B" w:rsidRPr="00541364" w:rsidRDefault="00CD602B" w:rsidP="00CD602B">
      <w:pPr>
        <w:widowControl/>
        <w:autoSpaceDE/>
        <w:autoSpaceDN/>
        <w:ind w:left="2124" w:right="2320" w:firstLine="708"/>
        <w:jc w:val="center"/>
        <w:rPr>
          <w:rFonts w:asciiTheme="minorHAnsi" w:eastAsia="Calibri" w:hAnsiTheme="minorHAnsi" w:cstheme="minorHAnsi"/>
          <w:b/>
          <w:bCs/>
          <w:u w:val="single"/>
          <w:lang w:eastAsia="it-IT"/>
        </w:rPr>
      </w:pPr>
      <w:r w:rsidRPr="00541364">
        <w:rPr>
          <w:rFonts w:asciiTheme="minorHAnsi" w:eastAsia="Calibri" w:hAnsiTheme="minorHAnsi" w:cstheme="minorHAnsi"/>
          <w:b/>
          <w:bCs/>
          <w:u w:val="single"/>
          <w:lang w:eastAsia="it-IT"/>
        </w:rPr>
        <w:t>SCHEDA AUTOVALUTAZIONE TITOLI</w:t>
      </w:r>
    </w:p>
    <w:p w14:paraId="155FCA6D" w14:textId="77777777" w:rsidR="00CD602B" w:rsidRPr="00CD602B" w:rsidRDefault="00CD602B" w:rsidP="00CD602B">
      <w:pPr>
        <w:widowControl/>
        <w:autoSpaceDE/>
        <w:autoSpaceDN/>
        <w:ind w:left="2124" w:right="2320" w:firstLine="708"/>
        <w:jc w:val="center"/>
        <w:rPr>
          <w:rFonts w:ascii="Calibri" w:eastAsia="Calibri" w:hAnsi="Calibri" w:cs="Calibri"/>
          <w:sz w:val="20"/>
          <w:szCs w:val="20"/>
          <w:lang w:eastAsia="it-IT"/>
        </w:rPr>
      </w:pPr>
    </w:p>
    <w:p w14:paraId="16E57724" w14:textId="77777777" w:rsidR="00CD602B" w:rsidRPr="0073530B" w:rsidRDefault="00CD602B" w:rsidP="00541364">
      <w:pPr>
        <w:widowControl/>
        <w:autoSpaceDE/>
        <w:autoSpaceDN/>
        <w:spacing w:line="228" w:lineRule="auto"/>
        <w:ind w:left="6372" w:right="-7" w:firstLine="23"/>
        <w:jc w:val="right"/>
        <w:rPr>
          <w:rFonts w:ascii="Calibri" w:hAnsi="Calibri" w:cs="Calibri"/>
          <w:b/>
          <w:bCs/>
          <w:sz w:val="20"/>
          <w:szCs w:val="20"/>
          <w:lang w:eastAsia="it-IT"/>
        </w:rPr>
      </w:pPr>
      <w:r w:rsidRPr="0073530B">
        <w:rPr>
          <w:rFonts w:ascii="Calibri" w:hAnsi="Calibri" w:cs="Calibri"/>
          <w:b/>
          <w:bCs/>
          <w:sz w:val="20"/>
          <w:szCs w:val="20"/>
          <w:lang w:eastAsia="it-IT"/>
        </w:rPr>
        <w:t xml:space="preserve">Al Dirigente Scolastico </w:t>
      </w:r>
    </w:p>
    <w:p w14:paraId="7C186BC1" w14:textId="77777777" w:rsidR="00CD602B" w:rsidRPr="0073530B" w:rsidRDefault="00CD602B" w:rsidP="00541364">
      <w:pPr>
        <w:widowControl/>
        <w:autoSpaceDE/>
        <w:autoSpaceDN/>
        <w:spacing w:line="228" w:lineRule="auto"/>
        <w:ind w:left="6372" w:right="-7" w:firstLine="23"/>
        <w:jc w:val="right"/>
        <w:rPr>
          <w:rFonts w:ascii="Calibri" w:hAnsi="Calibri" w:cs="Calibri"/>
          <w:b/>
          <w:bCs/>
          <w:sz w:val="20"/>
          <w:szCs w:val="20"/>
          <w:lang w:eastAsia="it-IT"/>
        </w:rPr>
      </w:pPr>
      <w:r w:rsidRPr="0073530B">
        <w:rPr>
          <w:rFonts w:ascii="Calibri" w:hAnsi="Calibri" w:cs="Calibri"/>
          <w:b/>
          <w:bCs/>
          <w:sz w:val="20"/>
          <w:szCs w:val="20"/>
          <w:lang w:eastAsia="it-IT"/>
        </w:rPr>
        <w:t>IIS “Cenni Marconi”</w:t>
      </w:r>
    </w:p>
    <w:p w14:paraId="4FEAB67C" w14:textId="77777777" w:rsidR="00CD602B" w:rsidRPr="0073530B" w:rsidRDefault="00CD602B" w:rsidP="00541364">
      <w:pPr>
        <w:widowControl/>
        <w:autoSpaceDE/>
        <w:autoSpaceDN/>
        <w:spacing w:line="228" w:lineRule="auto"/>
        <w:ind w:left="6372" w:right="-7" w:firstLine="23"/>
        <w:jc w:val="right"/>
        <w:rPr>
          <w:rFonts w:ascii="Calibri" w:hAnsi="Calibri" w:cs="Calibri"/>
          <w:b/>
          <w:bCs/>
          <w:sz w:val="20"/>
          <w:szCs w:val="20"/>
          <w:lang w:eastAsia="it-IT"/>
        </w:rPr>
      </w:pPr>
      <w:r w:rsidRPr="0073530B">
        <w:rPr>
          <w:rFonts w:ascii="Calibri" w:hAnsi="Calibri" w:cs="Calibri"/>
          <w:b/>
          <w:bCs/>
          <w:sz w:val="20"/>
          <w:szCs w:val="20"/>
          <w:lang w:eastAsia="it-IT"/>
        </w:rPr>
        <w:t>Vallo della Lucania (SA)</w:t>
      </w:r>
    </w:p>
    <w:p w14:paraId="7A67981F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  <w:r w:rsidRPr="00CD602B">
        <w:rPr>
          <w:sz w:val="20"/>
          <w:szCs w:val="20"/>
          <w:lang w:eastAsia="it-IT"/>
        </w:rPr>
        <w:tab/>
      </w:r>
    </w:p>
    <w:p w14:paraId="0DC4CDB5" w14:textId="77777777" w:rsidR="00CD602B" w:rsidRPr="00CD602B" w:rsidRDefault="00CD602B" w:rsidP="00CD602B">
      <w:pPr>
        <w:widowControl/>
        <w:tabs>
          <w:tab w:val="center" w:pos="1281"/>
          <w:tab w:val="center" w:pos="6328"/>
          <w:tab w:val="center" w:pos="9526"/>
        </w:tabs>
        <w:autoSpaceDE/>
        <w:autoSpaceDN/>
        <w:spacing w:line="259" w:lineRule="auto"/>
        <w:jc w:val="both"/>
        <w:rPr>
          <w:sz w:val="20"/>
          <w:szCs w:val="20"/>
          <w:lang w:eastAsia="it-IT"/>
        </w:rPr>
      </w:pPr>
    </w:p>
    <w:p w14:paraId="2ABA45AB" w14:textId="1E3209CF" w:rsidR="00CD602B" w:rsidRPr="00CD602B" w:rsidRDefault="00CD602B" w:rsidP="00CD602B">
      <w:pPr>
        <w:widowControl/>
        <w:autoSpaceDE/>
        <w:autoSpaceDN/>
        <w:spacing w:line="480" w:lineRule="auto"/>
        <w:jc w:val="both"/>
        <w:rPr>
          <w:rFonts w:ascii="Calibri" w:hAnsi="Calibri" w:cs="Calibri"/>
          <w:color w:val="17365D"/>
          <w:lang w:eastAsia="it-IT"/>
        </w:rPr>
      </w:pPr>
      <w:r w:rsidRPr="00CD602B">
        <w:rPr>
          <w:rFonts w:ascii="Calibri" w:hAnsi="Calibri" w:cs="Calibri"/>
          <w:color w:val="17365D"/>
          <w:lang w:eastAsia="it-IT"/>
        </w:rPr>
        <w:t xml:space="preserve">Il/La sottoscritto/a ______________________________________________ nato/a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a</w:t>
      </w:r>
      <w:proofErr w:type="spellEnd"/>
      <w:r w:rsidRPr="00CD602B">
        <w:rPr>
          <w:rFonts w:ascii="Calibri" w:hAnsi="Calibri" w:cs="Calibri"/>
          <w:color w:val="17365D"/>
          <w:lang w:eastAsia="it-IT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______________________________________________________, </w:t>
      </w:r>
      <w:proofErr w:type="spellStart"/>
      <w:r w:rsidRPr="00CD602B">
        <w:rPr>
          <w:rFonts w:ascii="Calibri" w:hAnsi="Calibri" w:cs="Calibri"/>
          <w:color w:val="17365D"/>
          <w:lang w:eastAsia="it-IT"/>
        </w:rPr>
        <w:t>mail____________________________________</w:t>
      </w:r>
      <w:r>
        <w:rPr>
          <w:rFonts w:ascii="Calibri" w:hAnsi="Calibri" w:cs="Calibri"/>
          <w:color w:val="17365D"/>
          <w:lang w:eastAsia="it-IT"/>
        </w:rPr>
        <w:t>profilo</w:t>
      </w:r>
      <w:proofErr w:type="spellEnd"/>
      <w:r>
        <w:rPr>
          <w:rFonts w:ascii="Calibri" w:hAnsi="Calibri" w:cs="Calibri"/>
          <w:color w:val="17365D"/>
          <w:lang w:eastAsia="it-IT"/>
        </w:rPr>
        <w:t xml:space="preserve"> ___________________________________</w:t>
      </w:r>
    </w:p>
    <w:p w14:paraId="7A2BB503" w14:textId="0C2FAC1D" w:rsidR="00CD602B" w:rsidRPr="00541364" w:rsidRDefault="00CD602B" w:rsidP="00CD602B">
      <w:pPr>
        <w:widowControl/>
        <w:autoSpaceDE/>
        <w:autoSpaceDN/>
        <w:spacing w:before="120"/>
        <w:jc w:val="both"/>
        <w:rPr>
          <w:rFonts w:ascii="Calibri" w:hAnsi="Calibri" w:cs="Calibri"/>
          <w:b/>
          <w:lang w:eastAsia="it-IT"/>
        </w:rPr>
      </w:pPr>
      <w:r w:rsidRPr="00CD602B">
        <w:rPr>
          <w:rFonts w:ascii="Calibri" w:eastAsia="Calibri" w:hAnsi="Calibri" w:cs="Calibri"/>
          <w:lang w:eastAsia="it-IT"/>
        </w:rPr>
        <w:t>ai fini della compilazione delle</w:t>
      </w:r>
      <w:r w:rsidRPr="00CD602B">
        <w:rPr>
          <w:lang w:eastAsia="it-IT"/>
        </w:rPr>
        <w:t xml:space="preserve"> </w:t>
      </w:r>
      <w:r w:rsidRPr="00CD602B">
        <w:rPr>
          <w:rFonts w:ascii="Calibri" w:eastAsia="Calibri" w:hAnsi="Calibri" w:cs="Calibri"/>
          <w:lang w:eastAsia="it-IT"/>
        </w:rPr>
        <w:t xml:space="preserve">graduatorie dell’Avviso </w:t>
      </w:r>
      <w:r w:rsidR="0073530B" w:rsidRPr="0073530B">
        <w:rPr>
          <w:rFonts w:ascii="Calibri" w:eastAsia="Calibri" w:hAnsi="Calibri" w:cs="Calibri"/>
          <w:lang w:eastAsia="it-IT"/>
        </w:rPr>
        <w:t xml:space="preserve">prot. n. 448 IV.5 del 24/01/2026 </w:t>
      </w:r>
      <w:r w:rsidRPr="00CD602B">
        <w:rPr>
          <w:rFonts w:ascii="Calibri" w:eastAsia="Calibri" w:hAnsi="Calibri" w:cs="Calibri"/>
          <w:lang w:eastAsia="it-IT"/>
        </w:rPr>
        <w:t xml:space="preserve">per la selezione personale ATA interno all’Istituzione Scolastica per il </w:t>
      </w:r>
      <w:r w:rsidRPr="00CD602B">
        <w:rPr>
          <w:rFonts w:ascii="Calibri" w:hAnsi="Calibri" w:cs="Calibri"/>
          <w:b/>
          <w:lang w:eastAsia="it-IT"/>
        </w:rPr>
        <w:t xml:space="preserve">Progetto </w:t>
      </w:r>
      <w:r w:rsidR="00541364" w:rsidRPr="00541364">
        <w:rPr>
          <w:rFonts w:ascii="Calibri" w:hAnsi="Calibri" w:cs="Calibri"/>
          <w:b/>
          <w:i/>
          <w:lang w:eastAsia="it-IT"/>
        </w:rPr>
        <w:t xml:space="preserve">CNP: </w:t>
      </w:r>
      <w:r w:rsidR="00541364" w:rsidRPr="00541364">
        <w:rPr>
          <w:rFonts w:ascii="Calibri" w:hAnsi="Calibri" w:cs="Calibri"/>
          <w:b/>
          <w:bCs/>
          <w:i/>
          <w:lang w:eastAsia="it-IT"/>
        </w:rPr>
        <w:t>M4C1I1.4-2025-1686-P-62210</w:t>
      </w:r>
      <w:r w:rsidR="00541364" w:rsidRPr="00541364">
        <w:rPr>
          <w:rFonts w:ascii="Calibri" w:hAnsi="Calibri" w:cs="Calibri"/>
          <w:b/>
          <w:lang w:eastAsia="it-IT"/>
        </w:rPr>
        <w:t xml:space="preserve"> - </w:t>
      </w:r>
      <w:r w:rsidR="00541364" w:rsidRPr="00541364">
        <w:rPr>
          <w:rFonts w:ascii="Calibri" w:hAnsi="Calibri" w:cs="Calibri"/>
          <w:b/>
          <w:i/>
          <w:lang w:eastAsia="it-IT"/>
        </w:rPr>
        <w:t>CUP: J74D25002160006</w:t>
      </w:r>
      <w:bookmarkStart w:id="0" w:name="_Hlk159620917"/>
      <w:r w:rsidR="00541364" w:rsidRPr="00541364">
        <w:rPr>
          <w:rFonts w:ascii="Calibri" w:hAnsi="Calibri" w:cs="Calibri"/>
          <w:b/>
          <w:lang w:eastAsia="it-IT"/>
        </w:rPr>
        <w:t xml:space="preserve"> - </w:t>
      </w:r>
      <w:r w:rsidR="00541364" w:rsidRPr="00541364">
        <w:rPr>
          <w:rFonts w:ascii="Calibri" w:hAnsi="Calibri" w:cs="Calibri"/>
          <w:b/>
          <w:i/>
          <w:lang w:eastAsia="it-IT"/>
        </w:rPr>
        <w:t xml:space="preserve">Titolo: </w:t>
      </w:r>
      <w:bookmarkEnd w:id="0"/>
      <w:r w:rsidR="00541364" w:rsidRPr="00541364">
        <w:rPr>
          <w:rFonts w:ascii="Calibri" w:hAnsi="Calibri" w:cs="Calibri"/>
          <w:b/>
          <w:iCs/>
          <w:lang w:eastAsia="it-IT"/>
        </w:rPr>
        <w:t>“PER UNA SCUOLA DI COMPETENZA”</w:t>
      </w:r>
      <w:r w:rsidRPr="00CD602B">
        <w:rPr>
          <w:rFonts w:ascii="Calibri" w:eastAsia="Calibri" w:hAnsi="Calibri" w:cs="Calibri"/>
          <w:lang w:eastAsia="it-IT"/>
        </w:rPr>
        <w:t>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3125"/>
        <w:gridCol w:w="920"/>
        <w:gridCol w:w="781"/>
        <w:gridCol w:w="1133"/>
        <w:gridCol w:w="1559"/>
        <w:gridCol w:w="1690"/>
      </w:tblGrid>
      <w:tr w:rsidR="0073530B" w:rsidRPr="00CD602B" w14:paraId="10F6A7F5" w14:textId="314ED73C" w:rsidTr="0073530B">
        <w:trPr>
          <w:trHeight w:val="602"/>
          <w:jc w:val="center"/>
        </w:trPr>
        <w:tc>
          <w:tcPr>
            <w:tcW w:w="215" w:type="pct"/>
            <w:shd w:val="clear" w:color="auto" w:fill="DDD9C3"/>
          </w:tcPr>
          <w:p w14:paraId="04A2568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2508" w:type="pct"/>
            <w:gridSpan w:val="3"/>
            <w:shd w:val="clear" w:color="auto" w:fill="DDD9C3"/>
            <w:vAlign w:val="center"/>
          </w:tcPr>
          <w:p w14:paraId="62DEC85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TITOLI CULTURALI E SCIENTIFICI</w:t>
            </w:r>
          </w:p>
        </w:tc>
        <w:tc>
          <w:tcPr>
            <w:tcW w:w="589" w:type="pct"/>
            <w:shd w:val="clear" w:color="auto" w:fill="DDD9C3"/>
            <w:vAlign w:val="center"/>
          </w:tcPr>
          <w:p w14:paraId="17B9AEFE" w14:textId="77777777" w:rsidR="003A05AE" w:rsidRPr="00CD602B" w:rsidRDefault="003A05AE" w:rsidP="0073530B">
            <w:pPr>
              <w:widowControl/>
              <w:autoSpaceDE/>
              <w:autoSpaceDN/>
              <w:jc w:val="center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73530B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it-IT"/>
              </w:rPr>
              <w:t>PUNTEGGIO MAX</w:t>
            </w:r>
          </w:p>
        </w:tc>
        <w:tc>
          <w:tcPr>
            <w:tcW w:w="810" w:type="pct"/>
            <w:shd w:val="clear" w:color="auto" w:fill="DDD9C3"/>
            <w:vAlign w:val="center"/>
          </w:tcPr>
          <w:p w14:paraId="497B0EE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73530B">
              <w:rPr>
                <w:rFonts w:asciiTheme="minorHAnsi" w:eastAsia="Calibri" w:hAnsiTheme="minorHAnsi" w:cstheme="minorHAnsi"/>
                <w:b/>
                <w:sz w:val="16"/>
                <w:szCs w:val="16"/>
                <w:lang w:eastAsia="it-IT"/>
              </w:rPr>
              <w:t>AUTOVALUTAZIONE</w:t>
            </w:r>
          </w:p>
        </w:tc>
        <w:tc>
          <w:tcPr>
            <w:tcW w:w="878" w:type="pct"/>
            <w:shd w:val="clear" w:color="auto" w:fill="DDD9C3"/>
          </w:tcPr>
          <w:p w14:paraId="3A5FD5E4" w14:textId="77777777" w:rsidR="0073530B" w:rsidRDefault="0073530B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  <w:p w14:paraId="38A3EFB7" w14:textId="732054BD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Valutazione scuola</w:t>
            </w:r>
          </w:p>
        </w:tc>
      </w:tr>
      <w:tr w:rsidR="0073530B" w:rsidRPr="00CD602B" w14:paraId="195D178E" w14:textId="04300DEF" w:rsidTr="0073530B">
        <w:trPr>
          <w:trHeight w:val="259"/>
          <w:jc w:val="center"/>
        </w:trPr>
        <w:tc>
          <w:tcPr>
            <w:tcW w:w="215" w:type="pct"/>
            <w:vMerge w:val="restart"/>
            <w:vAlign w:val="center"/>
          </w:tcPr>
          <w:p w14:paraId="619609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508" w:type="pct"/>
            <w:gridSpan w:val="3"/>
            <w:vAlign w:val="center"/>
          </w:tcPr>
          <w:p w14:paraId="5402758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Titolo di studio attinente all’oggetto dell’incarico</w:t>
            </w:r>
          </w:p>
        </w:tc>
        <w:tc>
          <w:tcPr>
            <w:tcW w:w="589" w:type="pct"/>
            <w:vMerge w:val="restart"/>
            <w:vAlign w:val="center"/>
          </w:tcPr>
          <w:p w14:paraId="7D63B28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810" w:type="pct"/>
            <w:vMerge w:val="restart"/>
            <w:vAlign w:val="center"/>
          </w:tcPr>
          <w:p w14:paraId="74C3DF5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 w:val="restart"/>
          </w:tcPr>
          <w:p w14:paraId="4293441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3B12EFF4" w14:textId="26A918E1" w:rsidTr="0073530B">
        <w:trPr>
          <w:trHeight w:val="145"/>
          <w:jc w:val="center"/>
        </w:trPr>
        <w:tc>
          <w:tcPr>
            <w:tcW w:w="215" w:type="pct"/>
            <w:vMerge/>
          </w:tcPr>
          <w:p w14:paraId="235D668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 w:val="restart"/>
            <w:vAlign w:val="center"/>
          </w:tcPr>
          <w:p w14:paraId="5133D90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vecchio ordinamento</w:t>
            </w:r>
          </w:p>
          <w:p w14:paraId="4D19EF6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nuovo ordinamento quinquennale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  </w:t>
            </w:r>
          </w:p>
          <w:p w14:paraId="7701568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(punteggio in relazione al voto di laurea)</w:t>
            </w:r>
          </w:p>
        </w:tc>
        <w:tc>
          <w:tcPr>
            <w:tcW w:w="478" w:type="pct"/>
          </w:tcPr>
          <w:p w14:paraId="096116F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406" w:type="pct"/>
          </w:tcPr>
          <w:p w14:paraId="6CB9E14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589" w:type="pct"/>
            <w:vMerge/>
          </w:tcPr>
          <w:p w14:paraId="320571A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15E631D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402C2B6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527BCB01" w14:textId="7989188D" w:rsidTr="0073530B">
        <w:trPr>
          <w:trHeight w:val="145"/>
          <w:jc w:val="center"/>
        </w:trPr>
        <w:tc>
          <w:tcPr>
            <w:tcW w:w="215" w:type="pct"/>
            <w:vMerge/>
          </w:tcPr>
          <w:p w14:paraId="608C3E3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7F3C280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</w:tcPr>
          <w:p w14:paraId="41D9C45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60-70</w:t>
            </w:r>
          </w:p>
        </w:tc>
        <w:tc>
          <w:tcPr>
            <w:tcW w:w="406" w:type="pct"/>
          </w:tcPr>
          <w:p w14:paraId="5A4EA9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589" w:type="pct"/>
            <w:vMerge/>
          </w:tcPr>
          <w:p w14:paraId="16BA46A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03363AD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1B7FE42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7B176674" w14:textId="146009EE" w:rsidTr="0073530B">
        <w:trPr>
          <w:trHeight w:val="145"/>
          <w:jc w:val="center"/>
        </w:trPr>
        <w:tc>
          <w:tcPr>
            <w:tcW w:w="215" w:type="pct"/>
            <w:vMerge/>
          </w:tcPr>
          <w:p w14:paraId="7227C61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7AE78AA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</w:tcPr>
          <w:p w14:paraId="1FBF970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71-80</w:t>
            </w:r>
          </w:p>
        </w:tc>
        <w:tc>
          <w:tcPr>
            <w:tcW w:w="406" w:type="pct"/>
          </w:tcPr>
          <w:p w14:paraId="141146A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589" w:type="pct"/>
            <w:vMerge/>
          </w:tcPr>
          <w:p w14:paraId="75D032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4F1F33E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4369A29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629AB4DA" w14:textId="468E4382" w:rsidTr="0073530B">
        <w:trPr>
          <w:trHeight w:val="145"/>
          <w:jc w:val="center"/>
        </w:trPr>
        <w:tc>
          <w:tcPr>
            <w:tcW w:w="215" w:type="pct"/>
            <w:vMerge/>
          </w:tcPr>
          <w:p w14:paraId="4BC2772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7E62460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</w:tcPr>
          <w:p w14:paraId="1B251DC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81-90</w:t>
            </w:r>
          </w:p>
        </w:tc>
        <w:tc>
          <w:tcPr>
            <w:tcW w:w="406" w:type="pct"/>
          </w:tcPr>
          <w:p w14:paraId="79F383B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589" w:type="pct"/>
            <w:vMerge/>
          </w:tcPr>
          <w:p w14:paraId="0E105D4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24D6E1A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5AC099D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2031B8B5" w14:textId="29DB5947" w:rsidTr="0073530B">
        <w:trPr>
          <w:trHeight w:val="145"/>
          <w:jc w:val="center"/>
        </w:trPr>
        <w:tc>
          <w:tcPr>
            <w:tcW w:w="215" w:type="pct"/>
            <w:vMerge/>
          </w:tcPr>
          <w:p w14:paraId="6419077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2F3FDB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</w:tcPr>
          <w:p w14:paraId="3FD2198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06" w:type="pct"/>
          </w:tcPr>
          <w:p w14:paraId="7A2B031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3.0</w:t>
            </w:r>
          </w:p>
        </w:tc>
        <w:tc>
          <w:tcPr>
            <w:tcW w:w="589" w:type="pct"/>
            <w:vMerge/>
          </w:tcPr>
          <w:p w14:paraId="5F22BDD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52DA6A6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5EFCAF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6CB5D122" w14:textId="1EF0BEAA" w:rsidTr="0073530B">
        <w:trPr>
          <w:trHeight w:val="145"/>
          <w:jc w:val="center"/>
        </w:trPr>
        <w:tc>
          <w:tcPr>
            <w:tcW w:w="215" w:type="pct"/>
            <w:vMerge/>
          </w:tcPr>
          <w:p w14:paraId="2E87BAD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2816AD3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</w:tcPr>
          <w:p w14:paraId="08FF967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101-110</w:t>
            </w:r>
          </w:p>
        </w:tc>
        <w:tc>
          <w:tcPr>
            <w:tcW w:w="406" w:type="pct"/>
          </w:tcPr>
          <w:p w14:paraId="503BD5E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4.5</w:t>
            </w:r>
          </w:p>
        </w:tc>
        <w:tc>
          <w:tcPr>
            <w:tcW w:w="589" w:type="pct"/>
            <w:vMerge/>
          </w:tcPr>
          <w:p w14:paraId="228AD39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42E52B2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14CF30E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703F2F28" w14:textId="6B943A7A" w:rsidTr="0073530B">
        <w:trPr>
          <w:trHeight w:val="229"/>
          <w:jc w:val="center"/>
        </w:trPr>
        <w:tc>
          <w:tcPr>
            <w:tcW w:w="215" w:type="pct"/>
            <w:vMerge/>
          </w:tcPr>
          <w:p w14:paraId="1624EE4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21D4F27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</w:tcPr>
          <w:p w14:paraId="01671B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110 lode</w:t>
            </w:r>
          </w:p>
        </w:tc>
        <w:tc>
          <w:tcPr>
            <w:tcW w:w="406" w:type="pct"/>
          </w:tcPr>
          <w:p w14:paraId="6B91D85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5.0</w:t>
            </w:r>
          </w:p>
        </w:tc>
        <w:tc>
          <w:tcPr>
            <w:tcW w:w="589" w:type="pct"/>
            <w:vMerge/>
          </w:tcPr>
          <w:p w14:paraId="552455D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6DFF251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309440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507C5564" w14:textId="427665A3" w:rsidTr="0073530B">
        <w:trPr>
          <w:trHeight w:val="165"/>
          <w:jc w:val="center"/>
        </w:trPr>
        <w:tc>
          <w:tcPr>
            <w:tcW w:w="215" w:type="pct"/>
            <w:vMerge/>
          </w:tcPr>
          <w:p w14:paraId="4301142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 w:val="restart"/>
            <w:vAlign w:val="center"/>
          </w:tcPr>
          <w:p w14:paraId="1B6E26E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- Laurea nuovo ordinamento triennale</w:t>
            </w:r>
          </w:p>
          <w:p w14:paraId="6BD761D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(punteggio in relazione al voto di laurea)</w:t>
            </w:r>
          </w:p>
          <w:p w14:paraId="40D1E4A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</w:pPr>
          </w:p>
          <w:p w14:paraId="4F3DA94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  <w:t>Non si valuta in presenza di laurea magistrale</w:t>
            </w:r>
          </w:p>
        </w:tc>
        <w:tc>
          <w:tcPr>
            <w:tcW w:w="478" w:type="pct"/>
            <w:vAlign w:val="center"/>
          </w:tcPr>
          <w:p w14:paraId="0B93844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Voto</w:t>
            </w:r>
          </w:p>
        </w:tc>
        <w:tc>
          <w:tcPr>
            <w:tcW w:w="406" w:type="pct"/>
            <w:vAlign w:val="center"/>
          </w:tcPr>
          <w:p w14:paraId="3547355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589" w:type="pct"/>
            <w:vMerge/>
            <w:vAlign w:val="center"/>
          </w:tcPr>
          <w:p w14:paraId="07D653B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4456C97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5325F1F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73530B" w:rsidRPr="00CD602B" w14:paraId="55C92087" w14:textId="71C12D3B" w:rsidTr="0073530B">
        <w:trPr>
          <w:trHeight w:val="161"/>
          <w:jc w:val="center"/>
        </w:trPr>
        <w:tc>
          <w:tcPr>
            <w:tcW w:w="215" w:type="pct"/>
            <w:vMerge/>
          </w:tcPr>
          <w:p w14:paraId="4CE4B1C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7C84C79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0CEA548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60-70</w:t>
            </w:r>
          </w:p>
        </w:tc>
        <w:tc>
          <w:tcPr>
            <w:tcW w:w="406" w:type="pct"/>
            <w:vAlign w:val="center"/>
          </w:tcPr>
          <w:p w14:paraId="14B8D8E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0.5</w:t>
            </w:r>
          </w:p>
        </w:tc>
        <w:tc>
          <w:tcPr>
            <w:tcW w:w="589" w:type="pct"/>
            <w:vMerge/>
            <w:vAlign w:val="center"/>
          </w:tcPr>
          <w:p w14:paraId="1266731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7F5AB4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1AF124B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035A441C" w14:textId="301AA373" w:rsidTr="0073530B">
        <w:trPr>
          <w:trHeight w:val="161"/>
          <w:jc w:val="center"/>
        </w:trPr>
        <w:tc>
          <w:tcPr>
            <w:tcW w:w="215" w:type="pct"/>
            <w:vMerge/>
          </w:tcPr>
          <w:p w14:paraId="1FF1ADF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15AC9FA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1A765E6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71-80</w:t>
            </w:r>
          </w:p>
        </w:tc>
        <w:tc>
          <w:tcPr>
            <w:tcW w:w="406" w:type="pct"/>
            <w:vAlign w:val="center"/>
          </w:tcPr>
          <w:p w14:paraId="4A0F815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1.0</w:t>
            </w:r>
          </w:p>
        </w:tc>
        <w:tc>
          <w:tcPr>
            <w:tcW w:w="589" w:type="pct"/>
            <w:vMerge/>
            <w:vAlign w:val="center"/>
          </w:tcPr>
          <w:p w14:paraId="4FE2834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3FD256D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08FD4F3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6CF050CF" w14:textId="78D5B68A" w:rsidTr="0073530B">
        <w:trPr>
          <w:trHeight w:val="161"/>
          <w:jc w:val="center"/>
        </w:trPr>
        <w:tc>
          <w:tcPr>
            <w:tcW w:w="215" w:type="pct"/>
            <w:vMerge/>
          </w:tcPr>
          <w:p w14:paraId="38F39D0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74DBA12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28C25B4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81-90</w:t>
            </w:r>
          </w:p>
        </w:tc>
        <w:tc>
          <w:tcPr>
            <w:tcW w:w="406" w:type="pct"/>
            <w:vAlign w:val="center"/>
          </w:tcPr>
          <w:p w14:paraId="4335051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1.5</w:t>
            </w:r>
          </w:p>
        </w:tc>
        <w:tc>
          <w:tcPr>
            <w:tcW w:w="589" w:type="pct"/>
            <w:vMerge/>
            <w:vAlign w:val="center"/>
          </w:tcPr>
          <w:p w14:paraId="6412249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2711B24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 w:val="restart"/>
          </w:tcPr>
          <w:p w14:paraId="39C8D51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1FCC1411" w14:textId="68A421C8" w:rsidTr="0073530B">
        <w:trPr>
          <w:trHeight w:val="161"/>
          <w:jc w:val="center"/>
        </w:trPr>
        <w:tc>
          <w:tcPr>
            <w:tcW w:w="215" w:type="pct"/>
            <w:vMerge/>
          </w:tcPr>
          <w:p w14:paraId="5A59164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26B9609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30BC3C4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91-100</w:t>
            </w:r>
          </w:p>
        </w:tc>
        <w:tc>
          <w:tcPr>
            <w:tcW w:w="406" w:type="pct"/>
            <w:vAlign w:val="center"/>
          </w:tcPr>
          <w:p w14:paraId="40624AF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2.0</w:t>
            </w:r>
          </w:p>
        </w:tc>
        <w:tc>
          <w:tcPr>
            <w:tcW w:w="589" w:type="pct"/>
            <w:vMerge/>
            <w:vAlign w:val="center"/>
          </w:tcPr>
          <w:p w14:paraId="15E1A16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0BFA639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7BB0DF9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7A67335E" w14:textId="4B7F1101" w:rsidTr="0073530B">
        <w:trPr>
          <w:trHeight w:val="161"/>
          <w:jc w:val="center"/>
        </w:trPr>
        <w:tc>
          <w:tcPr>
            <w:tcW w:w="215" w:type="pct"/>
            <w:vMerge/>
          </w:tcPr>
          <w:p w14:paraId="732A931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435994B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5EAA6B7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101-110</w:t>
            </w:r>
          </w:p>
        </w:tc>
        <w:tc>
          <w:tcPr>
            <w:tcW w:w="406" w:type="pct"/>
            <w:vAlign w:val="center"/>
          </w:tcPr>
          <w:p w14:paraId="4AE9CFA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2.5</w:t>
            </w:r>
          </w:p>
        </w:tc>
        <w:tc>
          <w:tcPr>
            <w:tcW w:w="589" w:type="pct"/>
            <w:vMerge/>
            <w:vAlign w:val="center"/>
          </w:tcPr>
          <w:p w14:paraId="06CF490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5932515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64BC292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0E47647C" w14:textId="2183BC8C" w:rsidTr="0073530B">
        <w:trPr>
          <w:trHeight w:val="149"/>
          <w:jc w:val="center"/>
        </w:trPr>
        <w:tc>
          <w:tcPr>
            <w:tcW w:w="215" w:type="pct"/>
            <w:vMerge/>
          </w:tcPr>
          <w:p w14:paraId="642AA94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</w:tcPr>
          <w:p w14:paraId="53AC62F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vAlign w:val="center"/>
          </w:tcPr>
          <w:p w14:paraId="175D0EE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110 lode</w:t>
            </w:r>
          </w:p>
        </w:tc>
        <w:tc>
          <w:tcPr>
            <w:tcW w:w="406" w:type="pct"/>
            <w:vAlign w:val="center"/>
          </w:tcPr>
          <w:p w14:paraId="6811426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3.0</w:t>
            </w:r>
          </w:p>
        </w:tc>
        <w:tc>
          <w:tcPr>
            <w:tcW w:w="589" w:type="pct"/>
            <w:vMerge/>
            <w:vAlign w:val="center"/>
          </w:tcPr>
          <w:p w14:paraId="792C5F3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364EF63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55E5189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1708F64C" w14:textId="50EDD2AA" w:rsidTr="0073530B">
        <w:trPr>
          <w:trHeight w:val="245"/>
          <w:jc w:val="center"/>
        </w:trPr>
        <w:tc>
          <w:tcPr>
            <w:tcW w:w="215" w:type="pct"/>
            <w:vMerge/>
          </w:tcPr>
          <w:p w14:paraId="63E6A2B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24" w:type="pct"/>
            <w:vMerge w:val="restart"/>
            <w:vAlign w:val="center"/>
          </w:tcPr>
          <w:p w14:paraId="21FE279F" w14:textId="77777777" w:rsidR="003A05AE" w:rsidRPr="00CD602B" w:rsidRDefault="003A05AE" w:rsidP="0073530B">
            <w:pPr>
              <w:widowControl/>
              <w:numPr>
                <w:ilvl w:val="0"/>
                <w:numId w:val="7"/>
              </w:numPr>
              <w:autoSpaceDE/>
              <w:autoSpaceDN/>
              <w:ind w:left="185" w:hanging="142"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>Diploma di scuola media superiore  in assenza di laurea</w:t>
            </w:r>
          </w:p>
        </w:tc>
        <w:tc>
          <w:tcPr>
            <w:tcW w:w="884" w:type="pct"/>
            <w:gridSpan w:val="2"/>
          </w:tcPr>
          <w:p w14:paraId="2E42B50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     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589" w:type="pct"/>
            <w:vMerge/>
            <w:vAlign w:val="center"/>
          </w:tcPr>
          <w:p w14:paraId="5026FB0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0279D5B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4EB7B43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6B896855" w14:textId="7889E132" w:rsidTr="0073530B">
        <w:trPr>
          <w:trHeight w:val="245"/>
          <w:jc w:val="center"/>
        </w:trPr>
        <w:tc>
          <w:tcPr>
            <w:tcW w:w="215" w:type="pct"/>
            <w:vMerge/>
          </w:tcPr>
          <w:p w14:paraId="4DDD7E2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u w:val="single"/>
                <w:lang w:eastAsia="it-IT"/>
              </w:rPr>
            </w:pPr>
          </w:p>
        </w:tc>
        <w:tc>
          <w:tcPr>
            <w:tcW w:w="1624" w:type="pct"/>
            <w:vMerge/>
          </w:tcPr>
          <w:p w14:paraId="453D860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gridSpan w:val="2"/>
          </w:tcPr>
          <w:p w14:paraId="644B3E3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val="en-US" w:eastAsia="it-IT"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359E9A0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2086B98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5C9129F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4CD3CAC2" w14:textId="480474E6" w:rsidTr="0073530B">
        <w:trPr>
          <w:trHeight w:val="331"/>
          <w:jc w:val="center"/>
        </w:trPr>
        <w:tc>
          <w:tcPr>
            <w:tcW w:w="215" w:type="pct"/>
            <w:vAlign w:val="center"/>
          </w:tcPr>
          <w:p w14:paraId="1174665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508" w:type="pct"/>
            <w:gridSpan w:val="3"/>
            <w:vAlign w:val="center"/>
          </w:tcPr>
          <w:p w14:paraId="3987BD6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Ulteriore titolo di studio di livello pari o superiore   </w:t>
            </w:r>
          </w:p>
        </w:tc>
        <w:tc>
          <w:tcPr>
            <w:tcW w:w="589" w:type="pct"/>
            <w:vAlign w:val="center"/>
          </w:tcPr>
          <w:p w14:paraId="2779D41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10" w:type="pct"/>
            <w:vAlign w:val="center"/>
          </w:tcPr>
          <w:p w14:paraId="07C933C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6E0578E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420632CF" w14:textId="62FC8F48" w:rsidTr="0073530B">
        <w:trPr>
          <w:trHeight w:val="279"/>
          <w:jc w:val="center"/>
        </w:trPr>
        <w:tc>
          <w:tcPr>
            <w:tcW w:w="215" w:type="pct"/>
            <w:vAlign w:val="center"/>
          </w:tcPr>
          <w:p w14:paraId="7416452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8" w:type="pct"/>
            <w:gridSpan w:val="3"/>
            <w:vAlign w:val="center"/>
          </w:tcPr>
          <w:p w14:paraId="15689AE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Dottorato di ricerca </w:t>
            </w:r>
          </w:p>
        </w:tc>
        <w:tc>
          <w:tcPr>
            <w:tcW w:w="589" w:type="pct"/>
            <w:vAlign w:val="center"/>
          </w:tcPr>
          <w:p w14:paraId="690A60C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10" w:type="pct"/>
            <w:vAlign w:val="center"/>
          </w:tcPr>
          <w:p w14:paraId="4E30D27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0E11BB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76DE0599" w14:textId="594407F9" w:rsidTr="0073530B">
        <w:trPr>
          <w:trHeight w:val="431"/>
          <w:jc w:val="center"/>
        </w:trPr>
        <w:tc>
          <w:tcPr>
            <w:tcW w:w="215" w:type="pct"/>
            <w:vAlign w:val="center"/>
          </w:tcPr>
          <w:p w14:paraId="02D80F6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508" w:type="pct"/>
            <w:gridSpan w:val="3"/>
          </w:tcPr>
          <w:p w14:paraId="35D3EB5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Master di I° e II° livello di durata annuale (60 cfu 1500 ore), corsi di perfezionamento post-laurea di durata biennale (120 cfu 3000 ore) attinenti all’oggetto dell’incarico:  </w:t>
            </w:r>
          </w:p>
          <w:p w14:paraId="1DF730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master)</w:t>
            </w:r>
          </w:p>
          <w:p w14:paraId="2F09F10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(2 punti per ogni corso di perfezionamento)</w:t>
            </w:r>
          </w:p>
        </w:tc>
        <w:tc>
          <w:tcPr>
            <w:tcW w:w="589" w:type="pct"/>
            <w:vAlign w:val="center"/>
          </w:tcPr>
          <w:p w14:paraId="2B70B08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10" w:type="pct"/>
            <w:vAlign w:val="center"/>
          </w:tcPr>
          <w:p w14:paraId="1D30DEB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21F2BD6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42BC13B3" w14:textId="78586850" w:rsidTr="0073530B">
        <w:trPr>
          <w:trHeight w:val="446"/>
          <w:jc w:val="center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3E89B1F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lastRenderedPageBreak/>
              <w:t>5</w:t>
            </w:r>
          </w:p>
        </w:tc>
        <w:tc>
          <w:tcPr>
            <w:tcW w:w="2508" w:type="pct"/>
            <w:gridSpan w:val="3"/>
            <w:tcBorders>
              <w:bottom w:val="single" w:sz="4" w:space="0" w:color="auto"/>
            </w:tcBorders>
          </w:tcPr>
          <w:p w14:paraId="437D6CC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Inclusione nelle graduatorie di merito di concorso a cattedra ordinario nella classe di concorso della disciplina attinente all’oggetto dell’incarico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3DC4026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239C6AD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72A6ADB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17393F87" w14:textId="7F63FC0E" w:rsidTr="0073530B">
        <w:trPr>
          <w:trHeight w:val="390"/>
          <w:jc w:val="center"/>
        </w:trPr>
        <w:tc>
          <w:tcPr>
            <w:tcW w:w="215" w:type="pct"/>
            <w:vAlign w:val="center"/>
          </w:tcPr>
          <w:p w14:paraId="444C801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2508" w:type="pct"/>
            <w:gridSpan w:val="3"/>
            <w:vAlign w:val="center"/>
          </w:tcPr>
          <w:p w14:paraId="45DA9F7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eastAsia="it-IT"/>
              </w:rPr>
              <w:t xml:space="preserve">Abilitazione nella classe di concorso della disciplina 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attinente all’oggetto dell’incarico</w:t>
            </w:r>
          </w:p>
        </w:tc>
        <w:tc>
          <w:tcPr>
            <w:tcW w:w="589" w:type="pct"/>
            <w:vAlign w:val="center"/>
          </w:tcPr>
          <w:p w14:paraId="6F24590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810" w:type="pct"/>
            <w:vAlign w:val="center"/>
          </w:tcPr>
          <w:p w14:paraId="6078D96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39C9A18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2143E146" w14:textId="0747201A" w:rsidTr="0073530B">
        <w:trPr>
          <w:trHeight w:val="186"/>
          <w:jc w:val="center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0A46E23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2508" w:type="pct"/>
            <w:gridSpan w:val="3"/>
            <w:tcBorders>
              <w:bottom w:val="single" w:sz="4" w:space="0" w:color="auto"/>
            </w:tcBorders>
          </w:tcPr>
          <w:p w14:paraId="5C61B02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Competenze informatiche certificate</w:t>
            </w:r>
          </w:p>
          <w:p w14:paraId="2AAF7CE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certificazione)</w:t>
            </w:r>
            <w:r w:rsidRPr="00CD602B">
              <w:rPr>
                <w:rFonts w:asciiTheme="minorHAnsi" w:eastAsia="Calibri" w:hAnsiTheme="minorHAnsi" w:cstheme="minorHAnsi"/>
                <w:b/>
                <w:i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2958186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33AD7A9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4EA7275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27FFD634" w14:textId="7D9C05CB" w:rsidTr="0073530B">
        <w:trPr>
          <w:trHeight w:val="130"/>
          <w:jc w:val="center"/>
        </w:trPr>
        <w:tc>
          <w:tcPr>
            <w:tcW w:w="215" w:type="pct"/>
            <w:vMerge w:val="restart"/>
            <w:vAlign w:val="center"/>
          </w:tcPr>
          <w:p w14:paraId="4425F0A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1624" w:type="pct"/>
            <w:vMerge w:val="restart"/>
            <w:vAlign w:val="center"/>
          </w:tcPr>
          <w:p w14:paraId="7E8F0A2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Competenze linguistiche certificate</w:t>
            </w:r>
          </w:p>
          <w:p w14:paraId="5085EDF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u w:val="single"/>
                <w:lang w:eastAsia="it-IT"/>
              </w:rPr>
              <w:t xml:space="preserve"> Valutabile solo il titolo superiore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3D07B8C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Livello 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6C48C17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Punti</w:t>
            </w:r>
          </w:p>
        </w:tc>
        <w:tc>
          <w:tcPr>
            <w:tcW w:w="589" w:type="pct"/>
            <w:vMerge w:val="restart"/>
            <w:vAlign w:val="center"/>
          </w:tcPr>
          <w:p w14:paraId="3E3414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10" w:type="pct"/>
            <w:vMerge w:val="restart"/>
            <w:vAlign w:val="center"/>
          </w:tcPr>
          <w:p w14:paraId="6EF42A1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 w:val="restart"/>
          </w:tcPr>
          <w:p w14:paraId="659745D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62ECB8D0" w14:textId="776018B5" w:rsidTr="0073530B">
        <w:trPr>
          <w:trHeight w:val="130"/>
          <w:jc w:val="center"/>
        </w:trPr>
        <w:tc>
          <w:tcPr>
            <w:tcW w:w="215" w:type="pct"/>
            <w:vMerge/>
            <w:vAlign w:val="center"/>
          </w:tcPr>
          <w:p w14:paraId="1CC9498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  <w:vAlign w:val="center"/>
          </w:tcPr>
          <w:p w14:paraId="71179D0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31F125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B1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B35FD3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589" w:type="pct"/>
            <w:vMerge/>
            <w:vAlign w:val="center"/>
          </w:tcPr>
          <w:p w14:paraId="313F5A4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6676497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3CA0C76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41BFB640" w14:textId="7F0E6067" w:rsidTr="0073530B">
        <w:trPr>
          <w:trHeight w:val="130"/>
          <w:jc w:val="center"/>
        </w:trPr>
        <w:tc>
          <w:tcPr>
            <w:tcW w:w="215" w:type="pct"/>
            <w:vMerge/>
            <w:vAlign w:val="center"/>
          </w:tcPr>
          <w:p w14:paraId="2E7ADCF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  <w:vAlign w:val="center"/>
          </w:tcPr>
          <w:p w14:paraId="3A7B4AD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26F3F26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B2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77A7256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589" w:type="pct"/>
            <w:vMerge/>
            <w:vAlign w:val="center"/>
          </w:tcPr>
          <w:p w14:paraId="6252749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104F000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6595532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18047823" w14:textId="2CA37282" w:rsidTr="0073530B">
        <w:trPr>
          <w:trHeight w:val="130"/>
          <w:jc w:val="center"/>
        </w:trPr>
        <w:tc>
          <w:tcPr>
            <w:tcW w:w="215" w:type="pct"/>
            <w:vMerge/>
            <w:vAlign w:val="center"/>
          </w:tcPr>
          <w:p w14:paraId="72BF7C3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  <w:vAlign w:val="center"/>
          </w:tcPr>
          <w:p w14:paraId="370CD79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02B8A4A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C1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0090CBB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589" w:type="pct"/>
            <w:vMerge/>
            <w:vAlign w:val="center"/>
          </w:tcPr>
          <w:p w14:paraId="4DE3344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vAlign w:val="center"/>
          </w:tcPr>
          <w:p w14:paraId="20592C4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</w:tcPr>
          <w:p w14:paraId="156CA45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203E7AC1" w14:textId="03E88F05" w:rsidTr="0073530B">
        <w:trPr>
          <w:trHeight w:val="130"/>
          <w:jc w:val="center"/>
        </w:trPr>
        <w:tc>
          <w:tcPr>
            <w:tcW w:w="215" w:type="pct"/>
            <w:vMerge/>
            <w:tcBorders>
              <w:bottom w:val="single" w:sz="4" w:space="0" w:color="auto"/>
            </w:tcBorders>
            <w:vAlign w:val="center"/>
          </w:tcPr>
          <w:p w14:paraId="7E81901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1624" w:type="pct"/>
            <w:vMerge/>
            <w:tcBorders>
              <w:bottom w:val="single" w:sz="4" w:space="0" w:color="auto"/>
            </w:tcBorders>
            <w:vAlign w:val="center"/>
          </w:tcPr>
          <w:p w14:paraId="4B82614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14:paraId="63D9E7C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C2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vAlign w:val="center"/>
          </w:tcPr>
          <w:p w14:paraId="399DD67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14:paraId="7738B7B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10" w:type="pct"/>
            <w:vMerge/>
            <w:tcBorders>
              <w:bottom w:val="single" w:sz="4" w:space="0" w:color="auto"/>
            </w:tcBorders>
            <w:vAlign w:val="center"/>
          </w:tcPr>
          <w:p w14:paraId="55EDD62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vMerge/>
            <w:tcBorders>
              <w:bottom w:val="single" w:sz="4" w:space="0" w:color="auto"/>
            </w:tcBorders>
          </w:tcPr>
          <w:p w14:paraId="0BC3734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1E6EBE4F" w14:textId="6429668B" w:rsidTr="0073530B">
        <w:trPr>
          <w:trHeight w:val="337"/>
          <w:jc w:val="center"/>
        </w:trPr>
        <w:tc>
          <w:tcPr>
            <w:tcW w:w="215" w:type="pct"/>
            <w:vAlign w:val="center"/>
          </w:tcPr>
          <w:p w14:paraId="17F8020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2508" w:type="pct"/>
            <w:gridSpan w:val="3"/>
          </w:tcPr>
          <w:p w14:paraId="2071833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Partecipazione documentata a corsi di formazione e/o aggiornamento, della durata minima di 20 ore, attinenti all’oggetto dell’incarico </w:t>
            </w:r>
          </w:p>
          <w:p w14:paraId="3DC34D7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(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1 punto per ogni partecipazione</w:t>
            </w: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)</w:t>
            </w:r>
          </w:p>
        </w:tc>
        <w:tc>
          <w:tcPr>
            <w:tcW w:w="589" w:type="pct"/>
            <w:vAlign w:val="center"/>
          </w:tcPr>
          <w:p w14:paraId="088087F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810" w:type="pct"/>
            <w:vAlign w:val="center"/>
          </w:tcPr>
          <w:p w14:paraId="45EC89C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234FCBD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74AED3A7" w14:textId="474C0625" w:rsidTr="0073530B">
        <w:trPr>
          <w:trHeight w:val="337"/>
          <w:jc w:val="center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1987B1D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2508" w:type="pct"/>
            <w:gridSpan w:val="3"/>
            <w:tcBorders>
              <w:bottom w:val="single" w:sz="4" w:space="0" w:color="auto"/>
            </w:tcBorders>
          </w:tcPr>
          <w:p w14:paraId="05BD85F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Pubblicazioni attinenti all’oggetto dell’incarico </w:t>
            </w:r>
          </w:p>
          <w:p w14:paraId="52C8B2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(0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,50 punti per ogni pubblicazione)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14:paraId="7865DF8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773CDB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</w:tcPr>
          <w:p w14:paraId="4A9489C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51B0AE12" w14:textId="3F75F341" w:rsidTr="0073530B">
        <w:trPr>
          <w:trHeight w:val="245"/>
          <w:jc w:val="center"/>
        </w:trPr>
        <w:tc>
          <w:tcPr>
            <w:tcW w:w="2723" w:type="pct"/>
            <w:gridSpan w:val="4"/>
            <w:shd w:val="clear" w:color="auto" w:fill="FBE4D5" w:themeFill="accent2" w:themeFillTint="33"/>
            <w:vAlign w:val="center"/>
          </w:tcPr>
          <w:p w14:paraId="71FAB21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CRITERIO A</w:t>
            </w:r>
          </w:p>
        </w:tc>
        <w:tc>
          <w:tcPr>
            <w:tcW w:w="589" w:type="pct"/>
            <w:shd w:val="clear" w:color="auto" w:fill="FBE4D5" w:themeFill="accent2" w:themeFillTint="33"/>
            <w:vAlign w:val="center"/>
          </w:tcPr>
          <w:p w14:paraId="398E0E8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810" w:type="pct"/>
            <w:shd w:val="clear" w:color="auto" w:fill="FBE4D5" w:themeFill="accent2" w:themeFillTint="33"/>
            <w:vAlign w:val="center"/>
          </w:tcPr>
          <w:p w14:paraId="19CFBD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shd w:val="clear" w:color="auto" w:fill="FBE4D5" w:themeFill="accent2" w:themeFillTint="33"/>
          </w:tcPr>
          <w:p w14:paraId="2B01D04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73530B" w:rsidRPr="00CD602B" w14:paraId="30D66FB9" w14:textId="7FA09240" w:rsidTr="0073530B">
        <w:trPr>
          <w:trHeight w:val="335"/>
          <w:jc w:val="center"/>
        </w:trPr>
        <w:tc>
          <w:tcPr>
            <w:tcW w:w="215" w:type="pct"/>
            <w:shd w:val="clear" w:color="auto" w:fill="DDD9C3"/>
            <w:vAlign w:val="center"/>
          </w:tcPr>
          <w:p w14:paraId="0212D18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  <w:t>B</w:t>
            </w:r>
          </w:p>
        </w:tc>
        <w:tc>
          <w:tcPr>
            <w:tcW w:w="2508" w:type="pct"/>
            <w:gridSpan w:val="3"/>
            <w:shd w:val="clear" w:color="auto" w:fill="DDD9C3"/>
            <w:vAlign w:val="center"/>
          </w:tcPr>
          <w:p w14:paraId="26FC7AC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val="en-US" w:eastAsia="it-IT"/>
              </w:rPr>
              <w:t>ESPERIENZE PROFESSIONALI</w:t>
            </w:r>
          </w:p>
        </w:tc>
        <w:tc>
          <w:tcPr>
            <w:tcW w:w="589" w:type="pct"/>
            <w:shd w:val="clear" w:color="auto" w:fill="DDD9C3"/>
            <w:vAlign w:val="center"/>
          </w:tcPr>
          <w:p w14:paraId="3EFF55F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PUNTEGGIO MAX</w:t>
            </w:r>
          </w:p>
        </w:tc>
        <w:tc>
          <w:tcPr>
            <w:tcW w:w="810" w:type="pct"/>
            <w:shd w:val="clear" w:color="auto" w:fill="DDD9C3"/>
            <w:vAlign w:val="center"/>
          </w:tcPr>
          <w:p w14:paraId="64912F7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shd w:val="clear" w:color="auto" w:fill="DDD9C3"/>
          </w:tcPr>
          <w:p w14:paraId="4E17AC9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73530B" w:rsidRPr="00CD602B" w14:paraId="26061C26" w14:textId="7D45FD8A" w:rsidTr="0073530B">
        <w:trPr>
          <w:trHeight w:val="484"/>
          <w:jc w:val="center"/>
        </w:trPr>
        <w:tc>
          <w:tcPr>
            <w:tcW w:w="215" w:type="pct"/>
            <w:vAlign w:val="center"/>
          </w:tcPr>
          <w:p w14:paraId="2D88EC5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2508" w:type="pct"/>
            <w:gridSpan w:val="3"/>
            <w:vAlign w:val="center"/>
          </w:tcPr>
          <w:p w14:paraId="78DFA12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docenza e/o collaborazione con Università, CNR ed Enti pubblici di ricerca nel settore attinente all’oggetto dell’incarico  </w:t>
            </w:r>
          </w:p>
          <w:p w14:paraId="3636C71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Cs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589" w:type="pct"/>
            <w:vAlign w:val="center"/>
          </w:tcPr>
          <w:p w14:paraId="6E816AF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10" w:type="pct"/>
            <w:vAlign w:val="center"/>
          </w:tcPr>
          <w:p w14:paraId="75F07D5C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011C96A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330B7855" w14:textId="40CCB13A" w:rsidTr="0073530B">
        <w:trPr>
          <w:trHeight w:val="283"/>
          <w:jc w:val="center"/>
        </w:trPr>
        <w:tc>
          <w:tcPr>
            <w:tcW w:w="215" w:type="pct"/>
            <w:vAlign w:val="center"/>
          </w:tcPr>
          <w:p w14:paraId="53729CA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2508" w:type="pct"/>
            <w:gridSpan w:val="3"/>
            <w:vAlign w:val="center"/>
          </w:tcPr>
          <w:p w14:paraId="6EF1352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Esperto e/o Tutor in Corsi, Progetti PON/POR/POC/PNRR/IFTS/ III Area/Ente Formazione, attinenti all’oggetto dell’incarico  </w:t>
            </w:r>
          </w:p>
          <w:p w14:paraId="3691A5C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9" w:type="pct"/>
            <w:vAlign w:val="center"/>
          </w:tcPr>
          <w:p w14:paraId="0C91F0E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810" w:type="pct"/>
            <w:vAlign w:val="center"/>
          </w:tcPr>
          <w:p w14:paraId="55D3A27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07B7E42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56B8D8EE" w14:textId="34B76DB4" w:rsidTr="0073530B">
        <w:trPr>
          <w:trHeight w:val="283"/>
          <w:jc w:val="center"/>
        </w:trPr>
        <w:tc>
          <w:tcPr>
            <w:tcW w:w="215" w:type="pct"/>
            <w:vAlign w:val="center"/>
          </w:tcPr>
          <w:p w14:paraId="5A141FF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2508" w:type="pct"/>
            <w:gridSpan w:val="3"/>
            <w:vAlign w:val="center"/>
          </w:tcPr>
          <w:p w14:paraId="511AD3F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maturate in altre attività finalizzate all’attuazione del PTOF, ma attinenti all’oggetto dell’incarico </w:t>
            </w:r>
          </w:p>
          <w:p w14:paraId="0D4396E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589" w:type="pct"/>
            <w:vAlign w:val="center"/>
          </w:tcPr>
          <w:p w14:paraId="75002D3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10" w:type="pct"/>
            <w:vAlign w:val="center"/>
          </w:tcPr>
          <w:p w14:paraId="22D4BF3A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7BF85034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0C8A68C1" w14:textId="0029D57A" w:rsidTr="0073530B">
        <w:trPr>
          <w:trHeight w:val="724"/>
          <w:jc w:val="center"/>
        </w:trPr>
        <w:tc>
          <w:tcPr>
            <w:tcW w:w="215" w:type="pct"/>
            <w:vAlign w:val="center"/>
          </w:tcPr>
          <w:p w14:paraId="0C66F98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2508" w:type="pct"/>
            <w:gridSpan w:val="3"/>
            <w:vAlign w:val="center"/>
          </w:tcPr>
          <w:p w14:paraId="657F8C6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Esperienze di coordinamento o gestione o valutazione o monitoraggio o rendicontazione in Corsi, Progetti PON/POR/POC/PNRR/IFTS/III Area/Ente Formazione </w:t>
            </w:r>
          </w:p>
          <w:p w14:paraId="693B30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</w:t>
            </w: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 xml:space="preserve"> </w:t>
            </w: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 xml:space="preserve">punto per ogni esperienza) </w:t>
            </w:r>
          </w:p>
        </w:tc>
        <w:tc>
          <w:tcPr>
            <w:tcW w:w="589" w:type="pct"/>
            <w:vAlign w:val="center"/>
          </w:tcPr>
          <w:p w14:paraId="1EBBB99B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810" w:type="pct"/>
            <w:vAlign w:val="center"/>
          </w:tcPr>
          <w:p w14:paraId="22CC23E9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5FEF6317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73530B" w:rsidRPr="00CD602B" w14:paraId="2ED630BE" w14:textId="7DB944EA" w:rsidTr="0073530B">
        <w:trPr>
          <w:trHeight w:val="283"/>
          <w:jc w:val="center"/>
        </w:trPr>
        <w:tc>
          <w:tcPr>
            <w:tcW w:w="215" w:type="pct"/>
            <w:tcBorders>
              <w:bottom w:val="single" w:sz="4" w:space="0" w:color="auto"/>
            </w:tcBorders>
            <w:vAlign w:val="center"/>
          </w:tcPr>
          <w:p w14:paraId="34E1760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2508" w:type="pct"/>
            <w:gridSpan w:val="3"/>
            <w:vAlign w:val="center"/>
          </w:tcPr>
          <w:p w14:paraId="487AA49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Esperienze lavorative specifiche nel settore pubblico o privato attinente all’oggetto dell’incarico</w:t>
            </w:r>
          </w:p>
          <w:p w14:paraId="24083255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it-IT"/>
              </w:rPr>
              <w:t>(1 punto per ogni esperienza)</w:t>
            </w:r>
          </w:p>
        </w:tc>
        <w:tc>
          <w:tcPr>
            <w:tcW w:w="589" w:type="pct"/>
            <w:vAlign w:val="center"/>
          </w:tcPr>
          <w:p w14:paraId="697FB0A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810" w:type="pct"/>
            <w:vAlign w:val="center"/>
          </w:tcPr>
          <w:p w14:paraId="62AA0031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</w:tcPr>
          <w:p w14:paraId="4795D23F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sz w:val="18"/>
                <w:szCs w:val="18"/>
                <w:lang w:eastAsia="it-IT"/>
              </w:rPr>
            </w:pPr>
          </w:p>
        </w:tc>
      </w:tr>
      <w:tr w:rsidR="003A05AE" w:rsidRPr="00CD602B" w14:paraId="2221B92A" w14:textId="59AFA3DC" w:rsidTr="0073530B">
        <w:trPr>
          <w:trHeight w:val="249"/>
          <w:jc w:val="center"/>
        </w:trPr>
        <w:tc>
          <w:tcPr>
            <w:tcW w:w="2723" w:type="pct"/>
            <w:gridSpan w:val="4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6A18B3CD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CRITERIO B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50B6A3F3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30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FBE4D5"/>
            <w:vAlign w:val="center"/>
          </w:tcPr>
          <w:p w14:paraId="09BC9160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FBE4D5"/>
          </w:tcPr>
          <w:p w14:paraId="422E1B1E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  <w:tr w:rsidR="0073530B" w:rsidRPr="00CD602B" w14:paraId="7061B437" w14:textId="7DD332D3" w:rsidTr="0073530B">
        <w:trPr>
          <w:trHeight w:val="246"/>
          <w:jc w:val="center"/>
        </w:trPr>
        <w:tc>
          <w:tcPr>
            <w:tcW w:w="215" w:type="pct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02C936F6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2508" w:type="pct"/>
            <w:gridSpan w:val="3"/>
            <w:tcBorders>
              <w:left w:val="nil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7C4E1F6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Totale del punteggio massimo attribuibile CRITERI A+B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5C17C0C8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  <w:r w:rsidRPr="00CD602B"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164BAE1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  <w:tc>
          <w:tcPr>
            <w:tcW w:w="878" w:type="pct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2A51BC32" w14:textId="77777777" w:rsidR="003A05AE" w:rsidRPr="00CD602B" w:rsidRDefault="003A05AE" w:rsidP="00CD602B">
            <w:pPr>
              <w:widowControl/>
              <w:autoSpaceDE/>
              <w:autoSpaceDN/>
              <w:jc w:val="both"/>
              <w:rPr>
                <w:rFonts w:asciiTheme="minorHAnsi" w:eastAsia="Calibri" w:hAnsiTheme="minorHAnsi" w:cstheme="minorHAnsi"/>
                <w:b/>
                <w:sz w:val="18"/>
                <w:szCs w:val="18"/>
                <w:lang w:eastAsia="it-IT"/>
              </w:rPr>
            </w:pPr>
          </w:p>
        </w:tc>
      </w:tr>
    </w:tbl>
    <w:p w14:paraId="14CD7D7E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6E1057C" w14:textId="09EACDD2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  <w:r>
        <w:rPr>
          <w:rFonts w:ascii="Calibri" w:eastAsia="Calibri" w:hAnsi="Calibri" w:cs="Calibri"/>
          <w:lang w:eastAsia="it-IT"/>
        </w:rPr>
        <w:t>________________________li______________________</w:t>
      </w:r>
      <w:r w:rsidRPr="007A3E2C">
        <w:rPr>
          <w:rFonts w:ascii="Calibri" w:eastAsia="Calibri" w:hAnsi="Calibri" w:cs="Calibri"/>
          <w:lang w:eastAsia="it-IT"/>
        </w:rPr>
        <w:t>;</w:t>
      </w:r>
    </w:p>
    <w:p w14:paraId="719C2F8D" w14:textId="77777777" w:rsidR="007A3E2C" w:rsidRPr="007A3E2C" w:rsidRDefault="007A3E2C" w:rsidP="007A3E2C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0FD91555" w14:textId="17C869AE" w:rsidR="007A3E2C" w:rsidRPr="007A3E2C" w:rsidRDefault="007A3E2C" w:rsidP="007A3E2C">
      <w:pPr>
        <w:widowControl/>
        <w:autoSpaceDE/>
        <w:autoSpaceDN/>
        <w:spacing w:before="120"/>
        <w:jc w:val="right"/>
        <w:rPr>
          <w:rFonts w:ascii="Calibri" w:eastAsia="Calibri" w:hAnsi="Calibri" w:cs="Calibri"/>
          <w:lang w:eastAsia="it-IT"/>
        </w:rPr>
      </w:pPr>
      <w:r w:rsidRPr="007A3E2C">
        <w:rPr>
          <w:rFonts w:ascii="Calibri" w:eastAsia="Calibri" w:hAnsi="Calibri" w:cs="Calibri"/>
          <w:lang w:eastAsia="it-IT"/>
        </w:rPr>
        <w:t>Firma</w:t>
      </w:r>
      <w:r>
        <w:rPr>
          <w:rFonts w:ascii="Calibri" w:eastAsia="Calibri" w:hAnsi="Calibri" w:cs="Calibri"/>
          <w:lang w:eastAsia="it-IT"/>
        </w:rPr>
        <w:t>_____________________________</w:t>
      </w:r>
    </w:p>
    <w:p w14:paraId="75F6FEA3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7E17FB7B" w14:textId="77777777" w:rsidR="00CD602B" w:rsidRDefault="00CD602B" w:rsidP="00CD602B">
      <w:pPr>
        <w:widowControl/>
        <w:autoSpaceDE/>
        <w:autoSpaceDN/>
        <w:spacing w:before="120"/>
        <w:jc w:val="both"/>
        <w:rPr>
          <w:rFonts w:ascii="Calibri" w:eastAsia="Calibri" w:hAnsi="Calibri" w:cs="Calibri"/>
          <w:lang w:eastAsia="it-IT"/>
        </w:rPr>
      </w:pPr>
    </w:p>
    <w:p w14:paraId="398DCE86" w14:textId="77777777" w:rsidR="00CD602B" w:rsidRDefault="00CD602B" w:rsidP="00CD602B">
      <w:pPr>
        <w:jc w:val="both"/>
        <w:rPr>
          <w:b/>
          <w:szCs w:val="18"/>
          <w:u w:val="single"/>
        </w:rPr>
      </w:pPr>
    </w:p>
    <w:sectPr w:rsidR="00CD602B" w:rsidSect="003451D6">
      <w:headerReference w:type="default" r:id="rId7"/>
      <w:footerReference w:type="even" r:id="rId8"/>
      <w:footerReference w:type="default" r:id="rId9"/>
      <w:pgSz w:w="11900" w:h="16840"/>
      <w:pgMar w:top="269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2290" w14:textId="77777777" w:rsidR="005C1EEB" w:rsidRDefault="005C1EEB" w:rsidP="00B85941">
      <w:r>
        <w:separator/>
      </w:r>
    </w:p>
  </w:endnote>
  <w:endnote w:type="continuationSeparator" w:id="0">
    <w:p w14:paraId="5EEE70EF" w14:textId="77777777" w:rsidR="005C1EEB" w:rsidRDefault="005C1EEB" w:rsidP="00B85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234817695"/>
      <w:docPartObj>
        <w:docPartGallery w:val="Page Numbers (Bottom of Page)"/>
        <w:docPartUnique/>
      </w:docPartObj>
    </w:sdtPr>
    <w:sdtContent>
      <w:p w14:paraId="4A983B0D" w14:textId="77777777" w:rsidR="00AB7914" w:rsidRDefault="00445FD7" w:rsidP="00A7555E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D1E2CCD" w14:textId="77777777" w:rsidR="00AB7914" w:rsidRDefault="00AB7914" w:rsidP="0024227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1437547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799EFCE" w14:textId="49674DED" w:rsidR="001E3ED7" w:rsidRPr="001E3ED7" w:rsidRDefault="001E3ED7">
            <w:pPr>
              <w:pStyle w:val="Pidipagina"/>
              <w:jc w:val="right"/>
              <w:rPr>
                <w:sz w:val="18"/>
                <w:szCs w:val="18"/>
              </w:rPr>
            </w:pPr>
            <w:r w:rsidRPr="001E3ED7">
              <w:rPr>
                <w:sz w:val="18"/>
                <w:szCs w:val="18"/>
              </w:rPr>
              <w:t xml:space="preserve">Pag.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PAGE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  <w:r w:rsidRPr="001E3ED7">
              <w:rPr>
                <w:sz w:val="18"/>
                <w:szCs w:val="18"/>
              </w:rPr>
              <w:t xml:space="preserve"> di </w:t>
            </w:r>
            <w:r w:rsidRPr="001E3ED7">
              <w:rPr>
                <w:b/>
                <w:bCs/>
                <w:sz w:val="18"/>
                <w:szCs w:val="18"/>
              </w:rPr>
              <w:fldChar w:fldCharType="begin"/>
            </w:r>
            <w:r w:rsidRPr="001E3ED7">
              <w:rPr>
                <w:b/>
                <w:bCs/>
                <w:sz w:val="18"/>
                <w:szCs w:val="18"/>
              </w:rPr>
              <w:instrText>NUMPAGES</w:instrText>
            </w:r>
            <w:r w:rsidRPr="001E3ED7">
              <w:rPr>
                <w:b/>
                <w:bCs/>
                <w:sz w:val="18"/>
                <w:szCs w:val="18"/>
              </w:rPr>
              <w:fldChar w:fldCharType="separate"/>
            </w:r>
            <w:r w:rsidR="003451D6">
              <w:rPr>
                <w:b/>
                <w:bCs/>
                <w:noProof/>
                <w:sz w:val="18"/>
                <w:szCs w:val="18"/>
              </w:rPr>
              <w:t>2</w:t>
            </w:r>
            <w:r w:rsidRPr="001E3ED7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42391" w14:textId="77777777" w:rsidR="00AB7914" w:rsidRPr="001E3ED7" w:rsidRDefault="00AB7914" w:rsidP="00242274">
    <w:pPr>
      <w:pStyle w:val="Pidipagina"/>
      <w:tabs>
        <w:tab w:val="clear" w:pos="4819"/>
        <w:tab w:val="clear" w:pos="9638"/>
        <w:tab w:val="left" w:pos="2525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97DC" w14:textId="77777777" w:rsidR="005C1EEB" w:rsidRDefault="005C1EEB" w:rsidP="00B85941">
      <w:r>
        <w:separator/>
      </w:r>
    </w:p>
  </w:footnote>
  <w:footnote w:type="continuationSeparator" w:id="0">
    <w:p w14:paraId="717A9412" w14:textId="77777777" w:rsidR="005C1EEB" w:rsidRDefault="005C1EEB" w:rsidP="00B85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8E2E" w14:textId="2BCFC147" w:rsidR="001E3ED7" w:rsidRDefault="001E3ED7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C367F0F" wp14:editId="7138E510">
          <wp:simplePos x="0" y="0"/>
          <wp:positionH relativeFrom="margin">
            <wp:align>right</wp:align>
          </wp:positionH>
          <wp:positionV relativeFrom="paragraph">
            <wp:posOffset>150495</wp:posOffset>
          </wp:positionV>
          <wp:extent cx="6024245" cy="904875"/>
          <wp:effectExtent l="0" t="0" r="0" b="9525"/>
          <wp:wrapTopAndBottom/>
          <wp:docPr id="194833957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24245" cy="904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B5F31"/>
    <w:multiLevelType w:val="hybridMultilevel"/>
    <w:tmpl w:val="517ED23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B1825"/>
    <w:multiLevelType w:val="hybridMultilevel"/>
    <w:tmpl w:val="A7447EAA"/>
    <w:lvl w:ilvl="0" w:tplc="A45867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5" w:themeShade="8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385DF4"/>
    <w:multiLevelType w:val="hybridMultilevel"/>
    <w:tmpl w:val="3A0EA9CA"/>
    <w:lvl w:ilvl="0" w:tplc="EC9CC7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B74DFF"/>
    <w:multiLevelType w:val="hybridMultilevel"/>
    <w:tmpl w:val="CE16D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95087"/>
    <w:multiLevelType w:val="hybridMultilevel"/>
    <w:tmpl w:val="A96C06B0"/>
    <w:lvl w:ilvl="0" w:tplc="E7E82A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FA1"/>
    <w:multiLevelType w:val="hybridMultilevel"/>
    <w:tmpl w:val="D9D2D894"/>
    <w:lvl w:ilvl="0" w:tplc="CCB4C1A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2E74B5" w:themeColor="accent5" w:themeShade="BF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206CC0"/>
    <w:multiLevelType w:val="hybridMultilevel"/>
    <w:tmpl w:val="6CF0CB18"/>
    <w:lvl w:ilvl="0" w:tplc="63A05EC0">
      <w:start w:val="25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 w16cid:durableId="434129429">
    <w:abstractNumId w:val="6"/>
  </w:num>
  <w:num w:numId="2" w16cid:durableId="2068065125">
    <w:abstractNumId w:val="5"/>
  </w:num>
  <w:num w:numId="3" w16cid:durableId="1809082103">
    <w:abstractNumId w:val="1"/>
  </w:num>
  <w:num w:numId="4" w16cid:durableId="533423517">
    <w:abstractNumId w:val="3"/>
  </w:num>
  <w:num w:numId="5" w16cid:durableId="847642872">
    <w:abstractNumId w:val="0"/>
  </w:num>
  <w:num w:numId="6" w16cid:durableId="1288662353">
    <w:abstractNumId w:val="2"/>
  </w:num>
  <w:num w:numId="7" w16cid:durableId="251135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41"/>
    <w:rsid w:val="0002070C"/>
    <w:rsid w:val="00045F5F"/>
    <w:rsid w:val="000904FD"/>
    <w:rsid w:val="001637D0"/>
    <w:rsid w:val="001A7E21"/>
    <w:rsid w:val="001E21D4"/>
    <w:rsid w:val="001E3ED7"/>
    <w:rsid w:val="00257161"/>
    <w:rsid w:val="00285B0B"/>
    <w:rsid w:val="002922EA"/>
    <w:rsid w:val="002C368B"/>
    <w:rsid w:val="003451D6"/>
    <w:rsid w:val="003522D8"/>
    <w:rsid w:val="003712A0"/>
    <w:rsid w:val="003A05AE"/>
    <w:rsid w:val="003A5681"/>
    <w:rsid w:val="003E251B"/>
    <w:rsid w:val="004043BA"/>
    <w:rsid w:val="004073F0"/>
    <w:rsid w:val="00445FD7"/>
    <w:rsid w:val="00466F0F"/>
    <w:rsid w:val="004F36AA"/>
    <w:rsid w:val="004F5FDF"/>
    <w:rsid w:val="00507E84"/>
    <w:rsid w:val="00541364"/>
    <w:rsid w:val="005C1EEB"/>
    <w:rsid w:val="006B6FFD"/>
    <w:rsid w:val="006E3E1C"/>
    <w:rsid w:val="00717349"/>
    <w:rsid w:val="0073369F"/>
    <w:rsid w:val="0073530B"/>
    <w:rsid w:val="007A3E2C"/>
    <w:rsid w:val="007C5E12"/>
    <w:rsid w:val="008509E7"/>
    <w:rsid w:val="0086095B"/>
    <w:rsid w:val="00865CC2"/>
    <w:rsid w:val="0087316E"/>
    <w:rsid w:val="00884EFC"/>
    <w:rsid w:val="008F0F9A"/>
    <w:rsid w:val="009316B9"/>
    <w:rsid w:val="009603A5"/>
    <w:rsid w:val="009B6074"/>
    <w:rsid w:val="009B78C1"/>
    <w:rsid w:val="009E1E31"/>
    <w:rsid w:val="00A0074E"/>
    <w:rsid w:val="00A4438E"/>
    <w:rsid w:val="00A76F70"/>
    <w:rsid w:val="00A9319A"/>
    <w:rsid w:val="00AB7914"/>
    <w:rsid w:val="00AF451B"/>
    <w:rsid w:val="00B75828"/>
    <w:rsid w:val="00B85941"/>
    <w:rsid w:val="00BC44FA"/>
    <w:rsid w:val="00BC4F62"/>
    <w:rsid w:val="00BD6E6E"/>
    <w:rsid w:val="00C211A3"/>
    <w:rsid w:val="00C31879"/>
    <w:rsid w:val="00C82EDD"/>
    <w:rsid w:val="00C90FEA"/>
    <w:rsid w:val="00CB7314"/>
    <w:rsid w:val="00CD602B"/>
    <w:rsid w:val="00CE638E"/>
    <w:rsid w:val="00D17C98"/>
    <w:rsid w:val="00EE3EA6"/>
    <w:rsid w:val="00F04175"/>
    <w:rsid w:val="00F26F05"/>
    <w:rsid w:val="00F71D74"/>
    <w:rsid w:val="00F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27E53"/>
  <w15:docId w15:val="{94AB5557-AE2E-4FDB-B129-B05149D1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94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6E3E1C"/>
    <w:pPr>
      <w:ind w:left="305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8594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85941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B8594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8594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85941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85941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B85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941"/>
    <w:rPr>
      <w:rFonts w:ascii="Times New Roman" w:eastAsia="Times New Roman" w:hAnsi="Times New Roman" w:cs="Times New Roman"/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B8594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07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070C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6E3E1C"/>
    <w:rPr>
      <w:rFonts w:ascii="Arial" w:eastAsia="Arial" w:hAnsi="Arial" w:cs="Arial"/>
      <w:b/>
      <w:bCs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E3E1C"/>
    <w:pPr>
      <w:widowControl/>
      <w:tabs>
        <w:tab w:val="center" w:pos="4819"/>
        <w:tab w:val="right" w:pos="9638"/>
      </w:tabs>
      <w:autoSpaceDE/>
      <w:autoSpaceDN/>
      <w:jc w:val="both"/>
    </w:pPr>
    <w:rPr>
      <w:rFonts w:ascii="Calibri" w:eastAsia="Calibri" w:hAnsi="Calibri"/>
      <w:lang w:val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3E1C"/>
    <w:rPr>
      <w:rFonts w:ascii="Calibri" w:eastAsia="Calibri" w:hAnsi="Calibri" w:cs="Times New Roman"/>
      <w:sz w:val="22"/>
      <w:szCs w:val="22"/>
      <w:lang w:val="x-none"/>
    </w:rPr>
  </w:style>
  <w:style w:type="paragraph" w:styleId="Nessunaspaziatura">
    <w:name w:val="No Spacing"/>
    <w:uiPriority w:val="1"/>
    <w:qFormat/>
    <w:rsid w:val="0025716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table" w:customStyle="1" w:styleId="TableNormal1">
    <w:name w:val="Table Normal1"/>
    <w:uiPriority w:val="2"/>
    <w:semiHidden/>
    <w:qFormat/>
    <w:rsid w:val="00257161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DSGA</cp:lastModifiedBy>
  <cp:revision>4</cp:revision>
  <cp:lastPrinted>2023-05-05T08:43:00Z</cp:lastPrinted>
  <dcterms:created xsi:type="dcterms:W3CDTF">2026-01-19T12:49:00Z</dcterms:created>
  <dcterms:modified xsi:type="dcterms:W3CDTF">2026-01-24T09:17:00Z</dcterms:modified>
</cp:coreProperties>
</file>