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06457535" w:rsidR="006B18B3" w:rsidRPr="00964357" w:rsidRDefault="009E7E7C" w:rsidP="00B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42" w:type="dxa"/>
            <w:vAlign w:val="center"/>
          </w:tcPr>
          <w:p w14:paraId="09E52E1B" w14:textId="77CE02AB" w:rsidR="006B18B3" w:rsidRPr="00025BBB" w:rsidRDefault="00352842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27</w:t>
            </w:r>
            <w:r w:rsidR="00EF10DD">
              <w:rPr>
                <w:rFonts w:ascii="Arial" w:eastAsia="Times New Roman" w:hAnsi="Arial" w:cs="Arial"/>
                <w:lang w:eastAsia="it-IT"/>
              </w:rPr>
              <w:t>/</w:t>
            </w:r>
            <w:r w:rsidR="00DC5C6E">
              <w:rPr>
                <w:rFonts w:ascii="Arial" w:eastAsia="Times New Roman" w:hAnsi="Arial" w:cs="Arial"/>
                <w:lang w:eastAsia="it-IT"/>
              </w:rPr>
              <w:t>1</w:t>
            </w:r>
            <w:r>
              <w:rPr>
                <w:rFonts w:ascii="Arial" w:eastAsia="Times New Roman" w:hAnsi="Arial" w:cs="Arial"/>
                <w:lang w:eastAsia="it-IT"/>
              </w:rPr>
              <w:t>2</w:t>
            </w:r>
            <w:r w:rsidR="00EF10DD">
              <w:rPr>
                <w:rFonts w:ascii="Arial" w:eastAsia="Times New Roman" w:hAnsi="Arial" w:cs="Arial"/>
                <w:lang w:eastAsia="it-IT"/>
              </w:rPr>
              <w:t>/2023</w:t>
            </w:r>
          </w:p>
        </w:tc>
        <w:tc>
          <w:tcPr>
            <w:tcW w:w="867" w:type="dxa"/>
            <w:vAlign w:val="center"/>
          </w:tcPr>
          <w:p w14:paraId="38267210" w14:textId="5B0C6909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352842">
              <w:rPr>
                <w:rFonts w:ascii="Arial" w:eastAsia="Times New Roman" w:hAnsi="Arial" w:cs="Arial"/>
                <w:lang w:eastAsia="it-IT"/>
              </w:rPr>
              <w:t>0</w:t>
            </w:r>
            <w:r w:rsidR="00B017A9">
              <w:rPr>
                <w:rFonts w:ascii="Arial" w:eastAsia="Times New Roman" w:hAnsi="Arial" w:cs="Arial"/>
                <w:lang w:eastAsia="it-IT"/>
              </w:rPr>
              <w:t>:0</w:t>
            </w:r>
            <w:r w:rsidR="00EF10DD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374" w:type="dxa"/>
            <w:vAlign w:val="center"/>
          </w:tcPr>
          <w:p w14:paraId="35F2A8C1" w14:textId="5ABC16DB" w:rsidR="006B18B3" w:rsidRPr="00363747" w:rsidRDefault="009E7E7C" w:rsidP="009E7E7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</w:pPr>
            <w:r w:rsidRPr="009E7E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>Organizzazione 2° Open Day</w:t>
            </w:r>
          </w:p>
        </w:tc>
      </w:tr>
    </w:tbl>
    <w:p w14:paraId="03E81550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6416D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357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27"/>
        <w:gridCol w:w="1194"/>
      </w:tblGrid>
      <w:tr w:rsidR="006B18B3" w:rsidRPr="00964357" w14:paraId="445A3DD6" w14:textId="77777777" w:rsidTr="00964357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  <w:p w14:paraId="0D2A2793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132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9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Assente </w:t>
            </w:r>
          </w:p>
        </w:tc>
      </w:tr>
      <w:tr w:rsidR="00352842" w:rsidRPr="00964357" w14:paraId="738E0A27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48F9EC7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479968C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D22224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43DFD19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C7858E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6AA5FDB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6B06A34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031A7CB2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ALOIA ANTONIO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543658E3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2FF8A2D0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08AE53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873416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2AA0F5D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5B064CF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LONGO BATTISTINA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545E56A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041A433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2BBF580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FB6650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68ADC69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25BE9E6E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1CD09AF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2EF8C19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42DB11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5997241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02D82DB9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PIFFERI Sabatino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3A5ED5C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1826CE2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23BEF53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5353C1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4D094AA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27E3FBC6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03EA3E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54980A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5B867A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488AE7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923529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0E9DDB3B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TADDEO Riccardo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58F00DB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59F66C3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57E0D24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D0DB7C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440E25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187B7DA4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TROTTA Rita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548FB41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66F00CC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22278C2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40417446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55B1731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32EC73F7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GRAMMALDO Marisol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342986D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6238AE2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337DDCE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542A2B5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0EA2EAC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28C256EA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SANSONE Luigi 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428D21F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1AC1F8A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60DAE8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6834151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0C973F5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636AC64F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ASTORE Agostino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1246BD3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2EBDE39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4201E73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E5134D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1E58A73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BC81681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IANNUZZI Gaetano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4614473A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45D0F29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BF789C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F8BFA3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472D8EF6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5B073C9D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CORTAZZO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3DA80CC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255EC69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5B4DBE5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6461FE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EDE7" w14:textId="5D500AA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3B0" w14:textId="3EA7B3F4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GRECO Pompeo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654" w14:textId="0CB99F7C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F19E" w14:textId="43E12B12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0B7" w14:textId="3D57FB9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3A7831A0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EA2C" w14:textId="65B4A5E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608" w14:textId="08FED66A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GUZZO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B7E6" w14:textId="18D8FEDD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C7FA" w14:textId="735A94AF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7FF" w14:textId="7506E17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0A8B16BF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51B1" w14:textId="4145011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D98" w14:textId="1017641C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ISABELLA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8632" w14:textId="7300D5C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0E2B" w14:textId="0F0903B1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77F0" w14:textId="48313E65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</w:tbl>
    <w:p w14:paraId="1828EEEC" w14:textId="27F22D83" w:rsidR="00352842" w:rsidRDefault="00352842" w:rsidP="00352842">
      <w:pPr>
        <w:spacing w:after="0" w:line="235" w:lineRule="auto"/>
        <w:ind w:left="195" w:right="5863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Numero membri eletti e di diritto: 16;</w:t>
      </w:r>
    </w:p>
    <w:p w14:paraId="345D44BD" w14:textId="2809B9C8" w:rsidR="00352842" w:rsidRPr="00352842" w:rsidRDefault="00352842" w:rsidP="00352842">
      <w:pPr>
        <w:spacing w:after="0" w:line="235" w:lineRule="auto"/>
        <w:ind w:left="195" w:right="5810"/>
        <w:rPr>
          <w:rFonts w:ascii="Times New Roman" w:eastAsia="Times New Roman" w:hAnsi="Times New Roman" w:cs="Times New Roman"/>
          <w:b/>
          <w:i/>
          <w:spacing w:val="-4"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</w:t>
      </w:r>
      <w:r w:rsidRPr="00352842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presenti:</w:t>
      </w:r>
      <w:r w:rsidRPr="00352842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9;</w:t>
      </w:r>
      <w:r w:rsidRPr="00352842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</w:p>
    <w:p w14:paraId="7922D8EE" w14:textId="77777777" w:rsid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 assenti:7.</w:t>
      </w:r>
    </w:p>
    <w:p w14:paraId="3F869653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</w:p>
    <w:p w14:paraId="0E94F4C8" w14:textId="6F4A5A28" w:rsidR="006B18B3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Presiede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il prof.</w:t>
      </w:r>
      <w:r w:rsidR="00964357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Agostino ASTORE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2E6DAFDB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059B13" w14:textId="77777777" w:rsidR="001057D9" w:rsidRPr="00352842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>Funge da Segretario il Prof. Antonio STIFANO</w:t>
      </w:r>
    </w:p>
    <w:p w14:paraId="037F4CD7" w14:textId="6AB17C9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FE793E6" w14:textId="77777777" w:rsidR="00374FCF" w:rsidRPr="00374FCF" w:rsidRDefault="00374FCF" w:rsidP="00374FC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374FCF">
        <w:rPr>
          <w:rFonts w:ascii="Times New Roman" w:eastAsia="Times New Roman" w:hAnsi="Times New Roman" w:cs="Times New Roman"/>
          <w:sz w:val="24"/>
        </w:rPr>
        <w:lastRenderedPageBreak/>
        <w:t xml:space="preserve">Il Dirigente scolastico comunica all’assemblea che il </w:t>
      </w:r>
      <w:proofErr w:type="gramStart"/>
      <w:r w:rsidRPr="00374FCF">
        <w:rPr>
          <w:rFonts w:ascii="Times New Roman" w:eastAsia="Times New Roman" w:hAnsi="Times New Roman" w:cs="Times New Roman"/>
          <w:sz w:val="24"/>
        </w:rPr>
        <w:t>2°</w:t>
      </w:r>
      <w:proofErr w:type="gramEnd"/>
      <w:r w:rsidRPr="00374FCF">
        <w:rPr>
          <w:rFonts w:ascii="Times New Roman" w:eastAsia="Times New Roman" w:hAnsi="Times New Roman" w:cs="Times New Roman"/>
          <w:sz w:val="24"/>
        </w:rPr>
        <w:t xml:space="preserve"> Open Day, inizialmente previsto per il 13 gennaio, è stato posticipato al 20 gennaio, in linea con le nuove date delle iscrizioni per l'anno scolastico 2023/24 (dal 18 gennaio al 10 febbraio). </w:t>
      </w:r>
    </w:p>
    <w:p w14:paraId="1221A477" w14:textId="77777777" w:rsidR="00374FCF" w:rsidRPr="00374FCF" w:rsidRDefault="00374FCF" w:rsidP="00374FC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374FCF">
        <w:rPr>
          <w:rFonts w:ascii="Times New Roman" w:eastAsia="Times New Roman" w:hAnsi="Times New Roman" w:cs="Times New Roman"/>
          <w:sz w:val="24"/>
        </w:rPr>
        <w:t>Rimane un evento importante per il nostro istituto, perché offre l’occasione agli studenti e alle loro famiglie di visitare la scuola, incontrare il personale docente e non docente, ricevere informazioni riguardanti le opportunità educative e i programmi offerti. Pertanto, bisogna organizzarlo assicurando che tutte le necessarie disposizioni logistiche e informative siano messe in atto nel modo migliore per garantirne il successo.</w:t>
      </w:r>
    </w:p>
    <w:p w14:paraId="2FAF2EC4" w14:textId="77777777" w:rsidR="00374FCF" w:rsidRPr="00374FCF" w:rsidRDefault="00374FCF" w:rsidP="00374FCF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i/>
          <w:iCs/>
          <w:sz w:val="24"/>
        </w:rPr>
      </w:pPr>
      <w:r w:rsidRPr="00374FCF">
        <w:rPr>
          <w:rFonts w:ascii="Times New Roman" w:eastAsia="Times New Roman" w:hAnsi="Times New Roman" w:cs="Times New Roman"/>
          <w:sz w:val="24"/>
        </w:rPr>
        <w:t xml:space="preserve">Si decide di incentivare attivamente la partecipazione all'evento tra gli studenti, le loro famiglie e la comunità locale, assicurando una vasta affluenza mediante una campagna informativa diffusa. </w:t>
      </w:r>
      <w:r w:rsidRPr="00374FCF">
        <w:rPr>
          <w:rFonts w:ascii="Times New Roman" w:eastAsia="Times New Roman" w:hAnsi="Times New Roman" w:cs="Times New Roman"/>
          <w:i/>
          <w:iCs/>
          <w:sz w:val="24"/>
        </w:rPr>
        <w:t xml:space="preserve">Interventi </w:t>
      </w:r>
    </w:p>
    <w:p w14:paraId="6EA1DE41" w14:textId="77777777" w:rsidR="00374FCF" w:rsidRPr="00374FCF" w:rsidRDefault="00374FCF" w:rsidP="00374FCF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i/>
          <w:iCs/>
          <w:sz w:val="24"/>
        </w:rPr>
      </w:pPr>
      <w:r w:rsidRPr="00374FCF">
        <w:rPr>
          <w:rFonts w:ascii="Times New Roman" w:eastAsia="Times New Roman" w:hAnsi="Times New Roman" w:cs="Times New Roman"/>
          <w:i/>
          <w:iCs/>
          <w:sz w:val="24"/>
        </w:rPr>
        <w:t>Prof.ssa Trotta Rita</w:t>
      </w:r>
    </w:p>
    <w:p w14:paraId="52D867A3" w14:textId="77777777" w:rsidR="00374FCF" w:rsidRPr="00374FCF" w:rsidRDefault="00374FCF" w:rsidP="00374FCF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sz w:val="24"/>
        </w:rPr>
      </w:pPr>
      <w:r w:rsidRPr="00374FCF">
        <w:rPr>
          <w:rFonts w:ascii="Times New Roman" w:eastAsia="Times New Roman" w:hAnsi="Times New Roman" w:cs="Times New Roman"/>
          <w:sz w:val="24"/>
        </w:rPr>
        <w:t xml:space="preserve">Nell'ambito dell'organizzazione del </w:t>
      </w:r>
      <w:proofErr w:type="gramStart"/>
      <w:r w:rsidRPr="00374FCF">
        <w:rPr>
          <w:rFonts w:ascii="Times New Roman" w:eastAsia="Times New Roman" w:hAnsi="Times New Roman" w:cs="Times New Roman"/>
          <w:sz w:val="24"/>
        </w:rPr>
        <w:t>2°</w:t>
      </w:r>
      <w:proofErr w:type="gramEnd"/>
      <w:r w:rsidRPr="00374FCF">
        <w:rPr>
          <w:rFonts w:ascii="Times New Roman" w:eastAsia="Times New Roman" w:hAnsi="Times New Roman" w:cs="Times New Roman"/>
          <w:sz w:val="24"/>
        </w:rPr>
        <w:t xml:space="preserve"> Open Day, la Prof.ssa Trotta Rita avanza le seguenti proposte:</w:t>
      </w:r>
    </w:p>
    <w:p w14:paraId="530CB427" w14:textId="77777777" w:rsidR="00374FCF" w:rsidRPr="00374FCF" w:rsidRDefault="00374FCF" w:rsidP="00374FCF">
      <w:pPr>
        <w:widowControl w:val="0"/>
        <w:numPr>
          <w:ilvl w:val="0"/>
          <w:numId w:val="21"/>
        </w:numPr>
        <w:autoSpaceDE w:val="0"/>
        <w:autoSpaceDN w:val="0"/>
        <w:spacing w:after="0" w:line="275" w:lineRule="exact"/>
        <w:ind w:left="567"/>
        <w:outlineLvl w:val="0"/>
        <w:rPr>
          <w:rFonts w:ascii="Times New Roman" w:eastAsia="Times New Roman" w:hAnsi="Times New Roman" w:cs="Times New Roman"/>
          <w:sz w:val="24"/>
        </w:rPr>
      </w:pPr>
      <w:r w:rsidRPr="00374FCF">
        <w:rPr>
          <w:rFonts w:ascii="Times New Roman" w:eastAsia="Times New Roman" w:hAnsi="Times New Roman" w:cs="Times New Roman"/>
          <w:sz w:val="24"/>
        </w:rPr>
        <w:t xml:space="preserve">invitare le scuole medie al </w:t>
      </w:r>
      <w:proofErr w:type="gramStart"/>
      <w:r w:rsidRPr="00374FCF">
        <w:rPr>
          <w:rFonts w:ascii="Times New Roman" w:eastAsia="Times New Roman" w:hAnsi="Times New Roman" w:cs="Times New Roman"/>
          <w:sz w:val="24"/>
        </w:rPr>
        <w:t>2°</w:t>
      </w:r>
      <w:proofErr w:type="gramEnd"/>
      <w:r w:rsidRPr="00374FCF">
        <w:rPr>
          <w:rFonts w:ascii="Times New Roman" w:eastAsia="Times New Roman" w:hAnsi="Times New Roman" w:cs="Times New Roman"/>
          <w:sz w:val="24"/>
        </w:rPr>
        <w:t xml:space="preserve"> Open Day tramite l'invio di circolari specifiche. Questo permetterà ai ragazzi e alle loro famiglie di ricevere informazioni dettagliate sulle attività curriculari ed extracurriculari offerte dalla nostra scuola, nonché sulle diverse opportunità educative disponibili.</w:t>
      </w:r>
    </w:p>
    <w:p w14:paraId="29681123" w14:textId="77777777" w:rsidR="00374FCF" w:rsidRDefault="00374FCF" w:rsidP="00374FC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4"/>
        </w:rPr>
      </w:pPr>
      <w:r w:rsidRPr="00374FCF">
        <w:rPr>
          <w:rFonts w:ascii="Times New Roman" w:eastAsia="Times New Roman" w:hAnsi="Times New Roman" w:cs="Times New Roman"/>
          <w:sz w:val="24"/>
        </w:rPr>
        <w:t>coinvolgere gli studenti delle scuole medie in attività sportive quali tennis-tavolo e pallavolo. Questo permetterà loro di interagire e confrontarsi direttamente con gli alunni del nostro istituto, creando un'esperienza immersiva e dinamica.</w:t>
      </w:r>
    </w:p>
    <w:p w14:paraId="0D2690FD" w14:textId="77777777" w:rsidR="00374FCF" w:rsidRPr="00374FCF" w:rsidRDefault="00374FCF" w:rsidP="00374FCF">
      <w:pPr>
        <w:widowControl w:val="0"/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sz w:val="24"/>
        </w:rPr>
      </w:pPr>
    </w:p>
    <w:p w14:paraId="186644CF" w14:textId="77777777" w:rsidR="00374FCF" w:rsidRPr="00374FCF" w:rsidRDefault="00374FCF" w:rsidP="00374FCF">
      <w:pPr>
        <w:widowControl w:val="0"/>
        <w:autoSpaceDE w:val="0"/>
        <w:autoSpaceDN w:val="0"/>
        <w:spacing w:after="0" w:line="245" w:lineRule="exact"/>
        <w:ind w:left="2983" w:right="35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4616567"/>
      <w:bookmarkStart w:id="1" w:name="_Hlk151990104"/>
      <w:r w:rsidRPr="00374F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DELIBERA</w:t>
      </w:r>
      <w:r w:rsidRPr="00374FC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374F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(n°30)</w:t>
      </w:r>
    </w:p>
    <w:p w14:paraId="266A6B8E" w14:textId="77777777" w:rsidR="00374FCF" w:rsidRPr="00374FCF" w:rsidRDefault="00374FCF" w:rsidP="00374FCF">
      <w:pPr>
        <w:widowControl w:val="0"/>
        <w:autoSpaceDE w:val="0"/>
        <w:autoSpaceDN w:val="0"/>
        <w:spacing w:before="3" w:after="0" w:line="240" w:lineRule="auto"/>
        <w:ind w:left="3327" w:right="1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FCF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374F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4FCF">
        <w:rPr>
          <w:rFonts w:ascii="Times New Roman" w:eastAsia="Times New Roman" w:hAnsi="Times New Roman" w:cs="Times New Roman"/>
          <w:b/>
          <w:bCs/>
          <w:sz w:val="24"/>
          <w:szCs w:val="24"/>
        </w:rPr>
        <w:t>CONSIGLIO</w:t>
      </w:r>
      <w:r w:rsidRPr="00374F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4FCF">
        <w:rPr>
          <w:rFonts w:ascii="Times New Roman" w:eastAsia="Times New Roman" w:hAnsi="Times New Roman" w:cs="Times New Roman"/>
          <w:b/>
          <w:bCs/>
          <w:sz w:val="24"/>
          <w:szCs w:val="24"/>
        </w:rPr>
        <w:t>D’ISTITUTO,</w:t>
      </w:r>
    </w:p>
    <w:bookmarkEnd w:id="0"/>
    <w:p w14:paraId="5BACDC75" w14:textId="77777777" w:rsidR="00374FCF" w:rsidRPr="00374FCF" w:rsidRDefault="00374FCF" w:rsidP="00374FCF">
      <w:pPr>
        <w:widowControl w:val="0"/>
        <w:numPr>
          <w:ilvl w:val="0"/>
          <w:numId w:val="15"/>
        </w:numPr>
        <w:autoSpaceDE w:val="0"/>
        <w:autoSpaceDN w:val="0"/>
        <w:spacing w:before="3" w:after="0" w:line="240" w:lineRule="auto"/>
        <w:ind w:right="19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VISTA, </w:t>
      </w:r>
      <w:r w:rsidRPr="00374FCF">
        <w:rPr>
          <w:rFonts w:ascii="Times New Roman" w:eastAsia="Times New Roman" w:hAnsi="Times New Roman" w:cs="Times New Roman"/>
          <w:sz w:val="24"/>
          <w:szCs w:val="24"/>
        </w:rPr>
        <w:t>nel merito, la deliberazione del Collegio dei Docenti in data 19/12/2023;</w:t>
      </w:r>
    </w:p>
    <w:p w14:paraId="11926559" w14:textId="77777777" w:rsidR="00374FCF" w:rsidRPr="00374FCF" w:rsidRDefault="00374FCF" w:rsidP="00374FC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19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CONSIDERATO </w:t>
      </w:r>
      <w:r w:rsidRPr="00374FCF">
        <w:rPr>
          <w:rFonts w:ascii="Times New Roman" w:eastAsia="Times New Roman" w:hAnsi="Times New Roman" w:cs="Times New Roman"/>
          <w:sz w:val="24"/>
          <w:szCs w:val="24"/>
        </w:rPr>
        <w:t>quanto comunicato dal Dirigente Scolastico, e gli interventi della prof.ssa Trotta Rita.</w:t>
      </w:r>
    </w:p>
    <w:p w14:paraId="3846CFF0" w14:textId="77777777" w:rsidR="00374FCF" w:rsidRPr="00374FCF" w:rsidRDefault="00374FCF" w:rsidP="00374FCF">
      <w:pPr>
        <w:widowControl w:val="0"/>
        <w:autoSpaceDE w:val="0"/>
        <w:autoSpaceDN w:val="0"/>
        <w:spacing w:after="0" w:line="240" w:lineRule="auto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F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 E PRENDE ATTO </w:t>
      </w:r>
    </w:p>
    <w:p w14:paraId="0FA40468" w14:textId="77777777" w:rsidR="00374FCF" w:rsidRPr="00374FCF" w:rsidRDefault="00374FCF" w:rsidP="00374FC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9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4FCF">
        <w:rPr>
          <w:rFonts w:ascii="Times New Roman" w:eastAsia="Times New Roman" w:hAnsi="Times New Roman" w:cs="Times New Roman"/>
          <w:sz w:val="24"/>
          <w:szCs w:val="24"/>
        </w:rPr>
        <w:t>di quanto riferito.</w:t>
      </w:r>
    </w:p>
    <w:bookmarkEnd w:id="1"/>
    <w:p w14:paraId="2249B192" w14:textId="77777777" w:rsidR="00374FCF" w:rsidRPr="00374FCF" w:rsidRDefault="00374FCF" w:rsidP="00374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51098" w14:textId="0013683F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46F788A4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</w:t>
      </w:r>
      <w:proofErr w:type="gramStart"/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</w:t>
      </w:r>
      <w:proofErr w:type="gramEnd"/>
      <w:r w:rsidR="00F54F75">
        <w:rPr>
          <w:rFonts w:ascii="Comic Sans MS" w:eastAsia="Times New Roman" w:hAnsi="Comic Sans MS" w:cs="Comic Sans MS"/>
          <w:sz w:val="16"/>
          <w:szCs w:val="16"/>
          <w:lang w:eastAsia="it-IT"/>
        </w:rPr>
        <w:t>Prof. Agostino ASTORE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19B71E2D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sarà </w:t>
            </w:r>
            <w:r w:rsidR="00EE256C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pubblicata </w:t>
            </w:r>
            <w:r w:rsidR="00EE256C"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sul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sito istituzionale della scuola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3FE7E056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</w:t>
      </w:r>
      <w:proofErr w:type="gramStart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DIRETTORE  S.</w:t>
      </w:r>
      <w:proofErr w:type="gramEnd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1EDC1B54" w14:textId="57086326" w:rsidR="00153BBC" w:rsidRPr="006B18B3" w:rsidRDefault="006B18B3" w:rsidP="00434CB5">
      <w:pPr>
        <w:spacing w:after="0" w:line="240" w:lineRule="auto"/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</w:t>
      </w:r>
      <w:proofErr w:type="gramStart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</w:t>
      </w:r>
      <w:proofErr w:type="gramEnd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Prof. </w:t>
      </w:r>
      <w:r w:rsidR="00352842">
        <w:rPr>
          <w:rFonts w:ascii="Comic Sans MS" w:eastAsia="Times New Roman" w:hAnsi="Comic Sans MS" w:cs="Comic Sans MS"/>
          <w:sz w:val="16"/>
          <w:szCs w:val="16"/>
          <w:lang w:eastAsia="it-IT"/>
        </w:rPr>
        <w:t>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2F60" w14:textId="77777777" w:rsidR="00FE40D9" w:rsidRDefault="00FE40D9">
      <w:pPr>
        <w:spacing w:after="0" w:line="240" w:lineRule="auto"/>
      </w:pPr>
      <w:r>
        <w:separator/>
      </w:r>
    </w:p>
  </w:endnote>
  <w:endnote w:type="continuationSeparator" w:id="0">
    <w:p w14:paraId="018F4EB4" w14:textId="77777777" w:rsidR="00FE40D9" w:rsidRDefault="00FE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562E" w14:textId="77777777" w:rsidR="00FE40D9" w:rsidRDefault="00FE40D9">
      <w:pPr>
        <w:spacing w:after="0" w:line="240" w:lineRule="auto"/>
      </w:pPr>
      <w:r>
        <w:separator/>
      </w:r>
    </w:p>
  </w:footnote>
  <w:footnote w:type="continuationSeparator" w:id="0">
    <w:p w14:paraId="0FD409F3" w14:textId="77777777" w:rsidR="00FE40D9" w:rsidRDefault="00FE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DB8"/>
    <w:multiLevelType w:val="hybridMultilevel"/>
    <w:tmpl w:val="4378CCB8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48BC"/>
    <w:multiLevelType w:val="hybridMultilevel"/>
    <w:tmpl w:val="2F54313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B13BE"/>
    <w:multiLevelType w:val="hybridMultilevel"/>
    <w:tmpl w:val="20966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5CE3"/>
    <w:multiLevelType w:val="hybridMultilevel"/>
    <w:tmpl w:val="771CE908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186A"/>
    <w:multiLevelType w:val="hybridMultilevel"/>
    <w:tmpl w:val="C6484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75F18"/>
    <w:multiLevelType w:val="hybridMultilevel"/>
    <w:tmpl w:val="AB067D4C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58BB"/>
    <w:multiLevelType w:val="hybridMultilevel"/>
    <w:tmpl w:val="85B611A2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329B0"/>
    <w:multiLevelType w:val="hybridMultilevel"/>
    <w:tmpl w:val="0ABAE3B8"/>
    <w:lvl w:ilvl="0" w:tplc="F9EA253C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050CFD"/>
    <w:multiLevelType w:val="hybridMultilevel"/>
    <w:tmpl w:val="E6C6DC2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C6ADD"/>
    <w:multiLevelType w:val="hybridMultilevel"/>
    <w:tmpl w:val="F9FA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F60"/>
    <w:multiLevelType w:val="multilevel"/>
    <w:tmpl w:val="2E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081333"/>
    <w:multiLevelType w:val="hybridMultilevel"/>
    <w:tmpl w:val="B8BCB468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E700F"/>
    <w:multiLevelType w:val="hybridMultilevel"/>
    <w:tmpl w:val="DC343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8C4C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15AD"/>
    <w:multiLevelType w:val="hybridMultilevel"/>
    <w:tmpl w:val="ABA8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15979"/>
    <w:multiLevelType w:val="hybridMultilevel"/>
    <w:tmpl w:val="91F02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51471"/>
    <w:multiLevelType w:val="hybridMultilevel"/>
    <w:tmpl w:val="48FA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2549E"/>
    <w:multiLevelType w:val="hybridMultilevel"/>
    <w:tmpl w:val="67CC8FD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644C0"/>
    <w:multiLevelType w:val="hybridMultilevel"/>
    <w:tmpl w:val="6E260E14"/>
    <w:lvl w:ilvl="0" w:tplc="FE8266F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0260CC"/>
    <w:multiLevelType w:val="hybridMultilevel"/>
    <w:tmpl w:val="5FBADF90"/>
    <w:lvl w:ilvl="0" w:tplc="0410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0" w15:restartNumberingAfterBreak="0">
    <w:nsid w:val="79561BCC"/>
    <w:multiLevelType w:val="multilevel"/>
    <w:tmpl w:val="0A468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548053">
    <w:abstractNumId w:val="2"/>
  </w:num>
  <w:num w:numId="2" w16cid:durableId="2012949962">
    <w:abstractNumId w:val="10"/>
  </w:num>
  <w:num w:numId="3" w16cid:durableId="1444377309">
    <w:abstractNumId w:val="19"/>
  </w:num>
  <w:num w:numId="4" w16cid:durableId="1516918064">
    <w:abstractNumId w:val="20"/>
  </w:num>
  <w:num w:numId="5" w16cid:durableId="1997342697">
    <w:abstractNumId w:val="9"/>
  </w:num>
  <w:num w:numId="6" w16cid:durableId="331182103">
    <w:abstractNumId w:val="4"/>
  </w:num>
  <w:num w:numId="7" w16cid:durableId="146634184">
    <w:abstractNumId w:val="17"/>
  </w:num>
  <w:num w:numId="8" w16cid:durableId="1089615073">
    <w:abstractNumId w:val="16"/>
  </w:num>
  <w:num w:numId="9" w16cid:durableId="969938424">
    <w:abstractNumId w:val="12"/>
  </w:num>
  <w:num w:numId="10" w16cid:durableId="139464665">
    <w:abstractNumId w:val="15"/>
  </w:num>
  <w:num w:numId="11" w16cid:durableId="986591213">
    <w:abstractNumId w:val="18"/>
  </w:num>
  <w:num w:numId="12" w16cid:durableId="925958673">
    <w:abstractNumId w:val="1"/>
  </w:num>
  <w:num w:numId="13" w16cid:durableId="1941336139">
    <w:abstractNumId w:val="13"/>
  </w:num>
  <w:num w:numId="14" w16cid:durableId="151339664">
    <w:abstractNumId w:val="8"/>
  </w:num>
  <w:num w:numId="15" w16cid:durableId="333075965">
    <w:abstractNumId w:val="3"/>
  </w:num>
  <w:num w:numId="16" w16cid:durableId="1517453061">
    <w:abstractNumId w:val="6"/>
  </w:num>
  <w:num w:numId="17" w16cid:durableId="882450734">
    <w:abstractNumId w:val="0"/>
  </w:num>
  <w:num w:numId="18" w16cid:durableId="2056466709">
    <w:abstractNumId w:val="5"/>
  </w:num>
  <w:num w:numId="19" w16cid:durableId="2048722045">
    <w:abstractNumId w:val="14"/>
  </w:num>
  <w:num w:numId="20" w16cid:durableId="957682013">
    <w:abstractNumId w:val="11"/>
  </w:num>
  <w:num w:numId="21" w16cid:durableId="355495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07345"/>
    <w:rsid w:val="00041E68"/>
    <w:rsid w:val="00087C0C"/>
    <w:rsid w:val="001057D9"/>
    <w:rsid w:val="00153BBC"/>
    <w:rsid w:val="001655E6"/>
    <w:rsid w:val="0019518A"/>
    <w:rsid w:val="001A26FA"/>
    <w:rsid w:val="00240F73"/>
    <w:rsid w:val="00287D50"/>
    <w:rsid w:val="002E21F9"/>
    <w:rsid w:val="002E44A8"/>
    <w:rsid w:val="00303B51"/>
    <w:rsid w:val="003174C0"/>
    <w:rsid w:val="00335685"/>
    <w:rsid w:val="0034588B"/>
    <w:rsid w:val="00352842"/>
    <w:rsid w:val="00363727"/>
    <w:rsid w:val="00363747"/>
    <w:rsid w:val="00374FCF"/>
    <w:rsid w:val="00393D63"/>
    <w:rsid w:val="003D117C"/>
    <w:rsid w:val="00434CB5"/>
    <w:rsid w:val="004755C0"/>
    <w:rsid w:val="00482CAD"/>
    <w:rsid w:val="004A7D5C"/>
    <w:rsid w:val="004E11EA"/>
    <w:rsid w:val="00533658"/>
    <w:rsid w:val="00564125"/>
    <w:rsid w:val="005721F2"/>
    <w:rsid w:val="00587A2F"/>
    <w:rsid w:val="005C44BA"/>
    <w:rsid w:val="005E1913"/>
    <w:rsid w:val="005E20E7"/>
    <w:rsid w:val="00632BA2"/>
    <w:rsid w:val="00660E4F"/>
    <w:rsid w:val="00663B3B"/>
    <w:rsid w:val="006B18B3"/>
    <w:rsid w:val="006C034A"/>
    <w:rsid w:val="00701D48"/>
    <w:rsid w:val="007C4AE3"/>
    <w:rsid w:val="007F5887"/>
    <w:rsid w:val="00820E1E"/>
    <w:rsid w:val="00827367"/>
    <w:rsid w:val="00896DD6"/>
    <w:rsid w:val="008B7B27"/>
    <w:rsid w:val="008C0230"/>
    <w:rsid w:val="00900F33"/>
    <w:rsid w:val="009154D1"/>
    <w:rsid w:val="009451B4"/>
    <w:rsid w:val="00962764"/>
    <w:rsid w:val="00964357"/>
    <w:rsid w:val="009B3A6A"/>
    <w:rsid w:val="009E7E7C"/>
    <w:rsid w:val="00A462A1"/>
    <w:rsid w:val="00A546F3"/>
    <w:rsid w:val="00AA63D7"/>
    <w:rsid w:val="00AE44ED"/>
    <w:rsid w:val="00AF2B42"/>
    <w:rsid w:val="00B017A9"/>
    <w:rsid w:val="00B17771"/>
    <w:rsid w:val="00B5062E"/>
    <w:rsid w:val="00B53840"/>
    <w:rsid w:val="00B75438"/>
    <w:rsid w:val="00BB58D5"/>
    <w:rsid w:val="00BE2C42"/>
    <w:rsid w:val="00C3184B"/>
    <w:rsid w:val="00C55D19"/>
    <w:rsid w:val="00C82392"/>
    <w:rsid w:val="00CC7958"/>
    <w:rsid w:val="00D13A04"/>
    <w:rsid w:val="00D4597D"/>
    <w:rsid w:val="00D6046F"/>
    <w:rsid w:val="00D7225C"/>
    <w:rsid w:val="00D9072B"/>
    <w:rsid w:val="00DC5C6E"/>
    <w:rsid w:val="00E4414A"/>
    <w:rsid w:val="00EE256C"/>
    <w:rsid w:val="00EF10DD"/>
    <w:rsid w:val="00F04E33"/>
    <w:rsid w:val="00F07C39"/>
    <w:rsid w:val="00F143F6"/>
    <w:rsid w:val="00F419E3"/>
    <w:rsid w:val="00F5172F"/>
    <w:rsid w:val="00F54F75"/>
    <w:rsid w:val="00F553F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643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40F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60E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458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01D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587A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1951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0073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041E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F58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F10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4A7D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2E44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5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79</cp:revision>
  <dcterms:created xsi:type="dcterms:W3CDTF">2021-12-27T20:34:00Z</dcterms:created>
  <dcterms:modified xsi:type="dcterms:W3CDTF">2024-01-14T08:19:00Z</dcterms:modified>
</cp:coreProperties>
</file>