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FCE0" w14:textId="77777777" w:rsidR="006B18B3" w:rsidRPr="00025BBB" w:rsidRDefault="006B18B3" w:rsidP="006B18B3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32"/>
          <w:szCs w:val="32"/>
          <w:lang w:eastAsia="it-IT"/>
        </w:rPr>
      </w:pPr>
      <w:r w:rsidRPr="00025BBB">
        <w:rPr>
          <w:rFonts w:ascii="Arial" w:eastAsia="Times New Roman" w:hAnsi="Arial" w:cs="Arial"/>
          <w:sz w:val="32"/>
          <w:szCs w:val="32"/>
          <w:lang w:eastAsia="it-IT"/>
        </w:rPr>
        <w:t>DELIBERAZIONE CONSIGLIO   D’ISTITUTO</w:t>
      </w:r>
    </w:p>
    <w:p w14:paraId="7E8114F6" w14:textId="77777777" w:rsidR="006B18B3" w:rsidRPr="00025BBB" w:rsidRDefault="006B18B3" w:rsidP="006B18B3">
      <w:pPr>
        <w:spacing w:after="0" w:line="240" w:lineRule="auto"/>
        <w:jc w:val="center"/>
        <w:rPr>
          <w:rFonts w:ascii="Arial Black" w:eastAsia="Times New Roman" w:hAnsi="Arial Black" w:cs="Arial Black"/>
          <w:sz w:val="24"/>
          <w:szCs w:val="24"/>
          <w:lang w:eastAsia="it-IT"/>
        </w:rPr>
      </w:pPr>
    </w:p>
    <w:tbl>
      <w:tblPr>
        <w:tblW w:w="94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2"/>
        <w:gridCol w:w="1242"/>
        <w:gridCol w:w="867"/>
        <w:gridCol w:w="6374"/>
      </w:tblGrid>
      <w:tr w:rsidR="006B18B3" w:rsidRPr="00025BBB" w14:paraId="6EC59F35" w14:textId="77777777" w:rsidTr="00B75438">
        <w:trPr>
          <w:trHeight w:val="137"/>
        </w:trPr>
        <w:tc>
          <w:tcPr>
            <w:tcW w:w="972" w:type="dxa"/>
            <w:shd w:val="clear" w:color="auto" w:fill="E6E6E6"/>
          </w:tcPr>
          <w:p w14:paraId="390E0E50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Numero </w:t>
            </w:r>
          </w:p>
        </w:tc>
        <w:tc>
          <w:tcPr>
            <w:tcW w:w="1242" w:type="dxa"/>
            <w:shd w:val="clear" w:color="auto" w:fill="E6E6E6"/>
          </w:tcPr>
          <w:p w14:paraId="6B47F118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Giorno </w:t>
            </w:r>
          </w:p>
        </w:tc>
        <w:tc>
          <w:tcPr>
            <w:tcW w:w="867" w:type="dxa"/>
            <w:shd w:val="clear" w:color="auto" w:fill="E6E6E6"/>
          </w:tcPr>
          <w:p w14:paraId="41F92459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>Ora</w:t>
            </w:r>
          </w:p>
        </w:tc>
        <w:tc>
          <w:tcPr>
            <w:tcW w:w="6374" w:type="dxa"/>
            <w:shd w:val="clear" w:color="auto" w:fill="E6E6E6"/>
          </w:tcPr>
          <w:p w14:paraId="0DF44346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Oggetto </w:t>
            </w:r>
          </w:p>
        </w:tc>
      </w:tr>
      <w:tr w:rsidR="006B18B3" w:rsidRPr="00025BBB" w14:paraId="3940BEE4" w14:textId="77777777" w:rsidTr="00B75438">
        <w:trPr>
          <w:trHeight w:val="283"/>
        </w:trPr>
        <w:tc>
          <w:tcPr>
            <w:tcW w:w="972" w:type="dxa"/>
            <w:vAlign w:val="center"/>
          </w:tcPr>
          <w:p w14:paraId="2E7998BC" w14:textId="3608C4B2" w:rsidR="006B18B3" w:rsidRPr="00964357" w:rsidRDefault="00952277" w:rsidP="00B1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242" w:type="dxa"/>
            <w:vAlign w:val="center"/>
          </w:tcPr>
          <w:p w14:paraId="09E52E1B" w14:textId="36D73811" w:rsidR="006B18B3" w:rsidRPr="00025BBB" w:rsidRDefault="001057D9" w:rsidP="00C318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</w:t>
            </w:r>
            <w:r w:rsidR="00DC5C6E">
              <w:rPr>
                <w:rFonts w:ascii="Arial" w:eastAsia="Times New Roman" w:hAnsi="Arial" w:cs="Arial"/>
                <w:lang w:eastAsia="it-IT"/>
              </w:rPr>
              <w:t>6</w:t>
            </w:r>
            <w:r w:rsidR="00EF10DD">
              <w:rPr>
                <w:rFonts w:ascii="Arial" w:eastAsia="Times New Roman" w:hAnsi="Arial" w:cs="Arial"/>
                <w:lang w:eastAsia="it-IT"/>
              </w:rPr>
              <w:t>/</w:t>
            </w:r>
            <w:r w:rsidR="00DC5C6E">
              <w:rPr>
                <w:rFonts w:ascii="Arial" w:eastAsia="Times New Roman" w:hAnsi="Arial" w:cs="Arial"/>
                <w:lang w:eastAsia="it-IT"/>
              </w:rPr>
              <w:t>11</w:t>
            </w:r>
            <w:r w:rsidR="00EF10DD">
              <w:rPr>
                <w:rFonts w:ascii="Arial" w:eastAsia="Times New Roman" w:hAnsi="Arial" w:cs="Arial"/>
                <w:lang w:eastAsia="it-IT"/>
              </w:rPr>
              <w:t>/2023</w:t>
            </w:r>
          </w:p>
        </w:tc>
        <w:tc>
          <w:tcPr>
            <w:tcW w:w="867" w:type="dxa"/>
            <w:vAlign w:val="center"/>
          </w:tcPr>
          <w:p w14:paraId="38267210" w14:textId="42AD59E1" w:rsidR="006B18B3" w:rsidRPr="00025BBB" w:rsidRDefault="006B18B3" w:rsidP="00C318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</w:t>
            </w:r>
            <w:r w:rsidR="001057D9">
              <w:rPr>
                <w:rFonts w:ascii="Arial" w:eastAsia="Times New Roman" w:hAnsi="Arial" w:cs="Arial"/>
                <w:lang w:eastAsia="it-IT"/>
              </w:rPr>
              <w:t>4</w:t>
            </w:r>
            <w:r w:rsidR="00B017A9">
              <w:rPr>
                <w:rFonts w:ascii="Arial" w:eastAsia="Times New Roman" w:hAnsi="Arial" w:cs="Arial"/>
                <w:lang w:eastAsia="it-IT"/>
              </w:rPr>
              <w:t>:0</w:t>
            </w:r>
            <w:r w:rsidR="00EF10DD">
              <w:rPr>
                <w:rFonts w:ascii="Arial" w:eastAsia="Times New Roman" w:hAnsi="Arial" w:cs="Arial"/>
                <w:lang w:eastAsia="it-IT"/>
              </w:rPr>
              <w:t>0</w:t>
            </w:r>
          </w:p>
        </w:tc>
        <w:tc>
          <w:tcPr>
            <w:tcW w:w="6374" w:type="dxa"/>
            <w:vAlign w:val="center"/>
          </w:tcPr>
          <w:p w14:paraId="35F2A8C1" w14:textId="5CA20C5C" w:rsidR="006B18B3" w:rsidRPr="00363747" w:rsidRDefault="00952277" w:rsidP="00F419E3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it-IT"/>
              </w:rPr>
            </w:pPr>
            <w:r w:rsidRPr="0095227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it-IT"/>
              </w:rPr>
              <w:t>Organizzazione degli uffici e chiusura prefestivi</w:t>
            </w:r>
          </w:p>
        </w:tc>
      </w:tr>
    </w:tbl>
    <w:p w14:paraId="03E81550" w14:textId="77777777" w:rsidR="006B18B3" w:rsidRPr="00964357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986416D" w14:textId="77777777" w:rsidR="006B18B3" w:rsidRPr="00964357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4357">
        <w:rPr>
          <w:rFonts w:ascii="Times New Roman" w:eastAsia="Times New Roman" w:hAnsi="Times New Roman" w:cs="Times New Roman"/>
          <w:sz w:val="24"/>
          <w:szCs w:val="24"/>
          <w:lang w:eastAsia="it-IT"/>
        </w:rPr>
        <w:t>Nell’anno, ora e giorno sopra indicati, a seguito di convocazione effettuata nei modi di legge, si è riunito il Consiglio d’Istituto come appresso costituito:</w:t>
      </w:r>
    </w:p>
    <w:p w14:paraId="2E88E89C" w14:textId="77777777" w:rsidR="006B18B3" w:rsidRPr="00964357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4"/>
        <w:gridCol w:w="4167"/>
        <w:gridCol w:w="2083"/>
        <w:gridCol w:w="1327"/>
        <w:gridCol w:w="1194"/>
      </w:tblGrid>
      <w:tr w:rsidR="006B18B3" w:rsidRPr="00964357" w14:paraId="445A3DD6" w14:textId="77777777" w:rsidTr="00964357">
        <w:trPr>
          <w:trHeight w:val="452"/>
          <w:jc w:val="center"/>
        </w:trPr>
        <w:tc>
          <w:tcPr>
            <w:tcW w:w="40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555085CF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N.</w:t>
            </w:r>
          </w:p>
          <w:p w14:paraId="0D2A2793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16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53CEFEC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e Nome Consiglieri</w:t>
            </w:r>
          </w:p>
        </w:tc>
        <w:tc>
          <w:tcPr>
            <w:tcW w:w="208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DCCE915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Componente</w:t>
            </w:r>
          </w:p>
        </w:tc>
        <w:tc>
          <w:tcPr>
            <w:tcW w:w="132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91694E2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119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625A7C2A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Assente </w:t>
            </w:r>
          </w:p>
        </w:tc>
      </w:tr>
      <w:tr w:rsidR="00964357" w:rsidRPr="00964357" w14:paraId="738E0A27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CAAF" w14:textId="48F9EC72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5B8" w14:textId="479968CC" w:rsidR="00964357" w:rsidRPr="00964357" w:rsidRDefault="00964357" w:rsidP="00964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IAVARONE Nicola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4BE3" w14:textId="7D22224D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Dirigente Scolastico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759" w14:textId="7F260F7C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FD0E7" w14:textId="722CF909" w:rsidR="00964357" w:rsidRPr="00964357" w:rsidRDefault="00DC5C6E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64357" w:rsidRPr="00964357" w14:paraId="6AA5FDBD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6B03" w14:textId="6B06A348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AD8" w14:textId="031A7CB2" w:rsidR="00964357" w:rsidRPr="00964357" w:rsidRDefault="00964357" w:rsidP="00964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ALOIA ANTONIO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89E" w14:textId="543658E3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71AB" w14:textId="3B41A7F2" w:rsidR="00964357" w:rsidRPr="00964357" w:rsidRDefault="001057D9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89918" w14:textId="24CBD89C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68734161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3B8F" w14:textId="2AA0F5DF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DF7A" w14:textId="5B064CFC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LONGO BATTISTINA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0EFB" w14:textId="545E56AB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8DD9" w14:textId="3FA7DC63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88F6E" w14:textId="2BBF580E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1FB6650D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A01EF3" w14:textId="68ADC695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BA8" w14:textId="25BE9E6E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MOLINARO Iolanda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CB88" w14:textId="1CD09AFC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EF87" w14:textId="09D671CB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070D" w14:textId="77777777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342DB11D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69B5" w14:textId="5997241D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1142" w14:textId="02D82DB9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PIFFERI Sabatino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D5EA" w14:textId="3A5ED5CB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9AE" w14:textId="00922585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D07B" w14:textId="3A022D57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65353C16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6260" w14:textId="4D094AAA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E999" w14:textId="27E3FBC6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STIFANO Antonio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90" w14:textId="703EA3E8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7A00" w14:textId="2E22F857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5845" w14:textId="75B867A7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7488AE71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FCD8" w14:textId="7923529D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D70A" w14:textId="0E9DDB3B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TADDEO Riccardo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7C0A" w14:textId="58F00DB2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6A92" w14:textId="59F66C3C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1BD6" w14:textId="0C4A4666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057D9" w:rsidRPr="00964357" w14:paraId="6D0DB7C6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0CC1" w14:textId="440E252C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0A94" w14:textId="187B7DA4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TROTTA Rita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87AA" w14:textId="548FB419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4B91" w14:textId="616263A1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C619" w14:textId="169510BA" w:rsidR="001057D9" w:rsidRPr="00964357" w:rsidRDefault="00DC5C6E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057D9" w:rsidRPr="00964357" w14:paraId="40417446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0929" w14:textId="55B17315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8D5" w14:textId="32EC73F7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GRAMMALDO Marisol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CC2D" w14:textId="342986D3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A80C" w14:textId="7B314019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BC0F" w14:textId="0394B6B0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542A2B5D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7FB1" w14:textId="0EA2EACC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701C" w14:textId="28C256EA" w:rsidR="001057D9" w:rsidRPr="00964357" w:rsidRDefault="001057D9" w:rsidP="001057D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SANSONE Luigi 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AE9A" w14:textId="428D21F4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07E9" w14:textId="4909DC84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57CE" w14:textId="60DAE82C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76834151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6B18" w14:textId="0C973F54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F88" w14:textId="636AC64F" w:rsidR="001057D9" w:rsidRPr="00964357" w:rsidRDefault="001057D9" w:rsidP="001057D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ASTORE Agostino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78F8" w14:textId="1246BD30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Genitori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7D49" w14:textId="3ED490E9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4663" w14:textId="4201E737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1E5134DA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BC49" w14:textId="1E58A73F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F9BD" w14:textId="7BC81681" w:rsidR="001057D9" w:rsidRPr="00964357" w:rsidRDefault="001057D9" w:rsidP="001057D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IANNUZZI Gaetano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8A7F" w14:textId="4614473A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Genitori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04E0" w14:textId="29B53EE4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DDF2" w14:textId="07756725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C5C6E" w:rsidRPr="00964357" w14:paraId="3F8BFA3A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61EB" w14:textId="472D8EF6" w:rsidR="00DC5C6E" w:rsidRPr="00964357" w:rsidRDefault="00DC5C6E" w:rsidP="00DC5C6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3C3A" w14:textId="5B073C9D" w:rsidR="00DC5C6E" w:rsidRPr="00DC5C6E" w:rsidRDefault="00DC5C6E" w:rsidP="00DC5C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CORTAZZO Angelo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E54" w14:textId="3DA80CC9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8D84" w14:textId="508B602D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C1FE" w14:textId="5B4DBE53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6E" w:rsidRPr="00964357" w14:paraId="16461FEA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EDE7" w14:textId="5D500AAE" w:rsidR="00DC5C6E" w:rsidRPr="00964357" w:rsidRDefault="00DC5C6E" w:rsidP="00DC5C6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73B0" w14:textId="3EA7B3F4" w:rsidR="00DC5C6E" w:rsidRPr="00DC5C6E" w:rsidRDefault="00DC5C6E" w:rsidP="00DC5C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GRECO Pompeo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E654" w14:textId="0CB99F7C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EF19E" w14:textId="43E12B12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810B7" w14:textId="09FDAE5D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C5C6E" w:rsidRPr="00964357" w14:paraId="3A7831A0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EA2C" w14:textId="65B4A5E1" w:rsidR="00DC5C6E" w:rsidRPr="00964357" w:rsidRDefault="00DC5C6E" w:rsidP="00DC5C6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8608" w14:textId="08FED66A" w:rsidR="00DC5C6E" w:rsidRPr="00DC5C6E" w:rsidRDefault="00DC5C6E" w:rsidP="00DC5C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GUZZO Francesco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B7E6" w14:textId="18D8FEDD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C7FA" w14:textId="2FFBB3FC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77FF" w14:textId="6E92046C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6E" w:rsidRPr="00964357" w14:paraId="0A8B16BF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51B1" w14:textId="4145011A" w:rsidR="00DC5C6E" w:rsidRPr="00964357" w:rsidRDefault="00DC5C6E" w:rsidP="00DC5C6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AD98" w14:textId="1017641C" w:rsidR="00DC5C6E" w:rsidRPr="00DC5C6E" w:rsidRDefault="00DC5C6E" w:rsidP="00DC5C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ISABELLA Francesco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8632" w14:textId="7300D5C6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10E2B" w14:textId="0F0903B1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77F0" w14:textId="67DF4E3A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6E4C2EBD" w14:textId="36A1C953" w:rsidR="001057D9" w:rsidRPr="001057D9" w:rsidRDefault="001057D9" w:rsidP="001057D9">
      <w:pPr>
        <w:widowControl w:val="0"/>
        <w:autoSpaceDE w:val="0"/>
        <w:autoSpaceDN w:val="0"/>
        <w:spacing w:after="0" w:line="235" w:lineRule="auto"/>
        <w:ind w:left="-142" w:right="5244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Numero membri eletti e di diritto: 16;</w:t>
      </w:r>
    </w:p>
    <w:p w14:paraId="7BA9FA40" w14:textId="4A256CEF" w:rsidR="001057D9" w:rsidRPr="001057D9" w:rsidRDefault="001057D9" w:rsidP="001057D9">
      <w:pPr>
        <w:widowControl w:val="0"/>
        <w:autoSpaceDE w:val="0"/>
        <w:autoSpaceDN w:val="0"/>
        <w:spacing w:after="0" w:line="235" w:lineRule="auto"/>
        <w:ind w:left="-142" w:right="5953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1057D9">
        <w:rPr>
          <w:rFonts w:ascii="Times New Roman" w:eastAsia="Times New Roman" w:hAnsi="Times New Roman" w:cs="Times New Roman"/>
          <w:b/>
          <w:i/>
          <w:iCs/>
          <w:spacing w:val="-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pacing w:val="-52"/>
          <w:sz w:val="20"/>
          <w:szCs w:val="20"/>
        </w:rPr>
        <w:t xml:space="preserve">  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Totale</w:t>
      </w:r>
      <w:r w:rsidRPr="001057D9">
        <w:rPr>
          <w:rFonts w:ascii="Times New Roman" w:eastAsia="Times New Roman" w:hAnsi="Times New Roman" w:cs="Times New Roman"/>
          <w:b/>
          <w:i/>
          <w:iCs/>
          <w:spacing w:val="-4"/>
          <w:sz w:val="20"/>
          <w:szCs w:val="20"/>
        </w:rPr>
        <w:t xml:space="preserve"> 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presenti: 1</w:t>
      </w:r>
      <w:r w:rsidR="00DC5C6E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0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; Totale</w:t>
      </w:r>
      <w:r w:rsidRPr="001057D9">
        <w:rPr>
          <w:rFonts w:ascii="Times New Roman" w:eastAsia="Times New Roman" w:hAnsi="Times New Roman" w:cs="Times New Roman"/>
          <w:b/>
          <w:i/>
          <w:iCs/>
          <w:spacing w:val="-2"/>
          <w:sz w:val="20"/>
          <w:szCs w:val="20"/>
        </w:rPr>
        <w:t xml:space="preserve"> 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assenti: </w:t>
      </w:r>
      <w:r w:rsidR="00DC5C6E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6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.</w:t>
      </w:r>
    </w:p>
    <w:p w14:paraId="0E94F4C8" w14:textId="4204EC84" w:rsidR="006B18B3" w:rsidRPr="00025BBB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 xml:space="preserve">Presiede </w:t>
      </w:r>
      <w:r w:rsidR="00DC5C6E" w:rsidRPr="00025BBB">
        <w:rPr>
          <w:rFonts w:ascii="Times New Roman" w:eastAsia="Times New Roman" w:hAnsi="Times New Roman" w:cs="Times New Roman"/>
          <w:lang w:eastAsia="it-IT"/>
        </w:rPr>
        <w:t xml:space="preserve">il </w:t>
      </w:r>
      <w:r w:rsidR="00DC5C6E">
        <w:rPr>
          <w:rFonts w:ascii="Times New Roman" w:eastAsia="Times New Roman" w:hAnsi="Times New Roman" w:cs="Times New Roman"/>
          <w:lang w:eastAsia="it-IT"/>
        </w:rPr>
        <w:t>prof.</w:t>
      </w:r>
      <w:r w:rsidR="00964357">
        <w:rPr>
          <w:rFonts w:ascii="Times New Roman" w:eastAsia="Times New Roman" w:hAnsi="Times New Roman" w:cs="Times New Roman"/>
          <w:lang w:eastAsia="it-IT"/>
        </w:rPr>
        <w:t xml:space="preserve"> </w:t>
      </w:r>
      <w:r w:rsidR="00DC5C6E">
        <w:rPr>
          <w:rFonts w:ascii="Times New Roman" w:eastAsia="Times New Roman" w:hAnsi="Times New Roman" w:cs="Times New Roman"/>
          <w:lang w:eastAsia="it-IT"/>
        </w:rPr>
        <w:t>Agostino ASTORE</w:t>
      </w:r>
      <w:r w:rsidRPr="00025BBB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36059B13" w14:textId="77777777" w:rsidR="001057D9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>Funge da Segretario il Prof. Antonio STIFANO</w:t>
      </w:r>
    </w:p>
    <w:p w14:paraId="037F4CD7" w14:textId="6AB17C97" w:rsidR="006B18B3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3110B865" w14:textId="77777777" w:rsidR="006C034A" w:rsidRDefault="006C034A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7A96193" w14:textId="77777777" w:rsidR="00DC5C6E" w:rsidRDefault="00DC5C6E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049F485" w14:textId="77777777" w:rsidR="003E73F0" w:rsidRDefault="003E73F0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1421ED3" w14:textId="77777777" w:rsidR="003E73F0" w:rsidRDefault="003E73F0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E72E9EC" w14:textId="1E4C8764" w:rsidR="00365A5E" w:rsidRPr="00365A5E" w:rsidRDefault="00365A5E" w:rsidP="00365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  <w:bookmarkStart w:id="0" w:name="_Hlk138831441"/>
      <w:r w:rsidRPr="00365A5E">
        <w:rPr>
          <w:rFonts w:ascii="Times New Roman" w:eastAsia="Calibri" w:hAnsi="Times New Roman" w:cs="Times New Roman"/>
          <w:b/>
        </w:rPr>
        <w:lastRenderedPageBreak/>
        <w:t>Omissis</w:t>
      </w:r>
      <w:r>
        <w:rPr>
          <w:rFonts w:ascii="Times New Roman" w:eastAsia="Calibri" w:hAnsi="Times New Roman" w:cs="Times New Roman"/>
          <w:b/>
        </w:rPr>
        <w:t>……</w:t>
      </w:r>
    </w:p>
    <w:p w14:paraId="67EC0BB2" w14:textId="77777777" w:rsidR="00261400" w:rsidRPr="00261400" w:rsidRDefault="00261400" w:rsidP="00261400">
      <w:pPr>
        <w:widowControl w:val="0"/>
        <w:autoSpaceDE w:val="0"/>
        <w:autoSpaceDN w:val="0"/>
        <w:spacing w:after="0" w:line="245" w:lineRule="exact"/>
        <w:ind w:left="2983" w:right="3562"/>
        <w:jc w:val="center"/>
        <w:rPr>
          <w:rFonts w:ascii="Times New Roman" w:eastAsia="Times New Roman" w:hAnsi="Times New Roman" w:cs="Times New Roman"/>
          <w:b/>
        </w:rPr>
      </w:pPr>
      <w:r w:rsidRPr="00261400">
        <w:rPr>
          <w:rFonts w:ascii="Times New Roman" w:eastAsia="Times New Roman" w:hAnsi="Times New Roman" w:cs="Times New Roman"/>
          <w:b/>
          <w:u w:val="single"/>
        </w:rPr>
        <w:t>DELIBERA</w:t>
      </w:r>
      <w:r w:rsidRPr="00261400">
        <w:rPr>
          <w:rFonts w:ascii="Times New Roman" w:eastAsia="Times New Roman" w:hAnsi="Times New Roman" w:cs="Times New Roman"/>
          <w:b/>
          <w:spacing w:val="-1"/>
          <w:u w:val="single"/>
        </w:rPr>
        <w:t xml:space="preserve"> </w:t>
      </w:r>
      <w:r w:rsidRPr="00261400">
        <w:rPr>
          <w:rFonts w:ascii="Times New Roman" w:eastAsia="Times New Roman" w:hAnsi="Times New Roman" w:cs="Times New Roman"/>
          <w:b/>
          <w:u w:val="single"/>
        </w:rPr>
        <w:t>(n°20)</w:t>
      </w:r>
    </w:p>
    <w:p w14:paraId="65898B7F" w14:textId="77777777" w:rsidR="00261400" w:rsidRPr="00261400" w:rsidRDefault="00261400" w:rsidP="00261400">
      <w:pPr>
        <w:widowControl w:val="0"/>
        <w:autoSpaceDE w:val="0"/>
        <w:autoSpaceDN w:val="0"/>
        <w:spacing w:before="3" w:after="0" w:line="240" w:lineRule="auto"/>
        <w:ind w:left="3327" w:right="356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1400">
        <w:rPr>
          <w:rFonts w:ascii="Times New Roman" w:eastAsia="Times New Roman" w:hAnsi="Times New Roman" w:cs="Times New Roman"/>
          <w:b/>
          <w:bCs/>
          <w:sz w:val="24"/>
          <w:szCs w:val="24"/>
        </w:rPr>
        <w:t>IL</w:t>
      </w:r>
      <w:r w:rsidRPr="002614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b/>
          <w:bCs/>
          <w:sz w:val="24"/>
          <w:szCs w:val="24"/>
        </w:rPr>
        <w:t>CONSIGLIO</w:t>
      </w:r>
      <w:r w:rsidRPr="0026140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b/>
          <w:bCs/>
          <w:sz w:val="24"/>
          <w:szCs w:val="24"/>
        </w:rPr>
        <w:t>D’ISTITUTO,</w:t>
      </w:r>
    </w:p>
    <w:p w14:paraId="68B96D30" w14:textId="77777777" w:rsidR="00261400" w:rsidRPr="00261400" w:rsidRDefault="00261400" w:rsidP="00261400">
      <w:pPr>
        <w:widowControl w:val="0"/>
        <w:numPr>
          <w:ilvl w:val="0"/>
          <w:numId w:val="18"/>
        </w:numPr>
        <w:tabs>
          <w:tab w:val="left" w:pos="915"/>
          <w:tab w:val="left" w:pos="916"/>
        </w:tabs>
        <w:autoSpaceDE w:val="0"/>
        <w:autoSpaceDN w:val="0"/>
        <w:spacing w:before="3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261400">
        <w:rPr>
          <w:rFonts w:ascii="Times New Roman" w:eastAsia="Times New Roman" w:hAnsi="Times New Roman" w:cs="Times New Roman"/>
          <w:b/>
          <w:sz w:val="24"/>
        </w:rPr>
        <w:t>VISTO</w:t>
      </w:r>
      <w:r w:rsidRPr="00261400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il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calendario</w:t>
      </w:r>
      <w:r w:rsidRPr="002614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scolastico</w:t>
      </w:r>
      <w:r w:rsidRPr="002614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2023-2024;</w:t>
      </w:r>
    </w:p>
    <w:p w14:paraId="2C9EB36A" w14:textId="77777777" w:rsidR="00261400" w:rsidRPr="00261400" w:rsidRDefault="00261400" w:rsidP="00261400">
      <w:pPr>
        <w:widowControl w:val="0"/>
        <w:numPr>
          <w:ilvl w:val="0"/>
          <w:numId w:val="18"/>
        </w:numPr>
        <w:tabs>
          <w:tab w:val="left" w:pos="915"/>
          <w:tab w:val="left" w:pos="916"/>
        </w:tabs>
        <w:autoSpaceDE w:val="0"/>
        <w:autoSpaceDN w:val="0"/>
        <w:spacing w:before="3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261400">
        <w:rPr>
          <w:rFonts w:ascii="Times New Roman" w:eastAsia="Times New Roman" w:hAnsi="Times New Roman" w:cs="Times New Roman"/>
          <w:b/>
          <w:sz w:val="24"/>
        </w:rPr>
        <w:t xml:space="preserve">ACCOLTE </w:t>
      </w:r>
      <w:r w:rsidRPr="00261400">
        <w:rPr>
          <w:rFonts w:ascii="Times New Roman" w:eastAsia="Times New Roman" w:hAnsi="Times New Roman" w:cs="Times New Roman"/>
          <w:sz w:val="24"/>
        </w:rPr>
        <w:t>le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esigenze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del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personale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amministrativo,</w:t>
      </w:r>
    </w:p>
    <w:p w14:paraId="5F55AF57" w14:textId="77777777" w:rsidR="00261400" w:rsidRPr="00261400" w:rsidRDefault="00261400" w:rsidP="00261400">
      <w:pPr>
        <w:widowControl w:val="0"/>
        <w:autoSpaceDE w:val="0"/>
        <w:autoSpaceDN w:val="0"/>
        <w:spacing w:before="4" w:after="0" w:line="240" w:lineRule="auto"/>
        <w:ind w:left="3580" w:right="342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1400">
        <w:rPr>
          <w:rFonts w:ascii="Times New Roman" w:eastAsia="Times New Roman" w:hAnsi="Times New Roman" w:cs="Times New Roman"/>
          <w:b/>
          <w:bCs/>
          <w:sz w:val="24"/>
          <w:szCs w:val="24"/>
        </w:rPr>
        <w:t>DELIBERA</w:t>
      </w:r>
    </w:p>
    <w:p w14:paraId="75348188" w14:textId="77777777" w:rsidR="00261400" w:rsidRPr="00261400" w:rsidRDefault="00261400" w:rsidP="00261400">
      <w:pPr>
        <w:widowControl w:val="0"/>
        <w:autoSpaceDE w:val="0"/>
        <w:autoSpaceDN w:val="0"/>
        <w:spacing w:before="5" w:after="0" w:line="240" w:lineRule="auto"/>
        <w:ind w:left="195"/>
        <w:rPr>
          <w:rFonts w:ascii="Times New Roman" w:eastAsia="Times New Roman" w:hAnsi="Times New Roman" w:cs="Times New Roman"/>
          <w:sz w:val="24"/>
          <w:szCs w:val="24"/>
        </w:rPr>
      </w:pPr>
      <w:r w:rsidRPr="00261400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2614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voto</w:t>
      </w:r>
      <w:r w:rsidRPr="002614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palese</w:t>
      </w:r>
      <w:r w:rsidRPr="002614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unanime,</w:t>
      </w:r>
      <w:r w:rsidRPr="002614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2614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chiusura</w:t>
      </w:r>
      <w:r w:rsidRPr="002614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degli</w:t>
      </w:r>
      <w:r w:rsidRPr="002614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uffici</w:t>
      </w:r>
      <w:r w:rsidRPr="002614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2614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segreteria</w:t>
      </w:r>
      <w:r w:rsidRPr="002614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nei</w:t>
      </w:r>
      <w:r w:rsidRPr="002614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seguenti</w:t>
      </w:r>
      <w:r w:rsidRPr="002614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giorni:</w:t>
      </w:r>
    </w:p>
    <w:p w14:paraId="7A5A31F1" w14:textId="77777777" w:rsidR="00261400" w:rsidRPr="00261400" w:rsidRDefault="00261400" w:rsidP="00261400">
      <w:pPr>
        <w:widowControl w:val="0"/>
        <w:numPr>
          <w:ilvl w:val="1"/>
          <w:numId w:val="19"/>
        </w:numPr>
        <w:tabs>
          <w:tab w:val="left" w:pos="760"/>
          <w:tab w:val="left" w:pos="761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261400">
        <w:rPr>
          <w:rFonts w:ascii="Times New Roman" w:eastAsia="Times New Roman" w:hAnsi="Times New Roman" w:cs="Times New Roman"/>
          <w:sz w:val="24"/>
        </w:rPr>
        <w:t>9</w:t>
      </w:r>
      <w:r w:rsidRPr="002614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dicembre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2023</w:t>
      </w:r>
      <w:r w:rsidRPr="002614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(sabato)</w:t>
      </w:r>
      <w:r w:rsidRPr="0026140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Ponte</w:t>
      </w:r>
      <w:r w:rsidRPr="002614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Immacolata</w:t>
      </w:r>
      <w:r w:rsidRPr="002614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-</w:t>
      </w:r>
      <w:r w:rsidRPr="002614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Prefestivo</w:t>
      </w:r>
    </w:p>
    <w:p w14:paraId="713AEE59" w14:textId="77777777" w:rsidR="00261400" w:rsidRPr="00261400" w:rsidRDefault="00261400" w:rsidP="00261400">
      <w:pPr>
        <w:widowControl w:val="0"/>
        <w:numPr>
          <w:ilvl w:val="1"/>
          <w:numId w:val="19"/>
        </w:numPr>
        <w:tabs>
          <w:tab w:val="left" w:pos="760"/>
          <w:tab w:val="left" w:pos="761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261400">
        <w:rPr>
          <w:rFonts w:ascii="Times New Roman" w:eastAsia="Times New Roman" w:hAnsi="Times New Roman" w:cs="Times New Roman"/>
          <w:sz w:val="24"/>
        </w:rPr>
        <w:t>23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dicembre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2023</w:t>
      </w:r>
      <w:r w:rsidRPr="002614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(sabato)</w:t>
      </w:r>
      <w:r w:rsidRPr="002614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–</w:t>
      </w:r>
      <w:r w:rsidRPr="002614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Prefestivo</w:t>
      </w:r>
    </w:p>
    <w:p w14:paraId="7CD6B9A6" w14:textId="77777777" w:rsidR="00261400" w:rsidRPr="00261400" w:rsidRDefault="00261400" w:rsidP="00261400">
      <w:pPr>
        <w:widowControl w:val="0"/>
        <w:numPr>
          <w:ilvl w:val="1"/>
          <w:numId w:val="19"/>
        </w:numPr>
        <w:tabs>
          <w:tab w:val="left" w:pos="760"/>
          <w:tab w:val="left" w:pos="761"/>
        </w:tabs>
        <w:autoSpaceDE w:val="0"/>
        <w:autoSpaceDN w:val="0"/>
        <w:spacing w:before="6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261400">
        <w:rPr>
          <w:rFonts w:ascii="Times New Roman" w:eastAsia="Times New Roman" w:hAnsi="Times New Roman" w:cs="Times New Roman"/>
          <w:sz w:val="24"/>
        </w:rPr>
        <w:t>30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dicembre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2023</w:t>
      </w:r>
      <w:r w:rsidRPr="002614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(sabato)</w:t>
      </w:r>
      <w:r w:rsidRPr="002614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–</w:t>
      </w:r>
      <w:r w:rsidRPr="002614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Prefestivo</w:t>
      </w:r>
    </w:p>
    <w:p w14:paraId="549D161B" w14:textId="77777777" w:rsidR="00261400" w:rsidRPr="00261400" w:rsidRDefault="00261400" w:rsidP="00261400">
      <w:pPr>
        <w:widowControl w:val="0"/>
        <w:numPr>
          <w:ilvl w:val="1"/>
          <w:numId w:val="19"/>
        </w:numPr>
        <w:tabs>
          <w:tab w:val="left" w:pos="760"/>
          <w:tab w:val="left" w:pos="761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261400">
        <w:rPr>
          <w:rFonts w:ascii="Times New Roman" w:eastAsia="Times New Roman" w:hAnsi="Times New Roman" w:cs="Times New Roman"/>
          <w:sz w:val="24"/>
        </w:rPr>
        <w:t>30</w:t>
      </w:r>
      <w:r w:rsidRPr="002614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marzo</w:t>
      </w:r>
      <w:r w:rsidRPr="002614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2024</w:t>
      </w:r>
      <w:r w:rsidRPr="0026140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(sabato)</w:t>
      </w:r>
      <w:r w:rsidRPr="002614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Vigilia</w:t>
      </w:r>
      <w:r w:rsidRPr="002614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di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Pasqua</w:t>
      </w:r>
      <w:r w:rsidRPr="0026140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-</w:t>
      </w:r>
      <w:r w:rsidRPr="002614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Prefestivo</w:t>
      </w:r>
    </w:p>
    <w:p w14:paraId="2965ECF1" w14:textId="77777777" w:rsidR="00261400" w:rsidRDefault="00261400" w:rsidP="00261400">
      <w:pPr>
        <w:widowControl w:val="0"/>
        <w:numPr>
          <w:ilvl w:val="1"/>
          <w:numId w:val="19"/>
        </w:numPr>
        <w:tabs>
          <w:tab w:val="left" w:pos="760"/>
          <w:tab w:val="left" w:pos="76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261400">
        <w:rPr>
          <w:rFonts w:ascii="Times New Roman" w:eastAsia="Times New Roman" w:hAnsi="Times New Roman" w:cs="Times New Roman"/>
          <w:sz w:val="24"/>
        </w:rPr>
        <w:t>20</w:t>
      </w:r>
      <w:r w:rsidRPr="002614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luglio</w:t>
      </w:r>
      <w:r w:rsidRPr="002614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2024</w:t>
      </w:r>
      <w:r w:rsidRPr="002614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sabato</w:t>
      </w:r>
    </w:p>
    <w:p w14:paraId="10DB22A8" w14:textId="7B51CF5B" w:rsidR="00261400" w:rsidRDefault="00261400" w:rsidP="00261400">
      <w:pPr>
        <w:widowControl w:val="0"/>
        <w:numPr>
          <w:ilvl w:val="1"/>
          <w:numId w:val="19"/>
        </w:numPr>
        <w:tabs>
          <w:tab w:val="left" w:pos="760"/>
          <w:tab w:val="left" w:pos="76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261400">
        <w:rPr>
          <w:rFonts w:ascii="Times New Roman" w:eastAsia="Times New Roman" w:hAnsi="Times New Roman" w:cs="Times New Roman"/>
          <w:sz w:val="24"/>
        </w:rPr>
        <w:t>I</w:t>
      </w:r>
      <w:r w:rsidRPr="002614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seguenti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gramStart"/>
      <w:r w:rsidR="00ED5D55">
        <w:rPr>
          <w:rFonts w:ascii="Times New Roman" w:eastAsia="Times New Roman" w:hAnsi="Times New Roman" w:cs="Times New Roman"/>
          <w:sz w:val="24"/>
        </w:rPr>
        <w:t>sabato</w:t>
      </w:r>
      <w:r w:rsidR="008C3DCA">
        <w:rPr>
          <w:rFonts w:ascii="Times New Roman" w:eastAsia="Times New Roman" w:hAnsi="Times New Roman" w:cs="Times New Roman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di</w:t>
      </w:r>
      <w:proofErr w:type="gramEnd"/>
      <w:r w:rsidRPr="00261400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agosto</w:t>
      </w:r>
      <w:r w:rsidRPr="002614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2024: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3-10-</w:t>
      </w:r>
      <w:r w:rsidR="008C3DCA">
        <w:rPr>
          <w:rFonts w:ascii="Times New Roman" w:eastAsia="Times New Roman" w:hAnsi="Times New Roman" w:cs="Times New Roman"/>
          <w:sz w:val="24"/>
        </w:rPr>
        <w:t>16-</w:t>
      </w:r>
      <w:r w:rsidRPr="00261400">
        <w:rPr>
          <w:rFonts w:ascii="Times New Roman" w:eastAsia="Times New Roman" w:hAnsi="Times New Roman" w:cs="Times New Roman"/>
          <w:sz w:val="24"/>
        </w:rPr>
        <w:t>17-24</w:t>
      </w:r>
    </w:p>
    <w:p w14:paraId="11DC5BE6" w14:textId="37796760" w:rsidR="00ED5D55" w:rsidRPr="00261400" w:rsidRDefault="00ED5D55" w:rsidP="00261400">
      <w:pPr>
        <w:widowControl w:val="0"/>
        <w:numPr>
          <w:ilvl w:val="1"/>
          <w:numId w:val="19"/>
        </w:numPr>
        <w:tabs>
          <w:tab w:val="left" w:pos="760"/>
          <w:tab w:val="left" w:pos="76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Il </w:t>
      </w:r>
      <w:r w:rsidRPr="00ED5D55">
        <w:rPr>
          <w:rFonts w:ascii="Times New Roman" w:eastAsia="Times New Roman" w:hAnsi="Times New Roman" w:cs="Times New Roman"/>
          <w:sz w:val="24"/>
        </w:rPr>
        <w:t>16 - agosto 2024</w:t>
      </w:r>
      <w:r>
        <w:rPr>
          <w:rFonts w:ascii="Times New Roman" w:eastAsia="Times New Roman" w:hAnsi="Times New Roman" w:cs="Times New Roman"/>
          <w:sz w:val="24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sz w:val="24"/>
        </w:rPr>
        <w:t>Interfestivo</w:t>
      </w:r>
      <w:proofErr w:type="spellEnd"/>
    </w:p>
    <w:p w14:paraId="41CD36FC" w14:textId="77777777" w:rsidR="00261400" w:rsidRPr="00261400" w:rsidRDefault="00261400" w:rsidP="00261400">
      <w:pPr>
        <w:widowControl w:val="0"/>
        <w:autoSpaceDE w:val="0"/>
        <w:autoSpaceDN w:val="0"/>
        <w:spacing w:before="3" w:after="0" w:line="240" w:lineRule="auto"/>
        <w:ind w:left="195" w:right="720"/>
        <w:rPr>
          <w:rFonts w:ascii="Times New Roman" w:eastAsia="Times New Roman" w:hAnsi="Times New Roman" w:cs="Times New Roman"/>
          <w:sz w:val="24"/>
          <w:szCs w:val="24"/>
        </w:rPr>
      </w:pPr>
      <w:r w:rsidRPr="00261400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2614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recupero</w:t>
      </w:r>
      <w:r w:rsidRPr="002614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delle</w:t>
      </w:r>
      <w:r w:rsidRPr="002614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ore</w:t>
      </w:r>
      <w:r w:rsidRPr="002614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non</w:t>
      </w:r>
      <w:r w:rsidRPr="002614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effettuate,</w:t>
      </w:r>
      <w:r w:rsidRPr="002614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26140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caso</w:t>
      </w:r>
      <w:r w:rsidRPr="002614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2614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chiusura</w:t>
      </w:r>
      <w:r w:rsidRPr="002614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della</w:t>
      </w:r>
      <w:r w:rsidRPr="002614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scuola</w:t>
      </w:r>
      <w:r w:rsidRPr="002614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(deliberata</w:t>
      </w:r>
      <w:r w:rsidRPr="002614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dal</w:t>
      </w:r>
      <w:r w:rsidRPr="002614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C.I.)</w:t>
      </w:r>
      <w:r w:rsidRPr="002614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nei</w:t>
      </w:r>
      <w:r w:rsidRPr="002614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giorni</w:t>
      </w:r>
      <w:r w:rsidRPr="0026140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prefestivi</w:t>
      </w:r>
      <w:r w:rsidRPr="002614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2614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assenza</w:t>
      </w:r>
      <w:r w:rsidRPr="002614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2614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attività</w:t>
      </w:r>
      <w:r w:rsidRPr="002614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didattica,</w:t>
      </w:r>
      <w:r w:rsidRPr="002614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614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parte</w:t>
      </w:r>
      <w:r w:rsidRPr="002614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2614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personale</w:t>
      </w:r>
      <w:r w:rsidRPr="002614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dipendente</w:t>
      </w:r>
      <w:r w:rsidRPr="002614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interessato,</w:t>
      </w:r>
      <w:r w:rsidRPr="002614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  <w:szCs w:val="24"/>
        </w:rPr>
        <w:t>avverrà:</w:t>
      </w:r>
    </w:p>
    <w:p w14:paraId="78C344F9" w14:textId="77777777" w:rsidR="00261400" w:rsidRPr="00261400" w:rsidRDefault="00261400" w:rsidP="00261400">
      <w:pPr>
        <w:widowControl w:val="0"/>
        <w:numPr>
          <w:ilvl w:val="0"/>
          <w:numId w:val="17"/>
        </w:numPr>
        <w:tabs>
          <w:tab w:val="left" w:pos="760"/>
          <w:tab w:val="left" w:pos="761"/>
        </w:tabs>
        <w:autoSpaceDE w:val="0"/>
        <w:autoSpaceDN w:val="0"/>
        <w:spacing w:before="11" w:after="0" w:line="232" w:lineRule="auto"/>
        <w:ind w:right="2225"/>
        <w:rPr>
          <w:rFonts w:ascii="Times New Roman" w:eastAsia="Times New Roman" w:hAnsi="Times New Roman" w:cs="Times New Roman"/>
          <w:sz w:val="24"/>
        </w:rPr>
      </w:pPr>
      <w:r w:rsidRPr="00261400">
        <w:rPr>
          <w:rFonts w:ascii="Times New Roman" w:eastAsia="Times New Roman" w:hAnsi="Times New Roman" w:cs="Times New Roman"/>
          <w:sz w:val="24"/>
        </w:rPr>
        <w:t>con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l’utilizzo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di</w:t>
      </w:r>
      <w:r w:rsidRPr="0026140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ore eccedenti, effettuate</w:t>
      </w:r>
      <w:r w:rsidRPr="002614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nell’arco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dell’anno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scolastico e</w:t>
      </w:r>
      <w:r w:rsidRPr="002614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fino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alla</w:t>
      </w:r>
      <w:r w:rsidRPr="0026140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chiusura</w:t>
      </w:r>
      <w:r w:rsidRPr="002614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delle</w:t>
      </w:r>
      <w:r w:rsidRPr="002614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attività</w:t>
      </w:r>
      <w:r w:rsidRPr="002614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didattiche;</w:t>
      </w:r>
    </w:p>
    <w:p w14:paraId="763A0614" w14:textId="77777777" w:rsidR="00261400" w:rsidRPr="00261400" w:rsidRDefault="00261400" w:rsidP="00261400">
      <w:pPr>
        <w:widowControl w:val="0"/>
        <w:numPr>
          <w:ilvl w:val="0"/>
          <w:numId w:val="17"/>
        </w:numPr>
        <w:tabs>
          <w:tab w:val="left" w:pos="760"/>
          <w:tab w:val="left" w:pos="761"/>
        </w:tabs>
        <w:autoSpaceDE w:val="0"/>
        <w:autoSpaceDN w:val="0"/>
        <w:spacing w:before="6" w:after="0" w:line="286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261400">
        <w:rPr>
          <w:rFonts w:ascii="Times New Roman" w:eastAsia="Times New Roman" w:hAnsi="Times New Roman" w:cs="Times New Roman"/>
          <w:sz w:val="24"/>
        </w:rPr>
        <w:t>con</w:t>
      </w:r>
      <w:r w:rsidRPr="002614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l’utilizzo</w:t>
      </w:r>
      <w:r w:rsidRPr="002614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delle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ferie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e/o</w:t>
      </w:r>
      <w:r w:rsidRPr="002614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festività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soppresse;</w:t>
      </w:r>
    </w:p>
    <w:p w14:paraId="2B0836C3" w14:textId="77777777" w:rsidR="00261400" w:rsidRPr="00261400" w:rsidRDefault="00261400" w:rsidP="00261400">
      <w:pPr>
        <w:widowControl w:val="0"/>
        <w:numPr>
          <w:ilvl w:val="0"/>
          <w:numId w:val="17"/>
        </w:numPr>
        <w:tabs>
          <w:tab w:val="left" w:pos="760"/>
          <w:tab w:val="left" w:pos="761"/>
        </w:tabs>
        <w:autoSpaceDE w:val="0"/>
        <w:autoSpaceDN w:val="0"/>
        <w:spacing w:after="0" w:line="237" w:lineRule="auto"/>
        <w:ind w:right="1800"/>
        <w:rPr>
          <w:rFonts w:ascii="Times New Roman" w:eastAsia="Times New Roman" w:hAnsi="Times New Roman" w:cs="Times New Roman"/>
          <w:sz w:val="24"/>
        </w:rPr>
      </w:pPr>
      <w:r w:rsidRPr="00261400">
        <w:rPr>
          <w:rFonts w:ascii="Times New Roman" w:eastAsia="Times New Roman" w:hAnsi="Times New Roman" w:cs="Times New Roman"/>
          <w:sz w:val="24"/>
        </w:rPr>
        <w:t>il personale che non intende usufruire dei giorni di chiusura dovrà darne preavviso</w:t>
      </w:r>
      <w:r w:rsidRPr="0026140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almeno quindici giorni prima (per le chiusure di Natale e Pasqua) ed entro il 31</w:t>
      </w:r>
      <w:r w:rsidRPr="0026140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maggio</w:t>
      </w:r>
      <w:r w:rsidRPr="002614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2024</w:t>
      </w:r>
      <w:r w:rsidRPr="002614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per</w:t>
      </w:r>
      <w:r w:rsidRPr="00261400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le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chiusure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estive</w:t>
      </w:r>
      <w:r w:rsidRPr="0026140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al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fine</w:t>
      </w:r>
      <w:r w:rsidRPr="002614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di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consentire</w:t>
      </w:r>
      <w:r w:rsidRPr="002614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l’organizzazione</w:t>
      </w:r>
      <w:r w:rsidRPr="0026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del</w:t>
      </w:r>
      <w:r w:rsidRPr="002614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1400">
        <w:rPr>
          <w:rFonts w:ascii="Times New Roman" w:eastAsia="Times New Roman" w:hAnsi="Times New Roman" w:cs="Times New Roman"/>
          <w:sz w:val="24"/>
        </w:rPr>
        <w:t>servizio.</w:t>
      </w:r>
    </w:p>
    <w:p w14:paraId="5F3F1CC0" w14:textId="3A10C62B" w:rsidR="001057D9" w:rsidRPr="001057D9" w:rsidRDefault="001057D9" w:rsidP="001057D9">
      <w:pPr>
        <w:widowControl w:val="0"/>
        <w:autoSpaceDE w:val="0"/>
        <w:autoSpaceDN w:val="0"/>
        <w:spacing w:after="0" w:line="240" w:lineRule="auto"/>
        <w:ind w:left="320" w:right="9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5751098" w14:textId="0013683F" w:rsidR="006B18B3" w:rsidRDefault="006B18B3" w:rsidP="006B18B3">
      <w:pPr>
        <w:widowControl w:val="0"/>
        <w:spacing w:after="0" w:line="240" w:lineRule="auto"/>
        <w:ind w:left="112"/>
        <w:rPr>
          <w:rFonts w:ascii="Times New Roman" w:eastAsia="Times New Roman" w:hAnsi="Times New Roman" w:cs="Times New Roman"/>
          <w:lang w:val="en-US"/>
        </w:rPr>
      </w:pPr>
    </w:p>
    <w:p w14:paraId="0392D8E3" w14:textId="77777777" w:rsidR="00335685" w:rsidRDefault="00335685" w:rsidP="006B18B3">
      <w:pPr>
        <w:widowControl w:val="0"/>
        <w:spacing w:after="0" w:line="240" w:lineRule="auto"/>
        <w:ind w:left="112"/>
        <w:rPr>
          <w:rFonts w:ascii="Times New Roman" w:eastAsia="Times New Roman" w:hAnsi="Times New Roman" w:cs="Times New Roman"/>
          <w:lang w:val="en-US"/>
        </w:rPr>
      </w:pPr>
    </w:p>
    <w:p w14:paraId="770A38B5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025BBB">
        <w:rPr>
          <w:rFonts w:ascii="Arial" w:eastAsia="Times New Roman" w:hAnsi="Arial" w:cs="Arial"/>
          <w:sz w:val="16"/>
          <w:szCs w:val="16"/>
          <w:lang w:eastAsia="it-IT"/>
        </w:rPr>
        <w:t>Letto, approvato e sottoscritto</w:t>
      </w:r>
    </w:p>
    <w:p w14:paraId="5E2E7F5F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14:paraId="38D95706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 IL SEGRETARIO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</w:t>
      </w:r>
      <w:r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      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</w:t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PRESIDENTE</w:t>
      </w:r>
    </w:p>
    <w:p w14:paraId="04EC5028" w14:textId="46F788A4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(Prof. Antonio STIFANO)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                                          </w:t>
      </w:r>
      <w:r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      </w:t>
      </w:r>
      <w:proofErr w:type="gramStart"/>
      <w:r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(</w:t>
      </w:r>
      <w:proofErr w:type="gramEnd"/>
      <w:r w:rsidR="00F54F75">
        <w:rPr>
          <w:rFonts w:ascii="Comic Sans MS" w:eastAsia="Times New Roman" w:hAnsi="Comic Sans MS" w:cs="Comic Sans MS"/>
          <w:sz w:val="16"/>
          <w:szCs w:val="16"/>
          <w:lang w:eastAsia="it-IT"/>
        </w:rPr>
        <w:t>Prof. Agostino ASTORE</w:t>
      </w:r>
      <w:r w:rsidRPr="00025BBB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p w14:paraId="78CBD33D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E73BAA7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8CC7D4B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96"/>
      </w:tblGrid>
      <w:tr w:rsidR="006B18B3" w:rsidRPr="00025BBB" w14:paraId="1F7DFF5A" w14:textId="77777777" w:rsidTr="00363A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14:paraId="57EFA446" w14:textId="77777777" w:rsidR="006B18B3" w:rsidRPr="00025BBB" w:rsidRDefault="006B18B3" w:rsidP="00363AF2">
            <w:pPr>
              <w:keepNext/>
              <w:spacing w:before="240" w:after="60"/>
              <w:jc w:val="center"/>
              <w:outlineLvl w:val="3"/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 xml:space="preserve">P U B </w:t>
            </w:r>
            <w:proofErr w:type="spellStart"/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>B</w:t>
            </w:r>
            <w:proofErr w:type="spellEnd"/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 xml:space="preserve"> L I C A Z I O N E</w:t>
            </w:r>
          </w:p>
        </w:tc>
      </w:tr>
      <w:tr w:rsidR="006B18B3" w:rsidRPr="00025BBB" w14:paraId="599611BF" w14:textId="77777777" w:rsidTr="00363A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14:paraId="3FB9E514" w14:textId="5B73A022" w:rsidR="006B18B3" w:rsidRPr="00025BBB" w:rsidRDefault="006B18B3" w:rsidP="00C3184B">
            <w:pPr>
              <w:spacing w:after="0"/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La presente deliberazione è stata pubblicata in data </w:t>
            </w:r>
            <w:r w:rsidR="001057D9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1</w:t>
            </w:r>
            <w:r w:rsidR="00DC5C6E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6</w:t>
            </w:r>
            <w:r w:rsidR="00EF10DD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/</w:t>
            </w:r>
            <w:r w:rsidR="00DC5C6E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11</w:t>
            </w:r>
            <w:r w:rsidR="00EF10DD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/</w:t>
            </w:r>
            <w:r w:rsidR="002E44A8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2023</w:t>
            </w:r>
            <w:r w:rsidR="002E44A8"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 all’albo</w:t>
            </w:r>
            <w:r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 dell’Istituto, dove rimarrà esposta per 15 (quindici) giorni.</w:t>
            </w:r>
          </w:p>
        </w:tc>
      </w:tr>
    </w:tbl>
    <w:p w14:paraId="6D33B249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</w:p>
    <w:p w14:paraId="734B9BEB" w14:textId="7DD314BC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IL </w:t>
      </w:r>
      <w:proofErr w:type="gramStart"/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DIRETTORE  S.</w:t>
      </w:r>
      <w:proofErr w:type="gramEnd"/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G. A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        </w:t>
      </w:r>
      <w:r w:rsidR="00DC5C6E">
        <w:rPr>
          <w:rFonts w:ascii="Comic Sans MS" w:eastAsia="Times New Roman" w:hAnsi="Comic Sans MS" w:cs="Comic Sans MS"/>
          <w:sz w:val="16"/>
          <w:szCs w:val="16"/>
          <w:lang w:eastAsia="it-IT"/>
        </w:rPr>
        <w:t>x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</w:t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DIRIGENTE SCOLASTICO</w:t>
      </w:r>
    </w:p>
    <w:p w14:paraId="1EDC1B54" w14:textId="0EDA7BC1" w:rsidR="00153BBC" w:rsidRPr="006B18B3" w:rsidRDefault="006B18B3" w:rsidP="00434CB5">
      <w:pPr>
        <w:spacing w:after="0" w:line="240" w:lineRule="auto"/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(dott.ssa Filomena FEOLA)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</w:t>
      </w:r>
      <w:proofErr w:type="gramStart"/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(</w:t>
      </w:r>
      <w:proofErr w:type="gramEnd"/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Prof. </w:t>
      </w:r>
      <w:r w:rsidR="00DC5C6E">
        <w:rPr>
          <w:rFonts w:ascii="Comic Sans MS" w:eastAsia="Times New Roman" w:hAnsi="Comic Sans MS" w:cs="Comic Sans MS"/>
          <w:sz w:val="16"/>
          <w:szCs w:val="16"/>
          <w:lang w:eastAsia="it-IT"/>
        </w:rPr>
        <w:t>Iolanda MOLINARO</w:t>
      </w:r>
      <w:r w:rsidRPr="00025BBB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sectPr w:rsidR="00153BBC" w:rsidRPr="006B18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2AD"/>
    <w:multiLevelType w:val="hybridMultilevel"/>
    <w:tmpl w:val="AFCEFD8E"/>
    <w:lvl w:ilvl="0" w:tplc="C63209FA">
      <w:numFmt w:val="bullet"/>
      <w:lvlText w:val="-"/>
      <w:lvlJc w:val="left"/>
      <w:pPr>
        <w:ind w:left="915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20EC57B8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2" w:tplc="7E3E820E">
      <w:numFmt w:val="bullet"/>
      <w:lvlText w:val="•"/>
      <w:lvlJc w:val="left"/>
      <w:pPr>
        <w:ind w:left="2888" w:hanging="360"/>
      </w:pPr>
      <w:rPr>
        <w:rFonts w:hint="default"/>
        <w:lang w:val="it-IT" w:eastAsia="en-US" w:bidi="ar-SA"/>
      </w:rPr>
    </w:lvl>
    <w:lvl w:ilvl="3" w:tplc="F878B9EE">
      <w:numFmt w:val="bullet"/>
      <w:lvlText w:val="•"/>
      <w:lvlJc w:val="left"/>
      <w:pPr>
        <w:ind w:left="3872" w:hanging="360"/>
      </w:pPr>
      <w:rPr>
        <w:rFonts w:hint="default"/>
        <w:lang w:val="it-IT" w:eastAsia="en-US" w:bidi="ar-SA"/>
      </w:rPr>
    </w:lvl>
    <w:lvl w:ilvl="4" w:tplc="930CADDA">
      <w:numFmt w:val="bullet"/>
      <w:lvlText w:val="•"/>
      <w:lvlJc w:val="left"/>
      <w:pPr>
        <w:ind w:left="4856" w:hanging="360"/>
      </w:pPr>
      <w:rPr>
        <w:rFonts w:hint="default"/>
        <w:lang w:val="it-IT" w:eastAsia="en-US" w:bidi="ar-SA"/>
      </w:rPr>
    </w:lvl>
    <w:lvl w:ilvl="5" w:tplc="24BEFB24">
      <w:numFmt w:val="bullet"/>
      <w:lvlText w:val="•"/>
      <w:lvlJc w:val="left"/>
      <w:pPr>
        <w:ind w:left="5840" w:hanging="360"/>
      </w:pPr>
      <w:rPr>
        <w:rFonts w:hint="default"/>
        <w:lang w:val="it-IT" w:eastAsia="en-US" w:bidi="ar-SA"/>
      </w:rPr>
    </w:lvl>
    <w:lvl w:ilvl="6" w:tplc="4A06491E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5FC44E52">
      <w:numFmt w:val="bullet"/>
      <w:lvlText w:val="•"/>
      <w:lvlJc w:val="left"/>
      <w:pPr>
        <w:ind w:left="7808" w:hanging="360"/>
      </w:pPr>
      <w:rPr>
        <w:rFonts w:hint="default"/>
        <w:lang w:val="it-IT" w:eastAsia="en-US" w:bidi="ar-SA"/>
      </w:rPr>
    </w:lvl>
    <w:lvl w:ilvl="8" w:tplc="1422C6B2">
      <w:numFmt w:val="bullet"/>
      <w:lvlText w:val="•"/>
      <w:lvlJc w:val="left"/>
      <w:pPr>
        <w:ind w:left="87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36948BC"/>
    <w:multiLevelType w:val="hybridMultilevel"/>
    <w:tmpl w:val="2F543136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DB13BE"/>
    <w:multiLevelType w:val="hybridMultilevel"/>
    <w:tmpl w:val="20966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43F10"/>
    <w:multiLevelType w:val="hybridMultilevel"/>
    <w:tmpl w:val="0108F5DA"/>
    <w:lvl w:ilvl="0" w:tplc="CCAEBFA2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16727"/>
    <w:multiLevelType w:val="hybridMultilevel"/>
    <w:tmpl w:val="2E6EBE04"/>
    <w:lvl w:ilvl="0" w:tplc="4CF8248E">
      <w:start w:val="1"/>
      <w:numFmt w:val="decimal"/>
      <w:lvlText w:val="%1."/>
      <w:lvlJc w:val="left"/>
      <w:pPr>
        <w:ind w:left="435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B764FBE4">
      <w:numFmt w:val="bullet"/>
      <w:lvlText w:val=""/>
      <w:lvlJc w:val="left"/>
      <w:pPr>
        <w:ind w:left="76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0854C686">
      <w:numFmt w:val="bullet"/>
      <w:lvlText w:val="•"/>
      <w:lvlJc w:val="left"/>
      <w:pPr>
        <w:ind w:left="1871" w:hanging="360"/>
      </w:pPr>
      <w:rPr>
        <w:rFonts w:hint="default"/>
        <w:lang w:val="it-IT" w:eastAsia="en-US" w:bidi="ar-SA"/>
      </w:rPr>
    </w:lvl>
    <w:lvl w:ilvl="3" w:tplc="872ACEF8">
      <w:numFmt w:val="bullet"/>
      <w:lvlText w:val="•"/>
      <w:lvlJc w:val="left"/>
      <w:pPr>
        <w:ind w:left="2982" w:hanging="360"/>
      </w:pPr>
      <w:rPr>
        <w:rFonts w:hint="default"/>
        <w:lang w:val="it-IT" w:eastAsia="en-US" w:bidi="ar-SA"/>
      </w:rPr>
    </w:lvl>
    <w:lvl w:ilvl="4" w:tplc="75BE844C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5" w:tplc="CECAD9AC">
      <w:numFmt w:val="bullet"/>
      <w:lvlText w:val="•"/>
      <w:lvlJc w:val="left"/>
      <w:pPr>
        <w:ind w:left="5204" w:hanging="360"/>
      </w:pPr>
      <w:rPr>
        <w:rFonts w:hint="default"/>
        <w:lang w:val="it-IT" w:eastAsia="en-US" w:bidi="ar-SA"/>
      </w:rPr>
    </w:lvl>
    <w:lvl w:ilvl="6" w:tplc="2886EE26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AA56137E">
      <w:numFmt w:val="bullet"/>
      <w:lvlText w:val="•"/>
      <w:lvlJc w:val="left"/>
      <w:pPr>
        <w:ind w:left="7426" w:hanging="360"/>
      </w:pPr>
      <w:rPr>
        <w:rFonts w:hint="default"/>
        <w:lang w:val="it-IT" w:eastAsia="en-US" w:bidi="ar-SA"/>
      </w:rPr>
    </w:lvl>
    <w:lvl w:ilvl="8" w:tplc="2A149704">
      <w:numFmt w:val="bullet"/>
      <w:lvlText w:val="•"/>
      <w:lvlJc w:val="left"/>
      <w:pPr>
        <w:ind w:left="853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9D9186A"/>
    <w:multiLevelType w:val="hybridMultilevel"/>
    <w:tmpl w:val="C6484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B04E8"/>
    <w:multiLevelType w:val="hybridMultilevel"/>
    <w:tmpl w:val="DBD07502"/>
    <w:lvl w:ilvl="0" w:tplc="0410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7" w15:restartNumberingAfterBreak="0">
    <w:nsid w:val="43FC6ADD"/>
    <w:multiLevelType w:val="hybridMultilevel"/>
    <w:tmpl w:val="F9FA7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B0F60"/>
    <w:multiLevelType w:val="multilevel"/>
    <w:tmpl w:val="2EB0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6E700F"/>
    <w:multiLevelType w:val="hybridMultilevel"/>
    <w:tmpl w:val="DC3439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8C4CB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315AD"/>
    <w:multiLevelType w:val="hybridMultilevel"/>
    <w:tmpl w:val="ABA8E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C3E8E"/>
    <w:multiLevelType w:val="hybridMultilevel"/>
    <w:tmpl w:val="0BC85384"/>
    <w:lvl w:ilvl="0" w:tplc="6AD4A7EA">
      <w:numFmt w:val="bullet"/>
      <w:lvlText w:val="-"/>
      <w:lvlJc w:val="left"/>
      <w:pPr>
        <w:ind w:left="7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4D099B6">
      <w:numFmt w:val="bullet"/>
      <w:lvlText w:val="•"/>
      <w:lvlJc w:val="left"/>
      <w:pPr>
        <w:ind w:left="1760" w:hanging="360"/>
      </w:pPr>
      <w:rPr>
        <w:rFonts w:hint="default"/>
        <w:lang w:val="it-IT" w:eastAsia="en-US" w:bidi="ar-SA"/>
      </w:rPr>
    </w:lvl>
    <w:lvl w:ilvl="2" w:tplc="484012B2">
      <w:numFmt w:val="bullet"/>
      <w:lvlText w:val="•"/>
      <w:lvlJc w:val="left"/>
      <w:pPr>
        <w:ind w:left="2760" w:hanging="360"/>
      </w:pPr>
      <w:rPr>
        <w:rFonts w:hint="default"/>
        <w:lang w:val="it-IT" w:eastAsia="en-US" w:bidi="ar-SA"/>
      </w:rPr>
    </w:lvl>
    <w:lvl w:ilvl="3" w:tplc="8CBC68FE">
      <w:numFmt w:val="bullet"/>
      <w:lvlText w:val="•"/>
      <w:lvlJc w:val="left"/>
      <w:pPr>
        <w:ind w:left="3760" w:hanging="360"/>
      </w:pPr>
      <w:rPr>
        <w:rFonts w:hint="default"/>
        <w:lang w:val="it-IT" w:eastAsia="en-US" w:bidi="ar-SA"/>
      </w:rPr>
    </w:lvl>
    <w:lvl w:ilvl="4" w:tplc="5B9CF266">
      <w:numFmt w:val="bullet"/>
      <w:lvlText w:val="•"/>
      <w:lvlJc w:val="left"/>
      <w:pPr>
        <w:ind w:left="4760" w:hanging="360"/>
      </w:pPr>
      <w:rPr>
        <w:rFonts w:hint="default"/>
        <w:lang w:val="it-IT" w:eastAsia="en-US" w:bidi="ar-SA"/>
      </w:rPr>
    </w:lvl>
    <w:lvl w:ilvl="5" w:tplc="E1EE03E4">
      <w:numFmt w:val="bullet"/>
      <w:lvlText w:val="•"/>
      <w:lvlJc w:val="left"/>
      <w:pPr>
        <w:ind w:left="5760" w:hanging="360"/>
      </w:pPr>
      <w:rPr>
        <w:rFonts w:hint="default"/>
        <w:lang w:val="it-IT" w:eastAsia="en-US" w:bidi="ar-SA"/>
      </w:rPr>
    </w:lvl>
    <w:lvl w:ilvl="6" w:tplc="B35ED4D8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7" w:tplc="FE3A8B92">
      <w:numFmt w:val="bullet"/>
      <w:lvlText w:val="•"/>
      <w:lvlJc w:val="left"/>
      <w:pPr>
        <w:ind w:left="7760" w:hanging="360"/>
      </w:pPr>
      <w:rPr>
        <w:rFonts w:hint="default"/>
        <w:lang w:val="it-IT" w:eastAsia="en-US" w:bidi="ar-SA"/>
      </w:rPr>
    </w:lvl>
    <w:lvl w:ilvl="8" w:tplc="F334D378">
      <w:numFmt w:val="bullet"/>
      <w:lvlText w:val="•"/>
      <w:lvlJc w:val="left"/>
      <w:pPr>
        <w:ind w:left="876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C560CA5"/>
    <w:multiLevelType w:val="hybridMultilevel"/>
    <w:tmpl w:val="A566AEF2"/>
    <w:lvl w:ilvl="0" w:tplc="F9EA253C">
      <w:numFmt w:val="bullet"/>
      <w:lvlText w:val="-"/>
      <w:lvlJc w:val="left"/>
      <w:pPr>
        <w:ind w:left="1453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3" w15:restartNumberingAfterBreak="0">
    <w:nsid w:val="60C704D1"/>
    <w:multiLevelType w:val="hybridMultilevel"/>
    <w:tmpl w:val="CE1816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51471"/>
    <w:multiLevelType w:val="hybridMultilevel"/>
    <w:tmpl w:val="48FAF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2549E"/>
    <w:multiLevelType w:val="hybridMultilevel"/>
    <w:tmpl w:val="67CC8FD0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644C0"/>
    <w:multiLevelType w:val="hybridMultilevel"/>
    <w:tmpl w:val="6E260E14"/>
    <w:lvl w:ilvl="0" w:tplc="FE8266F6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70260CC"/>
    <w:multiLevelType w:val="hybridMultilevel"/>
    <w:tmpl w:val="5FBADF90"/>
    <w:lvl w:ilvl="0" w:tplc="0410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8" w15:restartNumberingAfterBreak="0">
    <w:nsid w:val="79561BCC"/>
    <w:multiLevelType w:val="multilevel"/>
    <w:tmpl w:val="0A4684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6548053">
    <w:abstractNumId w:val="2"/>
  </w:num>
  <w:num w:numId="2" w16cid:durableId="2012949962">
    <w:abstractNumId w:val="8"/>
  </w:num>
  <w:num w:numId="3" w16cid:durableId="1444377309">
    <w:abstractNumId w:val="17"/>
  </w:num>
  <w:num w:numId="4" w16cid:durableId="1516918064">
    <w:abstractNumId w:val="18"/>
  </w:num>
  <w:num w:numId="5" w16cid:durableId="1997342697">
    <w:abstractNumId w:val="7"/>
  </w:num>
  <w:num w:numId="6" w16cid:durableId="331182103">
    <w:abstractNumId w:val="5"/>
  </w:num>
  <w:num w:numId="7" w16cid:durableId="146634184">
    <w:abstractNumId w:val="15"/>
  </w:num>
  <w:num w:numId="8" w16cid:durableId="1089615073">
    <w:abstractNumId w:val="14"/>
  </w:num>
  <w:num w:numId="9" w16cid:durableId="969938424">
    <w:abstractNumId w:val="9"/>
  </w:num>
  <w:num w:numId="10" w16cid:durableId="139464665">
    <w:abstractNumId w:val="13"/>
  </w:num>
  <w:num w:numId="11" w16cid:durableId="986591213">
    <w:abstractNumId w:val="16"/>
  </w:num>
  <w:num w:numId="12" w16cid:durableId="925958673">
    <w:abstractNumId w:val="1"/>
  </w:num>
  <w:num w:numId="13" w16cid:durableId="1941336139">
    <w:abstractNumId w:val="10"/>
  </w:num>
  <w:num w:numId="14" w16cid:durableId="1432049892">
    <w:abstractNumId w:val="3"/>
  </w:num>
  <w:num w:numId="15" w16cid:durableId="2037270077">
    <w:abstractNumId w:val="6"/>
  </w:num>
  <w:num w:numId="16" w16cid:durableId="112288562">
    <w:abstractNumId w:val="12"/>
  </w:num>
  <w:num w:numId="17" w16cid:durableId="343552232">
    <w:abstractNumId w:val="11"/>
  </w:num>
  <w:num w:numId="18" w16cid:durableId="697706296">
    <w:abstractNumId w:val="0"/>
  </w:num>
  <w:num w:numId="19" w16cid:durableId="104911065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A2"/>
    <w:rsid w:val="00007345"/>
    <w:rsid w:val="00041E68"/>
    <w:rsid w:val="00087C0C"/>
    <w:rsid w:val="001057D9"/>
    <w:rsid w:val="00153BBC"/>
    <w:rsid w:val="001655E6"/>
    <w:rsid w:val="0019518A"/>
    <w:rsid w:val="00240F73"/>
    <w:rsid w:val="00261400"/>
    <w:rsid w:val="00287D50"/>
    <w:rsid w:val="002E44A8"/>
    <w:rsid w:val="00303B51"/>
    <w:rsid w:val="003174C0"/>
    <w:rsid w:val="00335685"/>
    <w:rsid w:val="0034588B"/>
    <w:rsid w:val="00363747"/>
    <w:rsid w:val="00365A5E"/>
    <w:rsid w:val="00393D63"/>
    <w:rsid w:val="003D117C"/>
    <w:rsid w:val="003E73F0"/>
    <w:rsid w:val="00434CB5"/>
    <w:rsid w:val="004755C0"/>
    <w:rsid w:val="00482CAD"/>
    <w:rsid w:val="004A7D5C"/>
    <w:rsid w:val="00533658"/>
    <w:rsid w:val="00564125"/>
    <w:rsid w:val="00587A2F"/>
    <w:rsid w:val="005C44BA"/>
    <w:rsid w:val="005E20E7"/>
    <w:rsid w:val="00632BA2"/>
    <w:rsid w:val="00660E4F"/>
    <w:rsid w:val="00663B3B"/>
    <w:rsid w:val="006B18B3"/>
    <w:rsid w:val="006C034A"/>
    <w:rsid w:val="00701D48"/>
    <w:rsid w:val="007F5887"/>
    <w:rsid w:val="00827367"/>
    <w:rsid w:val="00896DD6"/>
    <w:rsid w:val="008B7B27"/>
    <w:rsid w:val="008C0230"/>
    <w:rsid w:val="008C3DCA"/>
    <w:rsid w:val="009154D1"/>
    <w:rsid w:val="009451B4"/>
    <w:rsid w:val="00952277"/>
    <w:rsid w:val="00962764"/>
    <w:rsid w:val="00964357"/>
    <w:rsid w:val="009B3A6A"/>
    <w:rsid w:val="00A462A1"/>
    <w:rsid w:val="00A546F3"/>
    <w:rsid w:val="00AA63D7"/>
    <w:rsid w:val="00AE44ED"/>
    <w:rsid w:val="00AF2B42"/>
    <w:rsid w:val="00B017A9"/>
    <w:rsid w:val="00B17771"/>
    <w:rsid w:val="00B5062E"/>
    <w:rsid w:val="00B53840"/>
    <w:rsid w:val="00B75438"/>
    <w:rsid w:val="00BB58D5"/>
    <w:rsid w:val="00BE2C42"/>
    <w:rsid w:val="00C3184B"/>
    <w:rsid w:val="00C55D19"/>
    <w:rsid w:val="00C82392"/>
    <w:rsid w:val="00CC7958"/>
    <w:rsid w:val="00D13A04"/>
    <w:rsid w:val="00D4597D"/>
    <w:rsid w:val="00D6046F"/>
    <w:rsid w:val="00D7225C"/>
    <w:rsid w:val="00DC5C6E"/>
    <w:rsid w:val="00E4414A"/>
    <w:rsid w:val="00ED5D55"/>
    <w:rsid w:val="00EF10DD"/>
    <w:rsid w:val="00F04E33"/>
    <w:rsid w:val="00F07C39"/>
    <w:rsid w:val="00F143F6"/>
    <w:rsid w:val="00F419E3"/>
    <w:rsid w:val="00F5172F"/>
    <w:rsid w:val="00F54F75"/>
    <w:rsid w:val="00F5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3EBC"/>
  <w15:chartTrackingRefBased/>
  <w15:docId w15:val="{1A6605AC-B781-4B37-90CE-B239BCD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C0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7C0C"/>
    <w:pPr>
      <w:ind w:left="720"/>
      <w:contextualSpacing/>
    </w:pPr>
  </w:style>
  <w:style w:type="table" w:styleId="Grigliatabella">
    <w:name w:val="Table Grid"/>
    <w:basedOn w:val="Tabellanormale"/>
    <w:uiPriority w:val="59"/>
    <w:rsid w:val="0008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A546F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96435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240F7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660E4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39"/>
    <w:rsid w:val="0034588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701D4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39"/>
    <w:rsid w:val="00587A2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39"/>
    <w:rsid w:val="0019518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39"/>
    <w:rsid w:val="0000734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0">
    <w:name w:val="Griglia tabella10"/>
    <w:basedOn w:val="Tabellanormale"/>
    <w:next w:val="Grigliatabella"/>
    <w:uiPriority w:val="39"/>
    <w:rsid w:val="00041E6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7F58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EF10D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4A7D5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2E44A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57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1">
    <w:name w:val="Griglia tabella21"/>
    <w:basedOn w:val="Tabellanormale"/>
    <w:uiPriority w:val="59"/>
    <w:rsid w:val="00365A5E"/>
    <w:pPr>
      <w:spacing w:after="0" w:line="240" w:lineRule="auto"/>
    </w:pPr>
    <w:rPr>
      <w:rFonts w:ascii="Calibri" w:eastAsia="MS Mincho" w:hAnsi="Calibri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9522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22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ioppsiopp@outlook.it</dc:creator>
  <cp:keywords/>
  <dc:description/>
  <cp:lastModifiedBy>Utente</cp:lastModifiedBy>
  <cp:revision>76</cp:revision>
  <dcterms:created xsi:type="dcterms:W3CDTF">2021-12-27T20:34:00Z</dcterms:created>
  <dcterms:modified xsi:type="dcterms:W3CDTF">2023-11-28T10:45:00Z</dcterms:modified>
</cp:coreProperties>
</file>